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9160E" w14:textId="0C06ACC0" w:rsidR="003C6D7B" w:rsidRDefault="003C6D7B" w:rsidP="003C6D7B">
      <w:pPr>
        <w:jc w:val="center"/>
        <w:rPr>
          <w:b/>
          <w:bCs/>
        </w:rPr>
      </w:pPr>
      <w:r>
        <w:rPr>
          <w:b/>
          <w:bCs/>
        </w:rPr>
        <w:t>Celková dokumentace projektu</w:t>
      </w:r>
      <w:r w:rsidR="0035289E">
        <w:rPr>
          <w:b/>
          <w:bCs/>
        </w:rPr>
        <w:br/>
      </w:r>
    </w:p>
    <w:p w14:paraId="2F790BA4" w14:textId="25E568A1" w:rsidR="0033154A" w:rsidRDefault="0035289E" w:rsidP="003C6D7B">
      <w:pPr>
        <w:rPr>
          <w:b/>
          <w:bCs/>
        </w:rPr>
      </w:pPr>
      <w:r>
        <w:rPr>
          <w:b/>
          <w:bCs/>
        </w:rPr>
        <w:t>Jednotlivé body požadovaného řešení a dokumentace</w:t>
      </w:r>
      <w:r w:rsidR="00C375A2">
        <w:rPr>
          <w:b/>
          <w:bCs/>
        </w:rPr>
        <w:t xml:space="preserve"> (zadání psáno </w:t>
      </w:r>
      <w:r w:rsidR="00C375A2" w:rsidRPr="00C375A2">
        <w:rPr>
          <w:b/>
          <w:bCs/>
          <w:color w:val="FF0000"/>
        </w:rPr>
        <w:t>červeně</w:t>
      </w:r>
      <w:r w:rsidR="00C375A2">
        <w:rPr>
          <w:b/>
          <w:bCs/>
        </w:rPr>
        <w:t>)</w:t>
      </w:r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 w:rsidR="003077EC" w:rsidRPr="00C375A2">
        <w:rPr>
          <w:b/>
          <w:bCs/>
          <w:color w:val="FF0000"/>
        </w:rPr>
        <w:t>Výše popsané procesy by měly být implementovány tak, aby odpadla stávající e-mailová komunikace</w:t>
      </w:r>
      <w:r w:rsidR="00C375A2" w:rsidRPr="00C375A2">
        <w:rPr>
          <w:b/>
          <w:bCs/>
          <w:color w:val="FF0000"/>
        </w:rPr>
        <w:t xml:space="preserve"> </w:t>
      </w:r>
      <w:r w:rsidR="003077EC" w:rsidRPr="00C375A2">
        <w:rPr>
          <w:b/>
          <w:bCs/>
          <w:color w:val="FF0000"/>
        </w:rPr>
        <w:t>a všechny dokumenty, termíny, úkoly, komunikace i poznámky by byly bezpečně archivovány</w:t>
      </w:r>
      <w:r w:rsidR="00C375A2" w:rsidRPr="00C375A2">
        <w:rPr>
          <w:b/>
          <w:bCs/>
          <w:color w:val="FF0000"/>
        </w:rPr>
        <w:t xml:space="preserve"> </w:t>
      </w:r>
      <w:r w:rsidR="003077EC" w:rsidRPr="00C375A2">
        <w:rPr>
          <w:b/>
          <w:bCs/>
          <w:color w:val="FF0000"/>
        </w:rPr>
        <w:t xml:space="preserve">v centrální databázi. </w:t>
      </w:r>
      <w:r w:rsidR="003C6D7B">
        <w:rPr>
          <w:b/>
          <w:bCs/>
        </w:rPr>
        <w:br/>
      </w:r>
      <w:r w:rsidR="00850E92">
        <w:rPr>
          <w:b/>
          <w:bCs/>
        </w:rPr>
        <w:br/>
        <w:t xml:space="preserve">Veškeré procesy jsou v našem řešení provedeny pomocí webového systému </w:t>
      </w:r>
      <w:proofErr w:type="spellStart"/>
      <w:r w:rsidR="00850E92">
        <w:rPr>
          <w:b/>
          <w:bCs/>
        </w:rPr>
        <w:t>Wordpress</w:t>
      </w:r>
      <w:proofErr w:type="spellEnd"/>
      <w:r w:rsidR="00850E92">
        <w:rPr>
          <w:b/>
          <w:bCs/>
        </w:rPr>
        <w:t xml:space="preserve">, </w:t>
      </w:r>
      <w:r w:rsidR="00311662">
        <w:rPr>
          <w:b/>
          <w:bCs/>
        </w:rPr>
        <w:t xml:space="preserve">ve kterém lze vyhledat revize daných postů, které vytvoří </w:t>
      </w:r>
      <w:r w:rsidR="00136F66">
        <w:rPr>
          <w:b/>
          <w:bCs/>
        </w:rPr>
        <w:t xml:space="preserve">daný uživatel. K tomuto procesu nám </w:t>
      </w:r>
      <w:r w:rsidR="00233F1E">
        <w:rPr>
          <w:b/>
          <w:bCs/>
        </w:rPr>
        <w:t>pomáhají</w:t>
      </w:r>
      <w:r w:rsidR="00136F66">
        <w:rPr>
          <w:b/>
          <w:bCs/>
        </w:rPr>
        <w:t xml:space="preserve"> i doinstalované pluginy (</w:t>
      </w:r>
      <w:r w:rsidR="00FF307C">
        <w:rPr>
          <w:b/>
          <w:bCs/>
        </w:rPr>
        <w:t xml:space="preserve">User </w:t>
      </w:r>
      <w:proofErr w:type="spellStart"/>
      <w:r w:rsidR="00FF307C">
        <w:rPr>
          <w:b/>
          <w:bCs/>
        </w:rPr>
        <w:t>Registration</w:t>
      </w:r>
      <w:proofErr w:type="spellEnd"/>
      <w:r w:rsidR="00FF307C">
        <w:rPr>
          <w:b/>
          <w:bCs/>
        </w:rPr>
        <w:t xml:space="preserve">, </w:t>
      </w:r>
      <w:proofErr w:type="spellStart"/>
      <w:r w:rsidR="00FF307C">
        <w:rPr>
          <w:b/>
          <w:bCs/>
        </w:rPr>
        <w:t>Contact</w:t>
      </w:r>
      <w:proofErr w:type="spellEnd"/>
      <w:r w:rsidR="00FF307C">
        <w:rPr>
          <w:b/>
          <w:bCs/>
        </w:rPr>
        <w:t xml:space="preserve"> </w:t>
      </w:r>
      <w:proofErr w:type="spellStart"/>
      <w:r w:rsidR="00FF307C">
        <w:rPr>
          <w:b/>
          <w:bCs/>
        </w:rPr>
        <w:t>Form</w:t>
      </w:r>
      <w:proofErr w:type="spellEnd"/>
      <w:r w:rsidR="00FF307C">
        <w:rPr>
          <w:b/>
          <w:bCs/>
        </w:rPr>
        <w:t xml:space="preserve">, </w:t>
      </w:r>
      <w:proofErr w:type="spellStart"/>
      <w:r w:rsidR="00FF307C">
        <w:rPr>
          <w:b/>
          <w:bCs/>
        </w:rPr>
        <w:t>Restrict</w:t>
      </w:r>
      <w:proofErr w:type="spellEnd"/>
      <w:r w:rsidR="00FF307C">
        <w:rPr>
          <w:b/>
          <w:bCs/>
        </w:rPr>
        <w:t xml:space="preserve"> </w:t>
      </w:r>
      <w:proofErr w:type="spellStart"/>
      <w:r w:rsidR="00FF307C">
        <w:rPr>
          <w:b/>
          <w:bCs/>
        </w:rPr>
        <w:t>Categories</w:t>
      </w:r>
      <w:proofErr w:type="spellEnd"/>
      <w:r w:rsidR="00FF307C">
        <w:rPr>
          <w:b/>
          <w:bCs/>
        </w:rPr>
        <w:t xml:space="preserve">, </w:t>
      </w:r>
      <w:proofErr w:type="spellStart"/>
      <w:r w:rsidR="00FF307C">
        <w:rPr>
          <w:b/>
          <w:bCs/>
        </w:rPr>
        <w:t>Oasis</w:t>
      </w:r>
      <w:proofErr w:type="spellEnd"/>
      <w:r w:rsidR="00FF307C">
        <w:rPr>
          <w:b/>
          <w:bCs/>
        </w:rPr>
        <w:t xml:space="preserve"> </w:t>
      </w:r>
      <w:proofErr w:type="spellStart"/>
      <w:r w:rsidR="00FF307C">
        <w:rPr>
          <w:b/>
          <w:bCs/>
        </w:rPr>
        <w:t>Workflow</w:t>
      </w:r>
      <w:proofErr w:type="spellEnd"/>
      <w:r w:rsidR="00FF307C">
        <w:rPr>
          <w:b/>
          <w:bCs/>
        </w:rPr>
        <w:t xml:space="preserve">, </w:t>
      </w:r>
      <w:proofErr w:type="spellStart"/>
      <w:r w:rsidR="00FF307C">
        <w:rPr>
          <w:b/>
          <w:bCs/>
        </w:rPr>
        <w:t>Members</w:t>
      </w:r>
      <w:proofErr w:type="spellEnd"/>
      <w:r w:rsidR="003F3A46">
        <w:rPr>
          <w:b/>
          <w:bCs/>
        </w:rPr>
        <w:t>,</w:t>
      </w:r>
      <w:r w:rsidR="003F3A46">
        <w:t xml:space="preserve"> </w:t>
      </w:r>
      <w:r w:rsidR="003F3A46" w:rsidRPr="003F3A46">
        <w:rPr>
          <w:b/>
          <w:bCs/>
        </w:rPr>
        <w:t xml:space="preserve">Post </w:t>
      </w:r>
      <w:proofErr w:type="spellStart"/>
      <w:r w:rsidR="003F3A46" w:rsidRPr="003F3A46">
        <w:rPr>
          <w:b/>
          <w:bCs/>
        </w:rPr>
        <w:t>Views</w:t>
      </w:r>
      <w:proofErr w:type="spellEnd"/>
      <w:r w:rsidR="003F3A46" w:rsidRPr="003F3A46">
        <w:rPr>
          <w:b/>
          <w:bCs/>
        </w:rPr>
        <w:t xml:space="preserve"> </w:t>
      </w:r>
      <w:proofErr w:type="spellStart"/>
      <w:r w:rsidR="003F3A46" w:rsidRPr="003F3A46">
        <w:rPr>
          <w:b/>
          <w:bCs/>
        </w:rPr>
        <w:t>Counter</w:t>
      </w:r>
      <w:proofErr w:type="spellEnd"/>
      <w:r w:rsidR="00FF307C">
        <w:rPr>
          <w:b/>
          <w:bCs/>
        </w:rPr>
        <w:t>)</w:t>
      </w:r>
      <w:r w:rsidR="002576F8">
        <w:rPr>
          <w:b/>
          <w:bCs/>
        </w:rPr>
        <w:t xml:space="preserve"> které nám dopomáhají k funkčnosti ve všech procesech celého systému.</w:t>
      </w:r>
      <w:r w:rsidR="00A614EE">
        <w:rPr>
          <w:b/>
          <w:bCs/>
        </w:rPr>
        <w:br/>
        <w:t xml:space="preserve">Celé </w:t>
      </w:r>
      <w:r w:rsidR="00A6085F">
        <w:rPr>
          <w:b/>
          <w:bCs/>
        </w:rPr>
        <w:t>řešení je</w:t>
      </w:r>
      <w:r w:rsidR="00D63CFE">
        <w:rPr>
          <w:b/>
          <w:bCs/>
        </w:rPr>
        <w:t xml:space="preserve"> ve zkratce</w:t>
      </w:r>
      <w:r w:rsidR="00A6085F">
        <w:rPr>
          <w:b/>
          <w:bCs/>
        </w:rPr>
        <w:t xml:space="preserve"> uceleno tímto způsobem</w:t>
      </w:r>
      <w:r w:rsidR="00DD3691">
        <w:rPr>
          <w:b/>
          <w:bCs/>
        </w:rPr>
        <w:t xml:space="preserve"> (Více rozepsáno v jednotlivých dokumentacích ke každému procesu)</w:t>
      </w:r>
      <w:r w:rsidR="00A6085F">
        <w:rPr>
          <w:b/>
          <w:bCs/>
        </w:rPr>
        <w:t>:</w:t>
      </w:r>
      <w:r w:rsidR="00A6085F">
        <w:rPr>
          <w:b/>
          <w:bCs/>
        </w:rPr>
        <w:br/>
      </w:r>
      <w:r w:rsidR="00D64252">
        <w:rPr>
          <w:b/>
          <w:bCs/>
        </w:rPr>
        <w:t>1) Uživatel si zaregistruje profil na stránkách webu, a poté mu administrátor přiřadí jeho roli (v základu je role nastaven</w:t>
      </w:r>
      <w:r w:rsidR="002936C1">
        <w:rPr>
          <w:b/>
          <w:bCs/>
        </w:rPr>
        <w:t xml:space="preserve">a jako „čtenář“ – má </w:t>
      </w:r>
      <w:r w:rsidR="00233F1E">
        <w:rPr>
          <w:b/>
          <w:bCs/>
        </w:rPr>
        <w:t>stejná práva</w:t>
      </w:r>
      <w:r w:rsidR="002936C1">
        <w:rPr>
          <w:b/>
          <w:bCs/>
        </w:rPr>
        <w:t xml:space="preserve"> jako bez uživatelského účtu</w:t>
      </w:r>
      <w:r w:rsidR="00CF7FB8">
        <w:rPr>
          <w:b/>
          <w:bCs/>
        </w:rPr>
        <w:t>)</w:t>
      </w:r>
      <w:r w:rsidR="002E30C2">
        <w:rPr>
          <w:b/>
          <w:bCs/>
        </w:rPr>
        <w:br/>
      </w:r>
      <w:r w:rsidR="002936C1">
        <w:rPr>
          <w:b/>
          <w:bCs/>
        </w:rPr>
        <w:t xml:space="preserve">2) </w:t>
      </w:r>
      <w:r w:rsidR="001B6028">
        <w:rPr>
          <w:b/>
          <w:bCs/>
        </w:rPr>
        <w:t xml:space="preserve">Uživatel se poté řídí </w:t>
      </w:r>
      <w:r w:rsidR="008F3A90">
        <w:rPr>
          <w:b/>
          <w:bCs/>
        </w:rPr>
        <w:t xml:space="preserve">jednotlivými instrukcemi vytvořeními vývojáři pro jeho uživatelskou </w:t>
      </w:r>
      <w:r w:rsidR="0025519C">
        <w:rPr>
          <w:b/>
          <w:bCs/>
        </w:rPr>
        <w:t>roli,</w:t>
      </w:r>
      <w:r w:rsidR="008F3A90">
        <w:rPr>
          <w:b/>
          <w:bCs/>
        </w:rPr>
        <w:t xml:space="preserve"> a tudíž dodržuje danou </w:t>
      </w:r>
      <w:proofErr w:type="spellStart"/>
      <w:r w:rsidR="008F3A90">
        <w:rPr>
          <w:b/>
          <w:bCs/>
        </w:rPr>
        <w:t>policy</w:t>
      </w:r>
      <w:proofErr w:type="spellEnd"/>
      <w:r w:rsidR="00CF7FB8">
        <w:rPr>
          <w:b/>
          <w:bCs/>
        </w:rPr>
        <w:t xml:space="preserve"> (tímto se eliminuje vznik nesrovnalostí</w:t>
      </w:r>
      <w:r w:rsidR="00395B1B">
        <w:rPr>
          <w:b/>
          <w:bCs/>
        </w:rPr>
        <w:t>)</w:t>
      </w:r>
      <w:r w:rsidR="00CF7FB8">
        <w:rPr>
          <w:b/>
          <w:bCs/>
        </w:rPr>
        <w:t>.</w:t>
      </w:r>
      <w:r w:rsidR="002E30C2">
        <w:rPr>
          <w:b/>
          <w:bCs/>
        </w:rPr>
        <w:br/>
      </w:r>
      <w:r w:rsidR="0025519C">
        <w:rPr>
          <w:b/>
          <w:bCs/>
        </w:rPr>
        <w:t xml:space="preserve">3) Informace k uživatelským účtům jsou </w:t>
      </w:r>
      <w:r w:rsidR="00E21D51">
        <w:rPr>
          <w:b/>
          <w:bCs/>
        </w:rPr>
        <w:t>uchovány v centrální databázi, pro příklad jsou vytvořeny účty a emailové schránky k jednotlivým rolím.</w:t>
      </w:r>
      <w:r w:rsidR="002E30C2">
        <w:rPr>
          <w:b/>
          <w:bCs/>
        </w:rPr>
        <w:br/>
      </w:r>
      <w:r w:rsidR="00E21D51">
        <w:rPr>
          <w:b/>
          <w:bCs/>
        </w:rPr>
        <w:t>4) Každý vytvoře</w:t>
      </w:r>
      <w:r w:rsidR="00000FEC">
        <w:rPr>
          <w:b/>
          <w:bCs/>
        </w:rPr>
        <w:t>ný post má svoje revize, tudíž lze vidět, kdo v něm provedl jakékoliv úpravy</w:t>
      </w:r>
      <w:r w:rsidR="00C10C8F">
        <w:rPr>
          <w:b/>
          <w:bCs/>
        </w:rPr>
        <w:br/>
      </w:r>
      <w:r w:rsidR="00C10C8F">
        <w:rPr>
          <w:b/>
          <w:bCs/>
        </w:rPr>
        <w:br/>
      </w:r>
      <w:r w:rsidR="00A517F6" w:rsidRPr="00A517F6">
        <w:rPr>
          <w:b/>
          <w:bCs/>
          <w:color w:val="FF0000"/>
        </w:rPr>
        <w:t>Každý autor, recenzent, redaktor i člen redakční rady musí mít vlastní bezpečný přihlašovací</w:t>
      </w:r>
      <w:r w:rsidR="00A517F6" w:rsidRPr="00A517F6">
        <w:rPr>
          <w:b/>
          <w:bCs/>
          <w:color w:val="FF0000"/>
        </w:rPr>
        <w:br/>
        <w:t>profil, který může editovat.</w:t>
      </w:r>
      <w:r w:rsidR="003C6D7B">
        <w:rPr>
          <w:b/>
          <w:bCs/>
        </w:rPr>
        <w:br/>
      </w:r>
      <w:r w:rsidR="00A517F6">
        <w:rPr>
          <w:b/>
          <w:bCs/>
        </w:rPr>
        <w:br/>
        <w:t>Pro tento cíl máme vytvořené uživatelské účty s</w:t>
      </w:r>
      <w:r w:rsidR="00932904">
        <w:rPr>
          <w:b/>
          <w:bCs/>
        </w:rPr>
        <w:t xml:space="preserve"> emailovými schránkami (Hesla jsou přístupná na </w:t>
      </w:r>
      <w:r w:rsidR="00932904" w:rsidRPr="00932904">
        <w:rPr>
          <w:b/>
          <w:bCs/>
          <w:color w:val="FF0000"/>
        </w:rPr>
        <w:t xml:space="preserve">vyžádání </w:t>
      </w:r>
      <w:r w:rsidR="00932904">
        <w:rPr>
          <w:b/>
          <w:bCs/>
        </w:rPr>
        <w:t>– nechceme je uvádět do veřejné dokumentace)</w:t>
      </w:r>
      <w:r w:rsidR="00C410CB">
        <w:rPr>
          <w:b/>
          <w:bCs/>
        </w:rPr>
        <w:t xml:space="preserve">, účty jsou zprovozněny přímo na webu, emailové schránky jsou dostupné na emailovém systému zde: </w:t>
      </w:r>
      <w:hyperlink r:id="rId6" w:tgtFrame="_blank" w:tooltip="https://webmail.wedos.net/" w:history="1">
        <w:r w:rsidR="00D06B38" w:rsidRPr="00D06B38">
          <w:rPr>
            <w:rStyle w:val="Hypertextovodkaz"/>
            <w:b/>
            <w:bCs/>
          </w:rPr>
          <w:t>https://webmail.wedos.net/</w:t>
        </w:r>
      </w:hyperlink>
      <w:r w:rsidR="00C410CB">
        <w:rPr>
          <w:b/>
          <w:bCs/>
        </w:rPr>
        <w:br/>
      </w:r>
      <w:r w:rsidR="00932904">
        <w:rPr>
          <w:b/>
          <w:bCs/>
        </w:rPr>
        <w:br/>
      </w:r>
      <w:r w:rsidR="00B11EA9">
        <w:rPr>
          <w:b/>
          <w:bCs/>
        </w:rPr>
        <w:t>Jednotlivé účty:</w:t>
      </w:r>
      <w:r w:rsidR="00B11EA9">
        <w:rPr>
          <w:b/>
          <w:bCs/>
        </w:rPr>
        <w:br/>
        <w:t xml:space="preserve">admin - </w:t>
      </w:r>
      <w:r w:rsidR="00C410CB" w:rsidRPr="00C410CB">
        <w:rPr>
          <w:b/>
          <w:bCs/>
        </w:rPr>
        <w:t>admin</w:t>
      </w:r>
      <w:bookmarkStart w:id="0" w:name="_Hlk121653316"/>
      <w:r w:rsidR="00C410CB" w:rsidRPr="00C410CB">
        <w:rPr>
          <w:b/>
          <w:bCs/>
        </w:rPr>
        <w:t>@</w:t>
      </w:r>
      <w:bookmarkEnd w:id="0"/>
      <w:r w:rsidR="00C410CB" w:rsidRPr="00C410CB">
        <w:rPr>
          <w:b/>
          <w:bCs/>
        </w:rPr>
        <w:t>silnykus.cz</w:t>
      </w:r>
      <w:r w:rsidR="00B11EA9">
        <w:rPr>
          <w:b/>
          <w:bCs/>
        </w:rPr>
        <w:br/>
      </w:r>
      <w:proofErr w:type="spellStart"/>
      <w:r w:rsidR="00D06B38">
        <w:rPr>
          <w:b/>
          <w:bCs/>
        </w:rPr>
        <w:t>ctenar</w:t>
      </w:r>
      <w:proofErr w:type="spellEnd"/>
      <w:r w:rsidR="00D06B38">
        <w:rPr>
          <w:b/>
          <w:bCs/>
        </w:rPr>
        <w:t xml:space="preserve"> </w:t>
      </w:r>
      <w:r w:rsidR="002934AD">
        <w:rPr>
          <w:b/>
          <w:bCs/>
        </w:rPr>
        <w:t>-</w:t>
      </w:r>
      <w:r w:rsidR="00C410CB">
        <w:rPr>
          <w:b/>
          <w:bCs/>
        </w:rPr>
        <w:t xml:space="preserve"> ctenar</w:t>
      </w:r>
      <w:r w:rsidR="00C410CB" w:rsidRPr="00C410CB">
        <w:rPr>
          <w:b/>
          <w:bCs/>
        </w:rPr>
        <w:t>@</w:t>
      </w:r>
      <w:r w:rsidR="00C410CB">
        <w:rPr>
          <w:b/>
          <w:bCs/>
        </w:rPr>
        <w:t>silnykus.cz</w:t>
      </w:r>
      <w:r w:rsidR="00B11EA9">
        <w:rPr>
          <w:b/>
          <w:bCs/>
        </w:rPr>
        <w:br/>
        <w:t>autor -</w:t>
      </w:r>
      <w:r w:rsidR="00C410CB">
        <w:rPr>
          <w:b/>
          <w:bCs/>
        </w:rPr>
        <w:t xml:space="preserve"> </w:t>
      </w:r>
      <w:r w:rsidR="00C410CB" w:rsidRPr="00C410CB">
        <w:rPr>
          <w:b/>
          <w:bCs/>
        </w:rPr>
        <w:t>autor@silnykus.cz</w:t>
      </w:r>
      <w:r w:rsidR="00B11EA9">
        <w:rPr>
          <w:b/>
          <w:bCs/>
        </w:rPr>
        <w:br/>
        <w:t>recenzent -</w:t>
      </w:r>
      <w:r w:rsidR="00C410CB">
        <w:rPr>
          <w:b/>
          <w:bCs/>
        </w:rPr>
        <w:t xml:space="preserve"> </w:t>
      </w:r>
      <w:r w:rsidR="00C410CB" w:rsidRPr="00C410CB">
        <w:rPr>
          <w:b/>
          <w:bCs/>
        </w:rPr>
        <w:t>recenzent@silnykus.cz</w:t>
      </w:r>
      <w:r w:rsidR="00B11EA9">
        <w:rPr>
          <w:b/>
          <w:bCs/>
        </w:rPr>
        <w:br/>
        <w:t xml:space="preserve">redaktor - </w:t>
      </w:r>
      <w:r w:rsidR="00C410CB" w:rsidRPr="00C410CB">
        <w:rPr>
          <w:b/>
          <w:bCs/>
        </w:rPr>
        <w:t>redaktor@silnykus.cz</w:t>
      </w:r>
      <w:r w:rsidR="00B11EA9">
        <w:rPr>
          <w:b/>
          <w:bCs/>
        </w:rPr>
        <w:br/>
      </w:r>
      <w:proofErr w:type="spellStart"/>
      <w:r w:rsidR="00D06B38">
        <w:rPr>
          <w:b/>
          <w:bCs/>
        </w:rPr>
        <w:t>sef</w:t>
      </w:r>
      <w:r w:rsidR="00B11EA9">
        <w:rPr>
          <w:b/>
          <w:bCs/>
        </w:rPr>
        <w:t>redaktor</w:t>
      </w:r>
      <w:proofErr w:type="spellEnd"/>
      <w:r w:rsidR="00B11EA9">
        <w:rPr>
          <w:b/>
          <w:bCs/>
        </w:rPr>
        <w:t xml:space="preserve"> - </w:t>
      </w:r>
      <w:r w:rsidR="00D06B38" w:rsidRPr="00D06B38">
        <w:rPr>
          <w:b/>
          <w:bCs/>
        </w:rPr>
        <w:t>sefredaktor@silnykus.cz</w:t>
      </w:r>
      <w:r w:rsidR="00D06B38">
        <w:rPr>
          <w:b/>
          <w:bCs/>
        </w:rPr>
        <w:br/>
      </w:r>
      <w:r w:rsidR="002E30C2" w:rsidRPr="002E30C2">
        <w:rPr>
          <w:b/>
          <w:bCs/>
        </w:rPr>
        <w:lastRenderedPageBreak/>
        <w:drawing>
          <wp:inline distT="0" distB="0" distL="0" distR="0" wp14:anchorId="2AB9C1A7" wp14:editId="73847A54">
            <wp:extent cx="5751778" cy="2178474"/>
            <wp:effectExtent l="0" t="0" r="1905" b="0"/>
            <wp:docPr id="1" name="Obrázek 1" descr="Obsah obrázku text, snímek obrazovky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snímek obrazovky, interiér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2469" cy="2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566">
        <w:rPr>
          <w:b/>
          <w:bCs/>
        </w:rPr>
        <w:br/>
      </w:r>
      <w:r w:rsidR="00621566" w:rsidRPr="00B959F6">
        <w:rPr>
          <w:noProof/>
        </w:rPr>
        <w:drawing>
          <wp:inline distT="0" distB="0" distL="0" distR="0" wp14:anchorId="6CEBA3D4" wp14:editId="1B049AF5">
            <wp:extent cx="5760720" cy="232473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2F6E" w14:textId="518A3C08" w:rsidR="0033154A" w:rsidRDefault="0033154A" w:rsidP="003C6D7B">
      <w:pPr>
        <w:rPr>
          <w:b/>
          <w:bCs/>
        </w:rPr>
      </w:pPr>
    </w:p>
    <w:p w14:paraId="59392CD7" w14:textId="77777777" w:rsidR="0033154A" w:rsidRDefault="0033154A" w:rsidP="003C6D7B">
      <w:pPr>
        <w:rPr>
          <w:b/>
          <w:bCs/>
        </w:rPr>
      </w:pPr>
    </w:p>
    <w:p w14:paraId="45D147EB" w14:textId="77777777" w:rsidR="0033154A" w:rsidRDefault="0033154A" w:rsidP="003C6D7B">
      <w:pPr>
        <w:rPr>
          <w:b/>
          <w:bCs/>
        </w:rPr>
      </w:pPr>
    </w:p>
    <w:p w14:paraId="3CBEB835" w14:textId="77777777" w:rsidR="00C07D42" w:rsidRDefault="00D06B38" w:rsidP="003C6D7B">
      <w:pPr>
        <w:rPr>
          <w:b/>
          <w:bCs/>
          <w:color w:val="FF0000"/>
        </w:rPr>
      </w:pPr>
      <w:r>
        <w:rPr>
          <w:b/>
          <w:bCs/>
        </w:rPr>
        <w:br/>
      </w:r>
      <w:r w:rsidR="0033154A" w:rsidRPr="0033154A">
        <w:rPr>
          <w:b/>
          <w:bCs/>
          <w:color w:val="FF0000"/>
        </w:rPr>
        <w:t>• Autor po přihlášení:</w:t>
      </w:r>
      <w:r w:rsidR="0033154A" w:rsidRPr="0033154A">
        <w:rPr>
          <w:b/>
          <w:bCs/>
          <w:color w:val="FF0000"/>
        </w:rPr>
        <w:br/>
        <w:t>o Zadá název příspěvku, kontaktní údaje kompletního autorského týmu a plný text</w:t>
      </w:r>
      <w:r w:rsidR="0033154A" w:rsidRPr="0033154A">
        <w:rPr>
          <w:b/>
          <w:bCs/>
          <w:color w:val="FF0000"/>
        </w:rPr>
        <w:br/>
        <w:t xml:space="preserve">příspěvku ve formátu </w:t>
      </w:r>
      <w:proofErr w:type="spellStart"/>
      <w:r w:rsidR="0033154A" w:rsidRPr="0033154A">
        <w:rPr>
          <w:b/>
          <w:bCs/>
          <w:color w:val="FF0000"/>
        </w:rPr>
        <w:t>pdf</w:t>
      </w:r>
      <w:proofErr w:type="spellEnd"/>
      <w:r w:rsidR="0033154A" w:rsidRPr="0033154A">
        <w:rPr>
          <w:b/>
          <w:bCs/>
          <w:color w:val="FF0000"/>
        </w:rPr>
        <w:t xml:space="preserve"> nebo doc(x). Všechny verze textů, které autor redakci zaslal,</w:t>
      </w:r>
      <w:r w:rsidR="0033154A" w:rsidRPr="0033154A">
        <w:rPr>
          <w:b/>
          <w:bCs/>
          <w:color w:val="FF0000"/>
        </w:rPr>
        <w:br/>
        <w:t>zůstávají zachovány v systému včetně souvisejících doplňujících informací. Příjemná by</w:t>
      </w:r>
      <w:r w:rsidR="0033154A" w:rsidRPr="0033154A">
        <w:rPr>
          <w:b/>
          <w:bCs/>
          <w:color w:val="FF0000"/>
        </w:rPr>
        <w:br/>
        <w:t>byla možnost doslovného textového srovnání jednotlivých verzí příspěvku (původní, po</w:t>
      </w:r>
      <w:r w:rsidR="0033154A" w:rsidRPr="0033154A">
        <w:rPr>
          <w:b/>
          <w:bCs/>
          <w:color w:val="FF0000"/>
        </w:rPr>
        <w:br/>
        <w:t>revizi).</w:t>
      </w:r>
      <w:r w:rsidR="0033154A">
        <w:rPr>
          <w:b/>
          <w:bCs/>
          <w:color w:val="FF0000"/>
        </w:rPr>
        <w:br/>
      </w:r>
      <w:r w:rsidR="00507C56">
        <w:rPr>
          <w:b/>
          <w:bCs/>
          <w:color w:val="000000" w:themeColor="text1"/>
        </w:rPr>
        <w:br/>
        <w:t xml:space="preserve">Všechny </w:t>
      </w:r>
      <w:r w:rsidR="00FF3912">
        <w:rPr>
          <w:b/>
          <w:bCs/>
          <w:color w:val="000000" w:themeColor="text1"/>
        </w:rPr>
        <w:t>příspěvky,</w:t>
      </w:r>
      <w:r w:rsidR="00507C56">
        <w:rPr>
          <w:b/>
          <w:bCs/>
          <w:color w:val="000000" w:themeColor="text1"/>
        </w:rPr>
        <w:t xml:space="preserve"> které autor vytvoří, musí nahrát do předem připravené šablony, </w:t>
      </w:r>
      <w:r w:rsidR="0000611E">
        <w:rPr>
          <w:b/>
          <w:bCs/>
          <w:color w:val="000000" w:themeColor="text1"/>
        </w:rPr>
        <w:t xml:space="preserve">o kterou si zažádá pomocí helpdesku před vytvořením článku </w:t>
      </w:r>
      <w:r w:rsidR="00A55033">
        <w:rPr>
          <w:b/>
          <w:bCs/>
          <w:color w:val="000000" w:themeColor="text1"/>
        </w:rPr>
        <w:t>(Administrátor ji následně uvolní do sekce „post“ kde bude přiřazena napřímo autorovi</w:t>
      </w:r>
      <w:r w:rsidR="00CA7B77">
        <w:rPr>
          <w:b/>
          <w:bCs/>
          <w:color w:val="000000" w:themeColor="text1"/>
        </w:rPr>
        <w:t xml:space="preserve"> – tímto krokem se eliminuje nesrovnalost v šablonách při tvorbě samotným uživatelem)</w:t>
      </w:r>
      <w:r w:rsidR="00A55033">
        <w:rPr>
          <w:b/>
          <w:bCs/>
          <w:color w:val="000000" w:themeColor="text1"/>
        </w:rPr>
        <w:t xml:space="preserve">. </w:t>
      </w:r>
      <w:r w:rsidR="00F677BA">
        <w:rPr>
          <w:b/>
          <w:bCs/>
          <w:color w:val="000000" w:themeColor="text1"/>
        </w:rPr>
        <w:t>V těchto vytvořených postech, lze revidovat veškeré změny v příspěvku od každého uživatele (</w:t>
      </w:r>
      <w:r w:rsidR="002C3876">
        <w:rPr>
          <w:b/>
          <w:bCs/>
          <w:color w:val="000000" w:themeColor="text1"/>
        </w:rPr>
        <w:t>při přesouvání článku dle jednotlivých user story)</w:t>
      </w:r>
      <w:r w:rsidR="001322CA">
        <w:rPr>
          <w:b/>
          <w:bCs/>
          <w:color w:val="000000" w:themeColor="text1"/>
        </w:rPr>
        <w:t xml:space="preserve"> a tudíž jsou zachovány v systému.</w:t>
      </w:r>
      <w:r w:rsidR="00A34A12">
        <w:rPr>
          <w:b/>
          <w:bCs/>
          <w:color w:val="000000" w:themeColor="text1"/>
        </w:rPr>
        <w:br/>
      </w:r>
      <w:r w:rsidR="00A34A12" w:rsidRPr="00A34A12">
        <w:rPr>
          <w:b/>
          <w:bCs/>
          <w:color w:val="FF0000"/>
        </w:rPr>
        <w:lastRenderedPageBreak/>
        <w:drawing>
          <wp:inline distT="0" distB="0" distL="0" distR="0" wp14:anchorId="18DB37E8" wp14:editId="7688DADC">
            <wp:extent cx="5924550" cy="202187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857" cy="20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2F1">
        <w:rPr>
          <w:b/>
          <w:bCs/>
          <w:color w:val="000000" w:themeColor="text1"/>
        </w:rPr>
        <w:br/>
      </w:r>
      <w:r w:rsidR="007642F1" w:rsidRPr="007642F1">
        <w:rPr>
          <w:b/>
          <w:bCs/>
          <w:color w:val="000000" w:themeColor="text1"/>
        </w:rPr>
        <w:drawing>
          <wp:inline distT="0" distB="0" distL="0" distR="0" wp14:anchorId="38426691" wp14:editId="56701842">
            <wp:extent cx="5934075" cy="2477135"/>
            <wp:effectExtent l="0" t="0" r="9525" b="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9" cy="24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A12">
        <w:rPr>
          <w:b/>
          <w:bCs/>
          <w:color w:val="000000" w:themeColor="text1"/>
        </w:rPr>
        <w:br/>
      </w:r>
      <w:r w:rsidR="00F57EBD" w:rsidRPr="00F57EBD">
        <w:rPr>
          <w:b/>
          <w:bCs/>
          <w:color w:val="FF0000"/>
        </w:rPr>
        <w:drawing>
          <wp:inline distT="0" distB="0" distL="0" distR="0" wp14:anchorId="4DE20B67" wp14:editId="0545E7A8">
            <wp:extent cx="5760720" cy="1099185"/>
            <wp:effectExtent l="0" t="0" r="0" b="571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54A">
        <w:rPr>
          <w:b/>
          <w:bCs/>
          <w:color w:val="FF0000"/>
        </w:rPr>
        <w:br/>
      </w:r>
      <w:r w:rsidR="0033154A" w:rsidRPr="0033154A">
        <w:rPr>
          <w:b/>
          <w:bCs/>
          <w:color w:val="FF0000"/>
        </w:rPr>
        <w:br/>
        <w:t>o Bude průběžně informován o aktuální fázi recenzního řízení (podáno, vráceno z důvodu</w:t>
      </w:r>
      <w:r w:rsidR="0033154A" w:rsidRPr="0033154A">
        <w:rPr>
          <w:b/>
          <w:bCs/>
          <w:color w:val="FF0000"/>
        </w:rPr>
        <w:br/>
        <w:t>tematické nevhodnosti, předáno recenzentům, zamítnuto, přijato s výhradami, čeká na</w:t>
      </w:r>
      <w:r w:rsidR="0033154A" w:rsidRPr="0033154A">
        <w:rPr>
          <w:b/>
          <w:bCs/>
          <w:color w:val="FF0000"/>
        </w:rPr>
        <w:br/>
        <w:t>dodatečné opravy ze strany autora, čeká na dodatečné vyjádření ze strany recenzenta,</w:t>
      </w:r>
      <w:r w:rsidR="0033154A" w:rsidRPr="0033154A">
        <w:rPr>
          <w:b/>
          <w:bCs/>
          <w:color w:val="FF0000"/>
        </w:rPr>
        <w:br/>
        <w:t>čeká na vyjádření šéfredaktora, přijato).</w:t>
      </w:r>
      <w:r w:rsidR="00351760">
        <w:rPr>
          <w:b/>
          <w:bCs/>
          <w:color w:val="FF0000"/>
        </w:rPr>
        <w:br/>
      </w:r>
      <w:r w:rsidR="00F80537">
        <w:rPr>
          <w:b/>
          <w:bCs/>
          <w:color w:val="000000" w:themeColor="text1"/>
        </w:rPr>
        <w:br/>
      </w:r>
      <w:r w:rsidR="00871577">
        <w:rPr>
          <w:b/>
          <w:bCs/>
          <w:color w:val="000000" w:themeColor="text1"/>
        </w:rPr>
        <w:t>Autor je průběžně informován emailovým systémem, pokud se mu vrátí článek k</w:t>
      </w:r>
      <w:r w:rsidR="00806CF0">
        <w:rPr>
          <w:b/>
          <w:bCs/>
          <w:color w:val="000000" w:themeColor="text1"/>
        </w:rPr>
        <w:t> </w:t>
      </w:r>
      <w:r w:rsidR="00871577">
        <w:rPr>
          <w:b/>
          <w:bCs/>
          <w:color w:val="000000" w:themeColor="text1"/>
        </w:rPr>
        <w:t>revizi</w:t>
      </w:r>
      <w:r w:rsidR="00806CF0">
        <w:rPr>
          <w:b/>
          <w:bCs/>
          <w:color w:val="000000" w:themeColor="text1"/>
        </w:rPr>
        <w:t xml:space="preserve">, nebo pokud byl článek vydán či zamítnut (tento stav si může zkontrolovat i v samotné administraci systému v pluginu </w:t>
      </w:r>
      <w:proofErr w:type="spellStart"/>
      <w:r w:rsidR="00806CF0">
        <w:rPr>
          <w:b/>
          <w:bCs/>
          <w:color w:val="000000" w:themeColor="text1"/>
        </w:rPr>
        <w:t>workflow</w:t>
      </w:r>
      <w:proofErr w:type="spellEnd"/>
      <w:r w:rsidR="00806CF0">
        <w:rPr>
          <w:b/>
          <w:bCs/>
          <w:color w:val="000000" w:themeColor="text1"/>
        </w:rPr>
        <w:t>, popřípadě přímo v</w:t>
      </w:r>
      <w:r w:rsidR="00627A2E">
        <w:rPr>
          <w:b/>
          <w:bCs/>
          <w:color w:val="000000" w:themeColor="text1"/>
        </w:rPr>
        <w:t> </w:t>
      </w:r>
      <w:r w:rsidR="00806CF0">
        <w:rPr>
          <w:b/>
          <w:bCs/>
          <w:color w:val="000000" w:themeColor="text1"/>
        </w:rPr>
        <w:t>postu</w:t>
      </w:r>
      <w:r w:rsidR="00627A2E">
        <w:rPr>
          <w:b/>
          <w:bCs/>
          <w:color w:val="000000" w:themeColor="text1"/>
        </w:rPr>
        <w:t xml:space="preserve"> samotného článku).</w:t>
      </w:r>
      <w:r w:rsidR="00627A2E">
        <w:rPr>
          <w:b/>
          <w:bCs/>
          <w:color w:val="000000" w:themeColor="text1"/>
        </w:rPr>
        <w:br/>
      </w:r>
    </w:p>
    <w:p w14:paraId="4C2EE5BB" w14:textId="49D50C99" w:rsidR="00C07D42" w:rsidRDefault="009953DF" w:rsidP="003C6D7B">
      <w:pPr>
        <w:rPr>
          <w:b/>
          <w:bCs/>
          <w:color w:val="FF0000"/>
        </w:rPr>
      </w:pPr>
      <w:r w:rsidRPr="009953DF">
        <w:rPr>
          <w:b/>
          <w:bCs/>
          <w:color w:val="FF0000"/>
        </w:rPr>
        <w:lastRenderedPageBreak/>
        <w:drawing>
          <wp:inline distT="0" distB="0" distL="0" distR="0" wp14:anchorId="0D51328F" wp14:editId="413F1433">
            <wp:extent cx="5576887" cy="2704840"/>
            <wp:effectExtent l="0" t="0" r="5080" b="635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2181" cy="271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7B27" w14:textId="7A8F6DF0" w:rsidR="00602553" w:rsidRDefault="0033154A" w:rsidP="003C6D7B">
      <w:pPr>
        <w:rPr>
          <w:b/>
          <w:bCs/>
          <w:color w:val="FF0000"/>
        </w:rPr>
      </w:pPr>
      <w:r w:rsidRPr="0033154A">
        <w:rPr>
          <w:b/>
          <w:bCs/>
          <w:color w:val="FF0000"/>
        </w:rPr>
        <w:br/>
        <w:t>o Má možnost výběru tematického čísla časopisu. Přitom se zároveň dozví, jaký je o něj</w:t>
      </w:r>
      <w:r w:rsidRPr="0033154A">
        <w:rPr>
          <w:b/>
          <w:bCs/>
          <w:color w:val="FF0000"/>
        </w:rPr>
        <w:br/>
        <w:t>aktuální zájem, tj. zná celkový počet příspěvků v recenzním řízení a kapacitu výtisku</w:t>
      </w:r>
      <w:r w:rsidR="00C10C8F">
        <w:rPr>
          <w:b/>
          <w:bCs/>
          <w:color w:val="FF0000"/>
        </w:rPr>
        <w:t>.</w:t>
      </w:r>
    </w:p>
    <w:p w14:paraId="2F604785" w14:textId="751E458C" w:rsidR="000A2868" w:rsidRPr="009204EF" w:rsidRDefault="00E90433" w:rsidP="003C6D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Číslo časopisu si </w:t>
      </w:r>
      <w:r w:rsidR="006E10DC">
        <w:rPr>
          <w:b/>
          <w:bCs/>
          <w:color w:val="000000" w:themeColor="text1"/>
        </w:rPr>
        <w:t>autor vybere sám v šabloně</w:t>
      </w:r>
      <w:r>
        <w:rPr>
          <w:b/>
          <w:bCs/>
          <w:color w:val="000000" w:themeColor="text1"/>
        </w:rPr>
        <w:t>.</w:t>
      </w:r>
      <w:r w:rsidR="006E10DC">
        <w:rPr>
          <w:b/>
          <w:bCs/>
          <w:color w:val="000000" w:themeColor="text1"/>
        </w:rPr>
        <w:t xml:space="preserve"> Zájem o článek může pozorovat pomocí počítadla </w:t>
      </w:r>
      <w:r w:rsidR="0068061D">
        <w:rPr>
          <w:b/>
          <w:bCs/>
          <w:color w:val="000000" w:themeColor="text1"/>
        </w:rPr>
        <w:t>zobrazení příspěvku na webu.</w:t>
      </w:r>
      <w:r>
        <w:rPr>
          <w:b/>
          <w:bCs/>
          <w:color w:val="000000" w:themeColor="text1"/>
        </w:rPr>
        <w:br/>
      </w:r>
      <w:r w:rsidR="008C5887">
        <w:rPr>
          <w:b/>
          <w:bCs/>
          <w:color w:val="000000" w:themeColor="text1"/>
        </w:rPr>
        <w:t>Autor je informován o příspěvcích v recenzním řízení pomocí emailu, po vyplnění recenzního formuláře recenzentem.</w:t>
      </w:r>
      <w:r w:rsidR="001D6E35">
        <w:rPr>
          <w:b/>
          <w:bCs/>
          <w:color w:val="000000" w:themeColor="text1"/>
        </w:rPr>
        <w:t xml:space="preserve"> </w:t>
      </w:r>
      <w:r w:rsidR="00B758C2" w:rsidRPr="00B758C2">
        <w:rPr>
          <w:b/>
          <w:bCs/>
          <w:color w:val="FF0000"/>
        </w:rPr>
        <w:drawing>
          <wp:inline distT="0" distB="0" distL="0" distR="0" wp14:anchorId="255EF729" wp14:editId="473C9791">
            <wp:extent cx="4829175" cy="3150249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359" cy="31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54A" w:rsidRPr="0033154A">
        <w:rPr>
          <w:b/>
          <w:bCs/>
          <w:color w:val="FF0000"/>
        </w:rPr>
        <w:br/>
        <w:t>o V případě nesouhlasu se závěry oponenta může redaktorovi poslat své námitky, vepsané</w:t>
      </w:r>
      <w:r w:rsidR="0033154A" w:rsidRPr="0033154A">
        <w:rPr>
          <w:b/>
          <w:bCs/>
          <w:color w:val="FF0000"/>
        </w:rPr>
        <w:br/>
        <w:t>do oponentního formuláře.</w:t>
      </w:r>
    </w:p>
    <w:p w14:paraId="61298EBC" w14:textId="2EDCE089" w:rsidR="00602553" w:rsidRDefault="001A6CAC" w:rsidP="003C6D7B">
      <w:pPr>
        <w:rPr>
          <w:b/>
          <w:bCs/>
        </w:rPr>
      </w:pPr>
      <w:r>
        <w:rPr>
          <w:b/>
          <w:bCs/>
        </w:rPr>
        <w:t>V případě nesouhlasu, může autor využít oponentního formuláře, který má dostupný v</w:t>
      </w:r>
      <w:r w:rsidR="00C672A7">
        <w:rPr>
          <w:b/>
          <w:bCs/>
        </w:rPr>
        <w:t> postech v článku</w:t>
      </w:r>
      <w:r>
        <w:rPr>
          <w:b/>
          <w:bCs/>
        </w:rPr>
        <w:t xml:space="preserve"> „oponentní formulář“</w:t>
      </w:r>
      <w:r w:rsidR="00C672A7">
        <w:rPr>
          <w:b/>
          <w:bCs/>
        </w:rPr>
        <w:t xml:space="preserve">, kde stačí kliknout na tlačítko </w:t>
      </w:r>
      <w:proofErr w:type="spellStart"/>
      <w:r w:rsidR="00C672A7">
        <w:rPr>
          <w:b/>
          <w:bCs/>
        </w:rPr>
        <w:t>preview</w:t>
      </w:r>
      <w:proofErr w:type="spellEnd"/>
      <w:r w:rsidR="00C672A7">
        <w:rPr>
          <w:b/>
          <w:bCs/>
        </w:rPr>
        <w:t>, a tento formulář se následně odešle redaktorovi, šéfredaktorovi a recenzentovi.</w:t>
      </w:r>
    </w:p>
    <w:p w14:paraId="350F4D71" w14:textId="3C16025A" w:rsidR="009D0230" w:rsidRDefault="009C12DF" w:rsidP="003C6D7B">
      <w:pPr>
        <w:rPr>
          <w:b/>
          <w:bCs/>
        </w:rPr>
      </w:pPr>
      <w:r w:rsidRPr="009C12DF">
        <w:rPr>
          <w:b/>
          <w:bCs/>
        </w:rPr>
        <w:lastRenderedPageBreak/>
        <w:drawing>
          <wp:inline distT="0" distB="0" distL="0" distR="0" wp14:anchorId="336519E7" wp14:editId="29A716AC">
            <wp:extent cx="5760720" cy="4131310"/>
            <wp:effectExtent l="0" t="0" r="0" b="254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7283" w14:textId="7539B5E7" w:rsidR="0080199B" w:rsidRDefault="004C231A" w:rsidP="003C6D7B">
      <w:pPr>
        <w:rPr>
          <w:b/>
          <w:bCs/>
        </w:rPr>
      </w:pPr>
      <w:r w:rsidRPr="004C231A">
        <w:rPr>
          <w:b/>
          <w:bCs/>
        </w:rPr>
        <w:drawing>
          <wp:inline distT="0" distB="0" distL="0" distR="0" wp14:anchorId="420465DD" wp14:editId="034B56A9">
            <wp:extent cx="3571514" cy="411480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9846" cy="41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0971" w14:textId="3806136F" w:rsidR="0080199B" w:rsidRDefault="0080199B" w:rsidP="003C6D7B">
      <w:pPr>
        <w:rPr>
          <w:b/>
          <w:bCs/>
        </w:rPr>
      </w:pPr>
    </w:p>
    <w:p w14:paraId="5C246BEE" w14:textId="7C4D64CC" w:rsidR="0080199B" w:rsidRDefault="0080199B" w:rsidP="003C6D7B">
      <w:pPr>
        <w:rPr>
          <w:b/>
          <w:bCs/>
        </w:rPr>
      </w:pPr>
    </w:p>
    <w:p w14:paraId="47422C66" w14:textId="17F1A613" w:rsidR="009D0230" w:rsidRDefault="007C0A9B" w:rsidP="003C6D7B">
      <w:pPr>
        <w:rPr>
          <w:b/>
          <w:bCs/>
        </w:rPr>
      </w:pPr>
      <w:r>
        <w:rPr>
          <w:b/>
          <w:bCs/>
        </w:rPr>
        <w:br/>
      </w:r>
    </w:p>
    <w:p w14:paraId="1C79C7EF" w14:textId="1E0AC31A" w:rsidR="0080199B" w:rsidRDefault="0080199B" w:rsidP="003C6D7B">
      <w:pPr>
        <w:rPr>
          <w:b/>
          <w:bCs/>
          <w:color w:val="FF0000"/>
        </w:rPr>
      </w:pPr>
      <w:r w:rsidRPr="0080199B">
        <w:rPr>
          <w:b/>
          <w:bCs/>
          <w:color w:val="FF0000"/>
        </w:rPr>
        <w:t>Redaktor po přihlášení:</w:t>
      </w:r>
      <w:r w:rsidRPr="0080199B">
        <w:rPr>
          <w:b/>
          <w:bCs/>
          <w:color w:val="FF0000"/>
        </w:rPr>
        <w:br/>
        <w:t>o Je informován o stavu každého příspěvku - např. nově podaný, čeká na stanovení</w:t>
      </w:r>
      <w:r w:rsidRPr="0080199B">
        <w:rPr>
          <w:b/>
          <w:bCs/>
          <w:color w:val="FF0000"/>
        </w:rPr>
        <w:br/>
        <w:t>recenzentů, recenzní řízení probíhá a bude ukončeno 31. 1</w:t>
      </w:r>
      <w:r w:rsidR="00CD028B">
        <w:rPr>
          <w:b/>
          <w:bCs/>
          <w:color w:val="FF0000"/>
        </w:rPr>
        <w:t>2</w:t>
      </w:r>
      <w:r w:rsidRPr="0080199B">
        <w:rPr>
          <w:b/>
          <w:bCs/>
          <w:color w:val="FF0000"/>
        </w:rPr>
        <w:t>. 202</w:t>
      </w:r>
      <w:r w:rsidR="00CD028B">
        <w:rPr>
          <w:b/>
          <w:bCs/>
          <w:color w:val="FF0000"/>
        </w:rPr>
        <w:t>2</w:t>
      </w:r>
      <w:r w:rsidRPr="0080199B">
        <w:rPr>
          <w:b/>
          <w:bCs/>
          <w:color w:val="FF0000"/>
        </w:rPr>
        <w:t>, posudek 1 doručen</w:t>
      </w:r>
      <w:r w:rsidRPr="0080199B">
        <w:rPr>
          <w:b/>
          <w:bCs/>
          <w:color w:val="FF0000"/>
        </w:rPr>
        <w:br/>
        <w:t>redakci, posudek 2 doručen redakci, posudky odeslány autorovi, probíhá úprava textu</w:t>
      </w:r>
      <w:r w:rsidRPr="0080199B">
        <w:rPr>
          <w:b/>
          <w:bCs/>
          <w:color w:val="FF0000"/>
        </w:rPr>
        <w:br/>
        <w:t>autorem, příspěvek je přijat k vydání nebo příspěvek zamítnut.</w:t>
      </w:r>
    </w:p>
    <w:p w14:paraId="70306BAC" w14:textId="77777777" w:rsidR="0024230B" w:rsidRDefault="002166F0" w:rsidP="003C6D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Redaktor v administraci vidí vytvořené články uživateli </w:t>
      </w:r>
      <w:r w:rsidR="00293403">
        <w:rPr>
          <w:b/>
          <w:bCs/>
          <w:color w:val="000000" w:themeColor="text1"/>
        </w:rPr>
        <w:t xml:space="preserve">(v postech i ve </w:t>
      </w:r>
      <w:proofErr w:type="spellStart"/>
      <w:r w:rsidR="00293403">
        <w:rPr>
          <w:b/>
          <w:bCs/>
          <w:color w:val="000000" w:themeColor="text1"/>
        </w:rPr>
        <w:t>workflow</w:t>
      </w:r>
      <w:proofErr w:type="spellEnd"/>
      <w:r w:rsidR="00293403">
        <w:rPr>
          <w:b/>
          <w:bCs/>
          <w:color w:val="000000" w:themeColor="text1"/>
        </w:rPr>
        <w:t xml:space="preserve">) a čeká na odeslání příspěvku autorem, který ho na něj přiřadí (Redaktor poté může </w:t>
      </w:r>
      <w:r w:rsidR="00393965">
        <w:rPr>
          <w:b/>
          <w:bCs/>
          <w:color w:val="000000" w:themeColor="text1"/>
        </w:rPr>
        <w:t>upravit</w:t>
      </w:r>
      <w:r w:rsidR="00293403">
        <w:rPr>
          <w:b/>
          <w:bCs/>
          <w:color w:val="000000" w:themeColor="text1"/>
        </w:rPr>
        <w:t xml:space="preserve"> </w:t>
      </w:r>
      <w:r w:rsidR="00393965">
        <w:rPr>
          <w:b/>
          <w:bCs/>
          <w:color w:val="000000" w:themeColor="text1"/>
        </w:rPr>
        <w:t xml:space="preserve">prioritu článku </w:t>
      </w:r>
      <w:r w:rsidR="00D47769">
        <w:rPr>
          <w:b/>
          <w:bCs/>
          <w:color w:val="000000" w:themeColor="text1"/>
        </w:rPr>
        <w:t>a plánované</w:t>
      </w:r>
      <w:r w:rsidR="00393965">
        <w:rPr>
          <w:b/>
          <w:bCs/>
          <w:color w:val="000000" w:themeColor="text1"/>
        </w:rPr>
        <w:t xml:space="preserve"> datum vydání (</w:t>
      </w:r>
      <w:proofErr w:type="spellStart"/>
      <w:r w:rsidR="00393965">
        <w:rPr>
          <w:b/>
          <w:bCs/>
          <w:color w:val="000000" w:themeColor="text1"/>
        </w:rPr>
        <w:t>Publish</w:t>
      </w:r>
      <w:proofErr w:type="spellEnd"/>
      <w:r w:rsidR="00393965">
        <w:rPr>
          <w:b/>
          <w:bCs/>
          <w:color w:val="000000" w:themeColor="text1"/>
        </w:rPr>
        <w:t xml:space="preserve"> </w:t>
      </w:r>
      <w:proofErr w:type="spellStart"/>
      <w:r w:rsidR="00393965">
        <w:rPr>
          <w:b/>
          <w:bCs/>
          <w:color w:val="000000" w:themeColor="text1"/>
        </w:rPr>
        <w:t>Date</w:t>
      </w:r>
      <w:proofErr w:type="spellEnd"/>
      <w:r w:rsidR="00393965">
        <w:rPr>
          <w:b/>
          <w:bCs/>
          <w:color w:val="000000" w:themeColor="text1"/>
        </w:rPr>
        <w:t>)</w:t>
      </w:r>
      <w:r w:rsidR="001C6047">
        <w:rPr>
          <w:b/>
          <w:bCs/>
          <w:color w:val="000000" w:themeColor="text1"/>
        </w:rPr>
        <w:t>, popřípadě tento článek může zamítnout, nebo ho vydat</w:t>
      </w:r>
      <w:r w:rsidR="00D47769">
        <w:rPr>
          <w:b/>
          <w:bCs/>
          <w:color w:val="000000" w:themeColor="text1"/>
        </w:rPr>
        <w:t xml:space="preserve"> na stránky webu.</w:t>
      </w:r>
      <w:r w:rsidR="00C10C8F">
        <w:rPr>
          <w:b/>
          <w:bCs/>
          <w:color w:val="000000" w:themeColor="text1"/>
        </w:rPr>
        <w:br/>
      </w:r>
      <w:r w:rsidR="008C5AA3">
        <w:rPr>
          <w:b/>
          <w:bCs/>
          <w:noProof/>
          <w:color w:val="FF0000"/>
        </w:rPr>
        <w:drawing>
          <wp:inline distT="0" distB="0" distL="0" distR="0" wp14:anchorId="1488C7CA" wp14:editId="79D4A879">
            <wp:extent cx="5457825" cy="1376033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94" cy="137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BE56" w14:textId="77777777" w:rsidR="00C65E2D" w:rsidRDefault="0031180D" w:rsidP="003C6D7B">
      <w:pPr>
        <w:rPr>
          <w:b/>
          <w:bCs/>
          <w:color w:val="FF0000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70D2B56C" wp14:editId="19D7B297">
            <wp:extent cx="5758180" cy="253873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E2D">
        <w:rPr>
          <w:b/>
          <w:bCs/>
          <w:noProof/>
          <w:color w:val="FF0000"/>
        </w:rPr>
        <w:drawing>
          <wp:inline distT="0" distB="0" distL="0" distR="0" wp14:anchorId="2D38AAAD" wp14:editId="7687BBAE">
            <wp:extent cx="5758180" cy="2409825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72F7" w14:textId="77777777" w:rsidR="000A2E13" w:rsidRDefault="0080199B" w:rsidP="003C6D7B">
      <w:pPr>
        <w:rPr>
          <w:b/>
          <w:bCs/>
          <w:color w:val="000000" w:themeColor="text1"/>
        </w:rPr>
      </w:pPr>
      <w:r w:rsidRPr="0080199B">
        <w:rPr>
          <w:b/>
          <w:bCs/>
          <w:color w:val="FF0000"/>
        </w:rPr>
        <w:br/>
        <w:t>o Informuje autora o stavu příspěvku (zamítnutý, k formálnímu doplnění, odeslaný do</w:t>
      </w:r>
      <w:r w:rsidRPr="0080199B">
        <w:rPr>
          <w:b/>
          <w:bCs/>
          <w:color w:val="FF0000"/>
        </w:rPr>
        <w:br/>
        <w:t>recenzního řízení, přijatý apod.).</w:t>
      </w:r>
      <w:r w:rsidR="00AC344E">
        <w:rPr>
          <w:b/>
          <w:bCs/>
          <w:color w:val="FF0000"/>
        </w:rPr>
        <w:br/>
      </w:r>
      <w:r w:rsidR="00AC344E" w:rsidRPr="00507A51">
        <w:rPr>
          <w:b/>
          <w:bCs/>
          <w:color w:val="000000" w:themeColor="text1"/>
        </w:rPr>
        <w:t>Autor je informován o stavu příspěvku</w:t>
      </w:r>
      <w:r w:rsidR="002465BF">
        <w:rPr>
          <w:b/>
          <w:bCs/>
          <w:color w:val="000000" w:themeColor="text1"/>
        </w:rPr>
        <w:t xml:space="preserve"> automaticky</w:t>
      </w:r>
      <w:r w:rsidR="00AC344E" w:rsidRPr="00507A51">
        <w:rPr>
          <w:b/>
          <w:bCs/>
          <w:color w:val="000000" w:themeColor="text1"/>
        </w:rPr>
        <w:t xml:space="preserve"> pomocí pluginu </w:t>
      </w:r>
      <w:proofErr w:type="spellStart"/>
      <w:r w:rsidR="00AC344E" w:rsidRPr="00507A51">
        <w:rPr>
          <w:b/>
          <w:bCs/>
          <w:color w:val="000000" w:themeColor="text1"/>
        </w:rPr>
        <w:t>workflow</w:t>
      </w:r>
      <w:proofErr w:type="spellEnd"/>
      <w:r w:rsidR="00AC344E" w:rsidRPr="00507A51">
        <w:rPr>
          <w:b/>
          <w:bCs/>
          <w:color w:val="000000" w:themeColor="text1"/>
        </w:rPr>
        <w:t>, a dále tyto skutečnosti uvidí v</w:t>
      </w:r>
      <w:r w:rsidR="00507A51">
        <w:rPr>
          <w:b/>
          <w:bCs/>
          <w:color w:val="000000" w:themeColor="text1"/>
        </w:rPr>
        <w:t> </w:t>
      </w:r>
      <w:r w:rsidR="00AC344E" w:rsidRPr="00507A51">
        <w:rPr>
          <w:b/>
          <w:bCs/>
          <w:color w:val="000000" w:themeColor="text1"/>
        </w:rPr>
        <w:t>šabloně</w:t>
      </w:r>
      <w:r w:rsidR="00507A51">
        <w:rPr>
          <w:b/>
          <w:bCs/>
          <w:color w:val="000000" w:themeColor="text1"/>
        </w:rPr>
        <w:t xml:space="preserve">, stavy samostatného článku nastavuje redaktor / ostatní uživatelé pomocí </w:t>
      </w:r>
      <w:proofErr w:type="spellStart"/>
      <w:r w:rsidR="00507A51">
        <w:rPr>
          <w:b/>
          <w:bCs/>
          <w:color w:val="000000" w:themeColor="text1"/>
        </w:rPr>
        <w:t>workflow</w:t>
      </w:r>
      <w:proofErr w:type="spellEnd"/>
      <w:r w:rsidR="002465BF">
        <w:rPr>
          <w:b/>
          <w:bCs/>
          <w:color w:val="000000" w:themeColor="text1"/>
        </w:rPr>
        <w:t>.</w:t>
      </w:r>
      <w:r w:rsidR="00C10C8F">
        <w:rPr>
          <w:b/>
          <w:bCs/>
          <w:color w:val="FF0000"/>
        </w:rPr>
        <w:br/>
      </w:r>
      <w:r w:rsidR="00D529B3" w:rsidRPr="00D529B3">
        <w:rPr>
          <w:b/>
          <w:bCs/>
          <w:color w:val="FF0000"/>
        </w:rPr>
        <w:drawing>
          <wp:inline distT="0" distB="0" distL="0" distR="0" wp14:anchorId="0DB77D90" wp14:editId="28614391">
            <wp:extent cx="5760720" cy="993775"/>
            <wp:effectExtent l="0" t="0" r="0" b="0"/>
            <wp:docPr id="16" name="Obrázek 1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stůl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16F2" w14:textId="77777777" w:rsidR="000A2E13" w:rsidRDefault="000A2E13" w:rsidP="003C6D7B">
      <w:pPr>
        <w:rPr>
          <w:b/>
          <w:bCs/>
          <w:color w:val="000000" w:themeColor="text1"/>
        </w:rPr>
      </w:pPr>
    </w:p>
    <w:p w14:paraId="6058858B" w14:textId="77777777" w:rsidR="000A2E13" w:rsidRDefault="000A2E13" w:rsidP="003C6D7B">
      <w:pPr>
        <w:rPr>
          <w:b/>
          <w:bCs/>
          <w:color w:val="000000" w:themeColor="text1"/>
        </w:rPr>
      </w:pPr>
    </w:p>
    <w:p w14:paraId="30B8D978" w14:textId="77777777" w:rsidR="000A2E13" w:rsidRDefault="000A2E13" w:rsidP="003C6D7B">
      <w:pPr>
        <w:rPr>
          <w:b/>
          <w:bCs/>
          <w:color w:val="000000" w:themeColor="text1"/>
        </w:rPr>
      </w:pPr>
    </w:p>
    <w:p w14:paraId="2709ECFA" w14:textId="77777777" w:rsidR="000A2E13" w:rsidRDefault="000A2E13" w:rsidP="003C6D7B">
      <w:pPr>
        <w:rPr>
          <w:b/>
          <w:bCs/>
          <w:color w:val="000000" w:themeColor="text1"/>
        </w:rPr>
      </w:pPr>
    </w:p>
    <w:p w14:paraId="4AC13FCE" w14:textId="0CF17B0A" w:rsidR="0078427B" w:rsidRDefault="0080199B" w:rsidP="003C6D7B">
      <w:pPr>
        <w:rPr>
          <w:b/>
          <w:bCs/>
          <w:color w:val="FF0000"/>
        </w:rPr>
      </w:pPr>
      <w:r w:rsidRPr="0080199B">
        <w:rPr>
          <w:b/>
          <w:bCs/>
          <w:color w:val="FF0000"/>
        </w:rPr>
        <w:lastRenderedPageBreak/>
        <w:br/>
        <w:t>o Volí recenzenty a pošle jim článek společně s termínem vypracování posudku.</w:t>
      </w:r>
      <w:r w:rsidR="00507A51">
        <w:rPr>
          <w:b/>
          <w:bCs/>
          <w:color w:val="FF0000"/>
        </w:rPr>
        <w:br/>
      </w:r>
      <w:r w:rsidR="008E5D26" w:rsidRPr="008E5D26">
        <w:rPr>
          <w:b/>
          <w:bCs/>
          <w:color w:val="000000" w:themeColor="text1"/>
        </w:rPr>
        <w:t xml:space="preserve">Redaktor volí recenzenta při posílání článku ve </w:t>
      </w:r>
      <w:proofErr w:type="spellStart"/>
      <w:r w:rsidR="008E5D26" w:rsidRPr="008E5D26">
        <w:rPr>
          <w:b/>
          <w:bCs/>
          <w:color w:val="000000" w:themeColor="text1"/>
        </w:rPr>
        <w:t>workflow</w:t>
      </w:r>
      <w:proofErr w:type="spellEnd"/>
      <w:r w:rsidR="008E5D26" w:rsidRPr="008E5D26">
        <w:rPr>
          <w:b/>
          <w:bCs/>
          <w:color w:val="000000" w:themeColor="text1"/>
        </w:rPr>
        <w:t xml:space="preserve"> dle jeho výběru.</w:t>
      </w:r>
    </w:p>
    <w:p w14:paraId="28B04E72" w14:textId="77777777" w:rsidR="000A2E13" w:rsidRDefault="000A2E13" w:rsidP="003C6D7B">
      <w:pPr>
        <w:rPr>
          <w:b/>
          <w:bCs/>
          <w:color w:val="FF0000"/>
        </w:rPr>
      </w:pPr>
      <w:r w:rsidRPr="000A2E13">
        <w:rPr>
          <w:b/>
          <w:bCs/>
          <w:color w:val="FF0000"/>
        </w:rPr>
        <w:drawing>
          <wp:inline distT="0" distB="0" distL="0" distR="0" wp14:anchorId="1F8F1015" wp14:editId="10B3B95A">
            <wp:extent cx="5724525" cy="2427496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470" cy="24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944C" w14:textId="77777777" w:rsidR="00E628F3" w:rsidRDefault="00625524" w:rsidP="003C6D7B">
      <w:pPr>
        <w:rPr>
          <w:b/>
          <w:bCs/>
          <w:color w:val="000000" w:themeColor="text1"/>
        </w:rPr>
      </w:pPr>
      <w:r w:rsidRPr="00625524">
        <w:rPr>
          <w:b/>
          <w:bCs/>
          <w:color w:val="FF0000"/>
        </w:rPr>
        <w:drawing>
          <wp:inline distT="0" distB="0" distL="0" distR="0" wp14:anchorId="58845B41" wp14:editId="17CE44C6">
            <wp:extent cx="5760720" cy="2359025"/>
            <wp:effectExtent l="0" t="0" r="0" b="3175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99B" w:rsidRPr="0080199B">
        <w:rPr>
          <w:b/>
          <w:bCs/>
          <w:color w:val="FF0000"/>
        </w:rPr>
        <w:br/>
        <w:t>o Zpřístupní posudky recenzentů autorovi.</w:t>
      </w:r>
      <w:r w:rsidR="008E5D26">
        <w:rPr>
          <w:b/>
          <w:bCs/>
          <w:color w:val="FF0000"/>
        </w:rPr>
        <w:br/>
      </w:r>
      <w:r w:rsidR="008E5D26" w:rsidRPr="00A067E8">
        <w:rPr>
          <w:b/>
          <w:bCs/>
          <w:color w:val="000000" w:themeColor="text1"/>
        </w:rPr>
        <w:t xml:space="preserve">Posudek </w:t>
      </w:r>
      <w:r w:rsidR="00A067E8" w:rsidRPr="00A067E8">
        <w:rPr>
          <w:b/>
          <w:bCs/>
          <w:color w:val="000000" w:themeColor="text1"/>
        </w:rPr>
        <w:t>redaktor přepošle autorovi pomocí emailu</w:t>
      </w:r>
      <w:r w:rsidR="00B84268">
        <w:rPr>
          <w:b/>
          <w:bCs/>
          <w:color w:val="000000" w:themeColor="text1"/>
        </w:rPr>
        <w:t>.</w:t>
      </w:r>
      <w:r w:rsidR="008E5D26">
        <w:rPr>
          <w:b/>
          <w:bCs/>
          <w:color w:val="FF0000"/>
        </w:rPr>
        <w:br/>
      </w:r>
      <w:r w:rsidR="00230E93" w:rsidRPr="00230E93">
        <w:rPr>
          <w:b/>
          <w:bCs/>
          <w:color w:val="FF0000"/>
        </w:rPr>
        <w:drawing>
          <wp:inline distT="0" distB="0" distL="0" distR="0" wp14:anchorId="67248BE4" wp14:editId="0111464F">
            <wp:extent cx="5760720" cy="1753235"/>
            <wp:effectExtent l="0" t="0" r="0" b="0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7D43" w14:textId="77777777" w:rsidR="00E628F3" w:rsidRDefault="00E628F3" w:rsidP="003C6D7B">
      <w:pPr>
        <w:rPr>
          <w:b/>
          <w:bCs/>
          <w:color w:val="000000" w:themeColor="text1"/>
        </w:rPr>
      </w:pPr>
    </w:p>
    <w:p w14:paraId="673C85AD" w14:textId="3990E9F5" w:rsidR="00E628F3" w:rsidRDefault="00E628F3" w:rsidP="003C6D7B">
      <w:pPr>
        <w:rPr>
          <w:b/>
          <w:bCs/>
          <w:color w:val="000000" w:themeColor="text1"/>
        </w:rPr>
      </w:pPr>
    </w:p>
    <w:p w14:paraId="076C2091" w14:textId="77777777" w:rsidR="00190263" w:rsidRDefault="00190263" w:rsidP="003C6D7B">
      <w:pPr>
        <w:rPr>
          <w:b/>
          <w:bCs/>
          <w:color w:val="000000" w:themeColor="text1"/>
        </w:rPr>
      </w:pPr>
    </w:p>
    <w:p w14:paraId="2E9623B5" w14:textId="77777777" w:rsidR="00164200" w:rsidRDefault="0080199B" w:rsidP="003C6D7B">
      <w:pPr>
        <w:rPr>
          <w:b/>
          <w:bCs/>
          <w:color w:val="FF0000"/>
        </w:rPr>
      </w:pPr>
      <w:r w:rsidRPr="0080199B">
        <w:rPr>
          <w:b/>
          <w:bCs/>
          <w:color w:val="FF0000"/>
        </w:rPr>
        <w:lastRenderedPageBreak/>
        <w:br/>
        <w:t>o Má dostupnou evidenci všech probíhajících úkolů a termínů. Zvolené termíny jsou</w:t>
      </w:r>
      <w:r w:rsidRPr="0080199B">
        <w:rPr>
          <w:b/>
          <w:bCs/>
          <w:color w:val="FF0000"/>
        </w:rPr>
        <w:br/>
        <w:t>automaticky hlídané a jimi dotčené role jsou s třídenním předstihem notifikovány.</w:t>
      </w:r>
      <w:r w:rsidR="002C028E">
        <w:rPr>
          <w:b/>
          <w:bCs/>
          <w:color w:val="FF0000"/>
        </w:rPr>
        <w:br/>
      </w:r>
      <w:r w:rsidR="002C028E" w:rsidRPr="008D44D2">
        <w:rPr>
          <w:b/>
          <w:bCs/>
          <w:color w:val="000000" w:themeColor="text1"/>
        </w:rPr>
        <w:t xml:space="preserve">Úkoly vidí v administraci (posty, </w:t>
      </w:r>
      <w:proofErr w:type="spellStart"/>
      <w:r w:rsidR="002C028E" w:rsidRPr="008D44D2">
        <w:rPr>
          <w:b/>
          <w:bCs/>
          <w:color w:val="000000" w:themeColor="text1"/>
        </w:rPr>
        <w:t>workflow</w:t>
      </w:r>
      <w:proofErr w:type="spellEnd"/>
      <w:r w:rsidR="002C028E" w:rsidRPr="008D44D2">
        <w:rPr>
          <w:b/>
          <w:bCs/>
          <w:color w:val="000000" w:themeColor="text1"/>
        </w:rPr>
        <w:t>), termín vydání nastavuje sám při přijetí článku autorem. Dotčené uživatelské role jsou vždy informovány</w:t>
      </w:r>
      <w:r w:rsidR="008D44D2" w:rsidRPr="008D44D2">
        <w:rPr>
          <w:b/>
          <w:bCs/>
          <w:color w:val="000000" w:themeColor="text1"/>
        </w:rPr>
        <w:t xml:space="preserve"> o </w:t>
      </w:r>
      <w:proofErr w:type="spellStart"/>
      <w:r w:rsidR="008D44D2" w:rsidRPr="008D44D2">
        <w:rPr>
          <w:b/>
          <w:bCs/>
          <w:color w:val="000000" w:themeColor="text1"/>
        </w:rPr>
        <w:t>deadlinu</w:t>
      </w:r>
      <w:proofErr w:type="spellEnd"/>
      <w:r w:rsidR="008D44D2" w:rsidRPr="008D44D2">
        <w:rPr>
          <w:b/>
          <w:bCs/>
          <w:color w:val="000000" w:themeColor="text1"/>
        </w:rPr>
        <w:t xml:space="preserve"> 3 dny předem formou automaticky vygenerovanému emailu.</w:t>
      </w:r>
      <w:r w:rsidR="00E628F3" w:rsidRPr="00E628F3">
        <w:rPr>
          <w:b/>
          <w:bCs/>
          <w:color w:val="FF0000"/>
        </w:rPr>
        <w:t xml:space="preserve"> </w:t>
      </w:r>
      <w:r w:rsidR="00E628F3" w:rsidRPr="00BE471F">
        <w:rPr>
          <w:b/>
          <w:bCs/>
          <w:color w:val="FF0000"/>
        </w:rPr>
        <w:drawing>
          <wp:inline distT="0" distB="0" distL="0" distR="0" wp14:anchorId="5FC1F078" wp14:editId="1E42204A">
            <wp:extent cx="5760720" cy="2893060"/>
            <wp:effectExtent l="0" t="0" r="0" b="2540"/>
            <wp:docPr id="20" name="Obrázek 20" descr="Obsah obrázku text, počítač, interiér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, počítač, interiér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28E">
        <w:rPr>
          <w:b/>
          <w:bCs/>
          <w:color w:val="FF0000"/>
        </w:rPr>
        <w:br/>
      </w:r>
      <w:r w:rsidR="00E628F3" w:rsidRPr="0078427B">
        <w:rPr>
          <w:b/>
          <w:bCs/>
          <w:color w:val="FF0000"/>
        </w:rPr>
        <w:drawing>
          <wp:inline distT="0" distB="0" distL="0" distR="0" wp14:anchorId="3328D124" wp14:editId="597B105E">
            <wp:extent cx="5760720" cy="4115435"/>
            <wp:effectExtent l="0" t="0" r="0" b="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99B">
        <w:rPr>
          <w:b/>
          <w:bCs/>
          <w:color w:val="FF0000"/>
        </w:rPr>
        <w:br/>
      </w:r>
    </w:p>
    <w:p w14:paraId="6CD3D15E" w14:textId="77777777" w:rsidR="00164200" w:rsidRDefault="00164200" w:rsidP="003C6D7B">
      <w:pPr>
        <w:rPr>
          <w:b/>
          <w:bCs/>
          <w:color w:val="FF0000"/>
        </w:rPr>
      </w:pPr>
    </w:p>
    <w:p w14:paraId="61D9B7BA" w14:textId="77777777" w:rsidR="00164200" w:rsidRDefault="0080199B" w:rsidP="003C6D7B">
      <w:pPr>
        <w:rPr>
          <w:b/>
          <w:bCs/>
          <w:color w:val="000000" w:themeColor="text1"/>
        </w:rPr>
      </w:pPr>
      <w:r w:rsidRPr="0080199B">
        <w:rPr>
          <w:b/>
          <w:bCs/>
          <w:color w:val="FF0000"/>
        </w:rPr>
        <w:lastRenderedPageBreak/>
        <w:t>o V případě potřeby kontroluje realizaci drobných změn autory, respektive doplnění</w:t>
      </w:r>
      <w:r w:rsidRPr="0080199B">
        <w:rPr>
          <w:b/>
          <w:bCs/>
          <w:color w:val="FF0000"/>
        </w:rPr>
        <w:br/>
        <w:t>zásadnějších informací ve spolupráci s recenzenty. K nim se korigovaný příspěvek</w:t>
      </w:r>
      <w:r w:rsidRPr="0080199B">
        <w:rPr>
          <w:b/>
          <w:bCs/>
          <w:color w:val="FF0000"/>
        </w:rPr>
        <w:br/>
        <w:t>dostane nejvýše jednou.</w:t>
      </w:r>
      <w:r w:rsidR="00164200" w:rsidRPr="00164200">
        <w:rPr>
          <w:b/>
          <w:bCs/>
          <w:color w:val="000000" w:themeColor="text1"/>
        </w:rPr>
        <w:t xml:space="preserve"> </w:t>
      </w:r>
    </w:p>
    <w:p w14:paraId="226E5803" w14:textId="77777777" w:rsidR="00164200" w:rsidRDefault="00164200" w:rsidP="003C6D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M</w:t>
      </w:r>
      <w:r w:rsidRPr="00C10C8F">
        <w:rPr>
          <w:b/>
          <w:bCs/>
          <w:color w:val="000000" w:themeColor="text1"/>
        </w:rPr>
        <w:t xml:space="preserve">ůže si zobrazit revize příspěvku kde lze vidět jednotlivé </w:t>
      </w:r>
      <w:proofErr w:type="spellStart"/>
      <w:r w:rsidRPr="00C10C8F">
        <w:rPr>
          <w:b/>
          <w:bCs/>
          <w:color w:val="000000" w:themeColor="text1"/>
        </w:rPr>
        <w:t>verzované</w:t>
      </w:r>
      <w:proofErr w:type="spellEnd"/>
      <w:r w:rsidRPr="00C10C8F">
        <w:rPr>
          <w:b/>
          <w:bCs/>
          <w:color w:val="000000" w:themeColor="text1"/>
        </w:rPr>
        <w:t xml:space="preserve"> úpravy</w:t>
      </w:r>
      <w:r>
        <w:rPr>
          <w:b/>
          <w:bCs/>
          <w:color w:val="000000" w:themeColor="text1"/>
        </w:rPr>
        <w:t xml:space="preserve"> při rozkliknutí článku v sekci </w:t>
      </w:r>
      <w:proofErr w:type="spellStart"/>
      <w:r>
        <w:rPr>
          <w:b/>
          <w:bCs/>
          <w:color w:val="000000" w:themeColor="text1"/>
        </w:rPr>
        <w:t>revisions</w:t>
      </w:r>
      <w:proofErr w:type="spellEnd"/>
      <w:r w:rsidRPr="00C10C8F">
        <w:rPr>
          <w:b/>
          <w:bCs/>
          <w:color w:val="000000" w:themeColor="text1"/>
        </w:rPr>
        <w:t>.</w:t>
      </w:r>
      <w:r w:rsidR="00C10C8F">
        <w:rPr>
          <w:b/>
          <w:bCs/>
          <w:color w:val="FF0000"/>
        </w:rPr>
        <w:br/>
      </w:r>
      <w:r w:rsidRPr="00164200">
        <w:rPr>
          <w:b/>
          <w:bCs/>
          <w:color w:val="FF0000"/>
        </w:rPr>
        <w:drawing>
          <wp:inline distT="0" distB="0" distL="0" distR="0" wp14:anchorId="6D7185C8" wp14:editId="41BD57B4">
            <wp:extent cx="5760720" cy="1750060"/>
            <wp:effectExtent l="0" t="0" r="0" b="254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C8F">
        <w:rPr>
          <w:b/>
          <w:bCs/>
          <w:color w:val="FF0000"/>
        </w:rPr>
        <w:br/>
      </w:r>
      <w:r w:rsidR="00190263">
        <w:rPr>
          <w:b/>
          <w:bCs/>
          <w:color w:val="000000" w:themeColor="text1"/>
        </w:rPr>
        <w:br/>
      </w:r>
      <w:r w:rsidR="00C10C8F">
        <w:rPr>
          <w:b/>
          <w:bCs/>
          <w:color w:val="FF0000"/>
        </w:rPr>
        <w:br/>
      </w:r>
      <w:r w:rsidR="0080199B" w:rsidRPr="0080199B">
        <w:rPr>
          <w:b/>
          <w:bCs/>
          <w:color w:val="FF0000"/>
        </w:rPr>
        <w:br/>
        <w:t>o Administrativně zajištuje veškeré problematické situace mezi autory a oponenty.</w:t>
      </w:r>
      <w:r w:rsidR="00C10C8F">
        <w:rPr>
          <w:b/>
          <w:bCs/>
          <w:color w:val="000000" w:themeColor="text1"/>
        </w:rPr>
        <w:br/>
      </w:r>
      <w:r w:rsidR="00C10C8F">
        <w:rPr>
          <w:b/>
          <w:bCs/>
          <w:color w:val="000000" w:themeColor="text1"/>
        </w:rPr>
        <w:br/>
        <w:t xml:space="preserve">Pokud vznikne spor mezi autory a </w:t>
      </w:r>
      <w:r w:rsidR="003163EC">
        <w:rPr>
          <w:b/>
          <w:bCs/>
          <w:color w:val="000000" w:themeColor="text1"/>
        </w:rPr>
        <w:t>oponenty</w:t>
      </w:r>
      <w:r w:rsidR="0096084D">
        <w:rPr>
          <w:b/>
          <w:bCs/>
          <w:color w:val="000000" w:themeColor="text1"/>
        </w:rPr>
        <w:t>, je třeba dotčenou stranou, vytvořit spor ve formuláři, který zašle emailovou kopii všem stranám (Autor, Recenzent, Redaktor) a poté tento sport řeší pomocí emailové komunikace.</w:t>
      </w:r>
    </w:p>
    <w:p w14:paraId="575FD4D5" w14:textId="77777777" w:rsidR="00541738" w:rsidRDefault="007836C2" w:rsidP="003C6D7B">
      <w:pPr>
        <w:rPr>
          <w:b/>
          <w:bCs/>
          <w:color w:val="FF0000"/>
        </w:rPr>
      </w:pPr>
      <w:r w:rsidRPr="007836C2">
        <w:rPr>
          <w:b/>
          <w:bCs/>
          <w:color w:val="000000" w:themeColor="text1"/>
        </w:rPr>
        <w:drawing>
          <wp:inline distT="0" distB="0" distL="0" distR="0" wp14:anchorId="429EB264" wp14:editId="39A94EB5">
            <wp:extent cx="5760720" cy="43878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C8F">
        <w:rPr>
          <w:b/>
          <w:bCs/>
          <w:color w:val="000000" w:themeColor="text1"/>
        </w:rPr>
        <w:br/>
      </w:r>
      <w:r w:rsidRPr="007836C2">
        <w:rPr>
          <w:b/>
          <w:bCs/>
          <w:color w:val="FF0000"/>
        </w:rPr>
        <w:drawing>
          <wp:inline distT="0" distB="0" distL="0" distR="0" wp14:anchorId="799C10A1" wp14:editId="19FE0099">
            <wp:extent cx="2938462" cy="2744444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8320" cy="27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36EF" w14:textId="77777777" w:rsidR="00541738" w:rsidRDefault="00541738" w:rsidP="003C6D7B">
      <w:pPr>
        <w:rPr>
          <w:b/>
          <w:bCs/>
          <w:color w:val="FF0000"/>
        </w:rPr>
      </w:pPr>
    </w:p>
    <w:p w14:paraId="00FC5245" w14:textId="77777777" w:rsidR="00541738" w:rsidRDefault="00541738" w:rsidP="003C6D7B">
      <w:pPr>
        <w:rPr>
          <w:b/>
          <w:bCs/>
          <w:color w:val="FF0000"/>
        </w:rPr>
      </w:pPr>
    </w:p>
    <w:p w14:paraId="1AC5289F" w14:textId="77777777" w:rsidR="00541738" w:rsidRDefault="00541738" w:rsidP="003C6D7B">
      <w:pPr>
        <w:rPr>
          <w:b/>
          <w:bCs/>
          <w:color w:val="FF0000"/>
        </w:rPr>
      </w:pPr>
    </w:p>
    <w:p w14:paraId="4EB968D5" w14:textId="77777777" w:rsidR="00541738" w:rsidRDefault="00541738" w:rsidP="003C6D7B">
      <w:pPr>
        <w:rPr>
          <w:b/>
          <w:bCs/>
          <w:color w:val="FF0000"/>
        </w:rPr>
      </w:pPr>
    </w:p>
    <w:p w14:paraId="423060FC" w14:textId="18B40F3D" w:rsidR="009D0230" w:rsidRPr="00190263" w:rsidRDefault="0080199B" w:rsidP="003C6D7B">
      <w:pPr>
        <w:rPr>
          <w:b/>
          <w:bCs/>
          <w:color w:val="FF0000"/>
        </w:rPr>
      </w:pPr>
      <w:r w:rsidRPr="0080199B">
        <w:rPr>
          <w:b/>
          <w:bCs/>
          <w:color w:val="FF0000"/>
        </w:rPr>
        <w:lastRenderedPageBreak/>
        <w:br/>
        <w:t>o Předává zdrojové texty časopisu nakladatelství.</w:t>
      </w:r>
    </w:p>
    <w:p w14:paraId="0FE4B7F2" w14:textId="2679E403" w:rsidR="002934AD" w:rsidRDefault="003163EC" w:rsidP="003C6D7B">
      <w:pPr>
        <w:rPr>
          <w:b/>
          <w:bCs/>
        </w:rPr>
      </w:pPr>
      <w:r>
        <w:rPr>
          <w:b/>
          <w:bCs/>
        </w:rPr>
        <w:t xml:space="preserve">Redaktor zveřejní článek veřejnosti tím, že zkopíruje finální článek po úpravách do nového příspěvku, který následně překlopí do stavu </w:t>
      </w:r>
      <w:r w:rsidR="007C0A9B">
        <w:rPr>
          <w:b/>
          <w:bCs/>
        </w:rPr>
        <w:t>„public“.</w:t>
      </w:r>
    </w:p>
    <w:p w14:paraId="2D2D1158" w14:textId="64BA11F2" w:rsidR="007C0A9B" w:rsidRDefault="00541738" w:rsidP="003C6D7B">
      <w:pPr>
        <w:rPr>
          <w:b/>
          <w:bCs/>
        </w:rPr>
      </w:pPr>
      <w:r>
        <w:rPr>
          <w:b/>
          <w:bCs/>
          <w:noProof/>
          <w:color w:val="FF0000"/>
        </w:rPr>
        <w:drawing>
          <wp:inline distT="0" distB="0" distL="0" distR="0" wp14:anchorId="514F5EAF" wp14:editId="757ECF61">
            <wp:extent cx="5758180" cy="2409825"/>
            <wp:effectExtent l="0" t="0" r="0" b="9525"/>
            <wp:docPr id="28" name="Obrázek 2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4A8B" w14:textId="77777777" w:rsidR="00954FB4" w:rsidRDefault="00EA5F01" w:rsidP="003C6D7B">
      <w:pPr>
        <w:rPr>
          <w:b/>
          <w:bCs/>
          <w:color w:val="FF0000"/>
        </w:rPr>
      </w:pPr>
      <w:r w:rsidRPr="00EA5F01">
        <w:rPr>
          <w:b/>
          <w:bCs/>
          <w:color w:val="FF0000"/>
        </w:rPr>
        <w:t>• Recenzent po přihlášení prostuduje redaktorem předělený příspěvek, vyplní a odešle recenzní</w:t>
      </w:r>
      <w:r w:rsidRPr="00EA5F01">
        <w:rPr>
          <w:b/>
          <w:bCs/>
          <w:color w:val="FF0000"/>
        </w:rPr>
        <w:br/>
        <w:t>formulář, obsahující kromě identifikátorů autora a článku následující kategoriální údaje:</w:t>
      </w:r>
      <w:r w:rsidRPr="00EA5F01">
        <w:rPr>
          <w:b/>
          <w:bCs/>
          <w:color w:val="FF0000"/>
        </w:rPr>
        <w:br/>
        <w:t>o aktuálnost, zajímavost a přínosnost</w:t>
      </w:r>
      <w:r w:rsidRPr="00EA5F01">
        <w:rPr>
          <w:b/>
          <w:bCs/>
          <w:color w:val="FF0000"/>
        </w:rPr>
        <w:br/>
        <w:t>o originalita</w:t>
      </w:r>
      <w:r w:rsidRPr="00EA5F01">
        <w:rPr>
          <w:b/>
          <w:bCs/>
          <w:color w:val="FF0000"/>
        </w:rPr>
        <w:br/>
        <w:t>o odborná úroveň</w:t>
      </w:r>
      <w:r w:rsidRPr="00EA5F01">
        <w:rPr>
          <w:b/>
          <w:bCs/>
          <w:color w:val="FF0000"/>
        </w:rPr>
        <w:br/>
        <w:t>o jazyková a stylistická úroveň</w:t>
      </w:r>
      <w:r w:rsidR="008102B1">
        <w:rPr>
          <w:b/>
          <w:bCs/>
          <w:color w:val="FF0000"/>
        </w:rPr>
        <w:t xml:space="preserve"> </w:t>
      </w:r>
      <w:r w:rsidR="008102B1">
        <w:rPr>
          <w:b/>
          <w:bCs/>
          <w:color w:val="FF0000"/>
        </w:rPr>
        <w:br/>
      </w:r>
      <w:r w:rsidR="008102B1" w:rsidRPr="008102B1">
        <w:rPr>
          <w:b/>
          <w:bCs/>
          <w:color w:val="FF0000"/>
        </w:rPr>
        <w:t>ve stupnici 1 (nejlepší) až 5 (nejhorší). Kromě toho musí recenzní formulář obsahovat textové</w:t>
      </w:r>
      <w:r w:rsidR="008102B1">
        <w:rPr>
          <w:b/>
          <w:bCs/>
          <w:color w:val="FF0000"/>
        </w:rPr>
        <w:t xml:space="preserve"> </w:t>
      </w:r>
      <w:r w:rsidR="008102B1" w:rsidRPr="008102B1">
        <w:rPr>
          <w:b/>
          <w:bCs/>
          <w:color w:val="FF0000"/>
        </w:rPr>
        <w:t>pole na otevřenou odpověď a datum recenze.</w:t>
      </w:r>
    </w:p>
    <w:p w14:paraId="6D6523EE" w14:textId="7F86FA20" w:rsidR="00161176" w:rsidRDefault="00954FB4" w:rsidP="003C6D7B">
      <w:pPr>
        <w:rPr>
          <w:b/>
          <w:bCs/>
          <w:color w:val="FF0000"/>
        </w:rPr>
      </w:pPr>
      <w:r w:rsidRPr="00954FB4">
        <w:rPr>
          <w:b/>
          <w:bCs/>
          <w:color w:val="000000" w:themeColor="text1"/>
        </w:rPr>
        <w:t xml:space="preserve"> </w:t>
      </w:r>
      <w:r w:rsidRPr="008C2027">
        <w:rPr>
          <w:b/>
          <w:bCs/>
          <w:color w:val="000000" w:themeColor="text1"/>
        </w:rPr>
        <w:t xml:space="preserve">Recenzent a je o přidělený článku k recenzi informován emailem, a dále tento článek vidí přiřazený v inboxu ve </w:t>
      </w:r>
      <w:proofErr w:type="spellStart"/>
      <w:r w:rsidRPr="008C2027">
        <w:rPr>
          <w:b/>
          <w:bCs/>
          <w:color w:val="000000" w:themeColor="text1"/>
        </w:rPr>
        <w:t>workflow</w:t>
      </w:r>
      <w:proofErr w:type="spellEnd"/>
      <w:r w:rsidRPr="008C2027">
        <w:rPr>
          <w:b/>
          <w:bCs/>
          <w:color w:val="000000" w:themeColor="text1"/>
        </w:rPr>
        <w:t xml:space="preserve">. Po prostudování článku musí na samotném webu vyplnit recenzní formulář, a následně tento článek vrátit zpátky k autorovi ve </w:t>
      </w:r>
      <w:proofErr w:type="spellStart"/>
      <w:r w:rsidRPr="008C2027">
        <w:rPr>
          <w:b/>
          <w:bCs/>
          <w:color w:val="000000" w:themeColor="text1"/>
        </w:rPr>
        <w:t>workflow</w:t>
      </w:r>
      <w:proofErr w:type="spellEnd"/>
      <w:r w:rsidRPr="008C2027">
        <w:rPr>
          <w:b/>
          <w:bCs/>
          <w:color w:val="000000" w:themeColor="text1"/>
        </w:rPr>
        <w:t>.</w:t>
      </w:r>
      <w:r w:rsidR="008102B1">
        <w:rPr>
          <w:b/>
          <w:bCs/>
          <w:color w:val="FF0000"/>
        </w:rPr>
        <w:br/>
      </w:r>
      <w:r w:rsidRPr="00954FB4">
        <w:rPr>
          <w:b/>
          <w:bCs/>
          <w:color w:val="FF0000"/>
        </w:rPr>
        <w:drawing>
          <wp:inline distT="0" distB="0" distL="0" distR="0" wp14:anchorId="7D7870CC" wp14:editId="7ED7C2C5">
            <wp:extent cx="4291012" cy="3011088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2507" cy="30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B26">
        <w:rPr>
          <w:b/>
          <w:bCs/>
          <w:color w:val="FF0000"/>
        </w:rPr>
        <w:br/>
      </w:r>
      <w:r w:rsidR="008C2027">
        <w:rPr>
          <w:b/>
          <w:bCs/>
          <w:color w:val="000000" w:themeColor="text1"/>
        </w:rPr>
        <w:br/>
      </w:r>
      <w:r w:rsidR="008C2027">
        <w:rPr>
          <w:b/>
          <w:bCs/>
          <w:color w:val="000000" w:themeColor="text1"/>
        </w:rPr>
        <w:lastRenderedPageBreak/>
        <w:br/>
      </w:r>
      <w:r w:rsidR="00161176" w:rsidRPr="00161176">
        <w:rPr>
          <w:b/>
          <w:bCs/>
          <w:color w:val="FF0000"/>
        </w:rPr>
        <w:t xml:space="preserve">• </w:t>
      </w:r>
      <w:r w:rsidR="00B02045" w:rsidRPr="00B02045">
        <w:rPr>
          <w:b/>
          <w:bCs/>
          <w:color w:val="FF0000"/>
        </w:rPr>
        <w:t>Šéfredaktor po přihlášení vidí veškerou agendu autora, redaktora i recenzentů. Změny v ní ale</w:t>
      </w:r>
      <w:r w:rsidR="00B02045" w:rsidRPr="00B02045">
        <w:rPr>
          <w:b/>
          <w:bCs/>
          <w:color w:val="FF0000"/>
        </w:rPr>
        <w:br/>
        <w:t>samostatně provádět nesmí. Má ale možnost je písemně formulovat, například formou jmenných</w:t>
      </w:r>
      <w:r w:rsidR="00B02045" w:rsidRPr="00B02045">
        <w:rPr>
          <w:b/>
          <w:bCs/>
          <w:color w:val="FF0000"/>
        </w:rPr>
        <w:br/>
        <w:t>úkolů a vyžadovat jejich plnění k danému termínu.</w:t>
      </w:r>
      <w:r w:rsidR="002D75B1">
        <w:rPr>
          <w:b/>
          <w:bCs/>
          <w:color w:val="FF0000"/>
        </w:rPr>
        <w:br/>
      </w:r>
      <w:r w:rsidR="002D75B1">
        <w:rPr>
          <w:b/>
          <w:bCs/>
          <w:color w:val="FF0000"/>
        </w:rPr>
        <w:br/>
      </w:r>
      <w:r w:rsidR="002D75B1" w:rsidRPr="004A64B1">
        <w:rPr>
          <w:b/>
          <w:bCs/>
          <w:color w:val="000000" w:themeColor="text1"/>
        </w:rPr>
        <w:t>Šéfredaktor vidí veškerou agendu ve webové administraci</w:t>
      </w:r>
      <w:r w:rsidR="00CA1EE6">
        <w:rPr>
          <w:b/>
          <w:bCs/>
          <w:color w:val="000000" w:themeColor="text1"/>
        </w:rPr>
        <w:t xml:space="preserve"> v sekci </w:t>
      </w:r>
      <w:proofErr w:type="spellStart"/>
      <w:r w:rsidR="00CA1EE6">
        <w:rPr>
          <w:b/>
          <w:bCs/>
          <w:color w:val="000000" w:themeColor="text1"/>
        </w:rPr>
        <w:t>workflows</w:t>
      </w:r>
      <w:proofErr w:type="spellEnd"/>
      <w:r w:rsidR="002D75B1" w:rsidRPr="004A64B1">
        <w:rPr>
          <w:b/>
          <w:bCs/>
          <w:color w:val="000000" w:themeColor="text1"/>
        </w:rPr>
        <w:t xml:space="preserve">, v případě </w:t>
      </w:r>
      <w:r w:rsidR="000A2101" w:rsidRPr="004A64B1">
        <w:rPr>
          <w:b/>
          <w:bCs/>
          <w:color w:val="000000" w:themeColor="text1"/>
        </w:rPr>
        <w:t xml:space="preserve">zadávání úkolů / změny termínu, může využít sporový formulář pro </w:t>
      </w:r>
      <w:r w:rsidR="004A64B1" w:rsidRPr="004A64B1">
        <w:rPr>
          <w:b/>
          <w:bCs/>
          <w:color w:val="000000" w:themeColor="text1"/>
        </w:rPr>
        <w:t>vznesení těchto námitek.</w:t>
      </w:r>
      <w:r w:rsidR="00161176">
        <w:rPr>
          <w:b/>
          <w:bCs/>
          <w:color w:val="000000" w:themeColor="text1"/>
        </w:rPr>
        <w:br/>
      </w:r>
      <w:r w:rsidR="00CA1EE6" w:rsidRPr="00CA1EE6">
        <w:rPr>
          <w:b/>
          <w:bCs/>
          <w:color w:val="FF0000"/>
        </w:rPr>
        <w:drawing>
          <wp:inline distT="0" distB="0" distL="0" distR="0" wp14:anchorId="18D76A4D" wp14:editId="6DE636ED">
            <wp:extent cx="5760720" cy="1815465"/>
            <wp:effectExtent l="0" t="0" r="0" b="0"/>
            <wp:docPr id="30" name="Obrázek 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ext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176" w:rsidRPr="00161176">
        <w:rPr>
          <w:b/>
          <w:bCs/>
          <w:color w:val="FF0000"/>
        </w:rPr>
        <w:br/>
        <w:t>• Čtenář se nemusí přihlašovat a vidí pouze veřejně dostupné informace.</w:t>
      </w:r>
    </w:p>
    <w:p w14:paraId="3E7683A8" w14:textId="4E928BC0" w:rsidR="00161176" w:rsidRDefault="00161176" w:rsidP="003C6D7B">
      <w:pPr>
        <w:rPr>
          <w:b/>
          <w:bCs/>
          <w:color w:val="000000" w:themeColor="text1"/>
        </w:rPr>
      </w:pPr>
      <w:r w:rsidRPr="00161176">
        <w:rPr>
          <w:b/>
          <w:bCs/>
          <w:color w:val="000000" w:themeColor="text1"/>
        </w:rPr>
        <w:t>Čtenář vidí veškeré informace bez přihlášení, pokud chce psát příspěvky do diskuze ke článku</w:t>
      </w:r>
      <w:r w:rsidR="00CA1EE6">
        <w:rPr>
          <w:b/>
          <w:bCs/>
          <w:color w:val="000000" w:themeColor="text1"/>
        </w:rPr>
        <w:t xml:space="preserve"> z jeho uživatelského účtu</w:t>
      </w:r>
      <w:r w:rsidRPr="00161176">
        <w:rPr>
          <w:b/>
          <w:bCs/>
          <w:color w:val="000000" w:themeColor="text1"/>
        </w:rPr>
        <w:t>, je třeba aby měl založený.</w:t>
      </w:r>
      <w:r w:rsidR="00533DB6">
        <w:rPr>
          <w:b/>
          <w:bCs/>
          <w:color w:val="000000" w:themeColor="text1"/>
        </w:rPr>
        <w:br/>
      </w:r>
      <w:r w:rsidR="00533DB6" w:rsidRPr="00533DB6">
        <w:rPr>
          <w:b/>
          <w:bCs/>
          <w:color w:val="000000" w:themeColor="text1"/>
        </w:rPr>
        <w:drawing>
          <wp:inline distT="0" distB="0" distL="0" distR="0" wp14:anchorId="4E17CC48" wp14:editId="283D3121">
            <wp:extent cx="5760720" cy="4378325"/>
            <wp:effectExtent l="0" t="0" r="0" b="3175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3541" w14:textId="77777777" w:rsidR="00533DB6" w:rsidRDefault="00533DB6" w:rsidP="003C6D7B">
      <w:pPr>
        <w:rPr>
          <w:b/>
          <w:bCs/>
          <w:color w:val="000000" w:themeColor="text1"/>
        </w:rPr>
      </w:pPr>
    </w:p>
    <w:p w14:paraId="52AA7F87" w14:textId="77777777" w:rsidR="00220C45" w:rsidRDefault="00FE1C5F" w:rsidP="003C6D7B">
      <w:pPr>
        <w:rPr>
          <w:b/>
          <w:bCs/>
          <w:color w:val="000000" w:themeColor="text1"/>
        </w:rPr>
      </w:pPr>
      <w:r w:rsidRPr="00FE1C5F">
        <w:rPr>
          <w:b/>
          <w:bCs/>
          <w:color w:val="FF0000"/>
        </w:rPr>
        <w:lastRenderedPageBreak/>
        <w:t>• Administrátor po přihlášení může kompletně spravovat celou aplikaci. Bylo by vhodné, aby měl</w:t>
      </w:r>
      <w:r w:rsidRPr="00FE1C5F">
        <w:rPr>
          <w:b/>
          <w:bCs/>
          <w:color w:val="FF0000"/>
        </w:rPr>
        <w:br/>
        <w:t>za tím účelem vlastní rozhraní.</w:t>
      </w:r>
      <w:r>
        <w:rPr>
          <w:b/>
          <w:bCs/>
          <w:color w:val="FF0000"/>
        </w:rPr>
        <w:br/>
      </w:r>
      <w:r w:rsidRPr="00FE1C5F">
        <w:rPr>
          <w:b/>
          <w:bCs/>
          <w:color w:val="000000" w:themeColor="text1"/>
        </w:rPr>
        <w:t>Administrátor má práva ke kompletní správě webu.</w:t>
      </w:r>
      <w:r w:rsidR="00FC2F24">
        <w:rPr>
          <w:b/>
          <w:bCs/>
          <w:color w:val="000000" w:themeColor="text1"/>
        </w:rPr>
        <w:br/>
      </w:r>
      <w:r w:rsidR="00072AEB" w:rsidRPr="00072AEB">
        <w:rPr>
          <w:b/>
          <w:bCs/>
          <w:color w:val="000000" w:themeColor="text1"/>
        </w:rPr>
        <w:drawing>
          <wp:inline distT="0" distB="0" distL="0" distR="0" wp14:anchorId="71AD39E0" wp14:editId="4B4BFF7D">
            <wp:extent cx="5760720" cy="2928620"/>
            <wp:effectExtent l="0" t="0" r="0" b="508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F24">
        <w:rPr>
          <w:b/>
          <w:bCs/>
          <w:color w:val="000000" w:themeColor="text1"/>
        </w:rPr>
        <w:br/>
      </w:r>
      <w:r w:rsidR="00FC2F24" w:rsidRPr="00FC2F24">
        <w:rPr>
          <w:b/>
          <w:bCs/>
          <w:color w:val="FF0000"/>
        </w:rPr>
        <w:t>Další požadavky</w:t>
      </w:r>
      <w:r w:rsidR="00FC2F24" w:rsidRPr="00FC2F24">
        <w:rPr>
          <w:b/>
          <w:bCs/>
          <w:color w:val="FF0000"/>
        </w:rPr>
        <w:br/>
        <w:t>a) Kromě popsaných funkčností by bylo vhodné, aby kromě přidávání, mazání a prohlížení bylo</w:t>
      </w:r>
      <w:r w:rsidR="00FC2F24" w:rsidRPr="00FC2F24">
        <w:rPr>
          <w:b/>
          <w:bCs/>
          <w:color w:val="FF0000"/>
        </w:rPr>
        <w:br/>
        <w:t>možné jednotlivé záznamy také řadit, filtrovat, vyhledávat a počítat jejich souhrny.</w:t>
      </w:r>
      <w:r w:rsidR="00FC2F24">
        <w:rPr>
          <w:b/>
          <w:bCs/>
          <w:color w:val="FF0000"/>
        </w:rPr>
        <w:br/>
      </w:r>
      <w:r w:rsidR="00FC2F24" w:rsidRPr="001D4271">
        <w:rPr>
          <w:b/>
          <w:bCs/>
          <w:color w:val="000000" w:themeColor="text1"/>
        </w:rPr>
        <w:t xml:space="preserve">V samotné administraci webového </w:t>
      </w:r>
      <w:r w:rsidR="001D4271" w:rsidRPr="001D4271">
        <w:rPr>
          <w:b/>
          <w:bCs/>
          <w:color w:val="000000" w:themeColor="text1"/>
        </w:rPr>
        <w:t xml:space="preserve">systému </w:t>
      </w:r>
      <w:proofErr w:type="spellStart"/>
      <w:r w:rsidR="001D4271" w:rsidRPr="001D4271">
        <w:rPr>
          <w:b/>
          <w:bCs/>
          <w:color w:val="000000" w:themeColor="text1"/>
        </w:rPr>
        <w:t>Wordpress</w:t>
      </w:r>
      <w:proofErr w:type="spellEnd"/>
      <w:r w:rsidR="001D4271" w:rsidRPr="001D4271">
        <w:rPr>
          <w:b/>
          <w:bCs/>
          <w:color w:val="000000" w:themeColor="text1"/>
        </w:rPr>
        <w:t xml:space="preserve"> lze filtrovat, řadit a </w:t>
      </w:r>
      <w:proofErr w:type="spellStart"/>
      <w:r w:rsidR="001D4271" w:rsidRPr="001D4271">
        <w:rPr>
          <w:b/>
          <w:bCs/>
          <w:color w:val="000000" w:themeColor="text1"/>
        </w:rPr>
        <w:t>vyhledávát</w:t>
      </w:r>
      <w:proofErr w:type="spellEnd"/>
      <w:r w:rsidR="001D4271" w:rsidRPr="001D4271">
        <w:rPr>
          <w:b/>
          <w:bCs/>
          <w:color w:val="000000" w:themeColor="text1"/>
        </w:rPr>
        <w:t xml:space="preserve"> (i u jednotlivých pluginů)</w:t>
      </w:r>
      <w:r w:rsidR="00FC2F24">
        <w:rPr>
          <w:b/>
          <w:bCs/>
          <w:color w:val="FF0000"/>
        </w:rPr>
        <w:br/>
      </w:r>
      <w:r w:rsidR="00776C51" w:rsidRPr="00776C51">
        <w:rPr>
          <w:b/>
          <w:bCs/>
          <w:color w:val="FF0000"/>
        </w:rPr>
        <w:drawing>
          <wp:inline distT="0" distB="0" distL="0" distR="0" wp14:anchorId="15CEFEE1" wp14:editId="7697413F">
            <wp:extent cx="5760720" cy="1278890"/>
            <wp:effectExtent l="0" t="0" r="0" b="0"/>
            <wp:docPr id="33" name="Obrázek 3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45">
        <w:rPr>
          <w:b/>
          <w:bCs/>
          <w:color w:val="000000" w:themeColor="text1"/>
        </w:rPr>
        <w:br/>
      </w:r>
      <w:r w:rsidR="00220C45" w:rsidRPr="00220C45">
        <w:rPr>
          <w:b/>
          <w:bCs/>
          <w:color w:val="FF0000"/>
        </w:rPr>
        <w:drawing>
          <wp:inline distT="0" distB="0" distL="0" distR="0" wp14:anchorId="339AA6E6" wp14:editId="25E34FE4">
            <wp:extent cx="5760720" cy="1040765"/>
            <wp:effectExtent l="0" t="0" r="0" b="698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847E" w14:textId="77777777" w:rsidR="00220C45" w:rsidRDefault="00220C45" w:rsidP="003C6D7B">
      <w:pPr>
        <w:rPr>
          <w:b/>
          <w:bCs/>
          <w:color w:val="000000" w:themeColor="text1"/>
        </w:rPr>
      </w:pPr>
    </w:p>
    <w:p w14:paraId="4AF65ED9" w14:textId="77777777" w:rsidR="00220C45" w:rsidRDefault="00220C45" w:rsidP="003C6D7B">
      <w:pPr>
        <w:rPr>
          <w:b/>
          <w:bCs/>
          <w:color w:val="000000" w:themeColor="text1"/>
        </w:rPr>
      </w:pPr>
    </w:p>
    <w:p w14:paraId="19E10FD6" w14:textId="77777777" w:rsidR="00220C45" w:rsidRDefault="00220C45" w:rsidP="003C6D7B">
      <w:pPr>
        <w:rPr>
          <w:b/>
          <w:bCs/>
          <w:color w:val="000000" w:themeColor="text1"/>
        </w:rPr>
      </w:pPr>
    </w:p>
    <w:p w14:paraId="4D07CF5D" w14:textId="77777777" w:rsidR="00220C45" w:rsidRDefault="00220C45" w:rsidP="003C6D7B">
      <w:pPr>
        <w:rPr>
          <w:b/>
          <w:bCs/>
          <w:color w:val="000000" w:themeColor="text1"/>
        </w:rPr>
      </w:pPr>
    </w:p>
    <w:p w14:paraId="20B554C0" w14:textId="77777777" w:rsidR="00220C45" w:rsidRDefault="00220C45" w:rsidP="003C6D7B">
      <w:pPr>
        <w:rPr>
          <w:b/>
          <w:bCs/>
          <w:color w:val="000000" w:themeColor="text1"/>
        </w:rPr>
      </w:pPr>
    </w:p>
    <w:p w14:paraId="69F40B74" w14:textId="77777777" w:rsidR="00220C45" w:rsidRDefault="00220C45" w:rsidP="003C6D7B">
      <w:pPr>
        <w:rPr>
          <w:b/>
          <w:bCs/>
          <w:color w:val="000000" w:themeColor="text1"/>
        </w:rPr>
      </w:pPr>
    </w:p>
    <w:p w14:paraId="3631676D" w14:textId="25EC0121" w:rsidR="00260703" w:rsidRDefault="00FC2F24" w:rsidP="003C6D7B">
      <w:pPr>
        <w:rPr>
          <w:b/>
          <w:bCs/>
          <w:color w:val="FF0000"/>
        </w:rPr>
      </w:pPr>
      <w:r w:rsidRPr="00FC2F24">
        <w:rPr>
          <w:b/>
          <w:bCs/>
          <w:color w:val="FF0000"/>
        </w:rPr>
        <w:lastRenderedPageBreak/>
        <w:br/>
        <w:t>b) Aplikace by dále měla obsahovat HelpDesk, na který bude možné zasílat související dotazy. Dále</w:t>
      </w:r>
      <w:r w:rsidRPr="00FC2F24">
        <w:rPr>
          <w:b/>
          <w:bCs/>
          <w:color w:val="FF0000"/>
        </w:rPr>
        <w:br/>
        <w:t>by měla mít intuitivní ovládání, měla by být opatřena on-line návodem a ideálně i kontextovými</w:t>
      </w:r>
      <w:r w:rsidRPr="00FC2F24">
        <w:rPr>
          <w:b/>
          <w:bCs/>
          <w:color w:val="FF0000"/>
        </w:rPr>
        <w:br/>
        <w:t>nápovědami.</w:t>
      </w:r>
      <w:r w:rsidR="001D4271">
        <w:rPr>
          <w:b/>
          <w:bCs/>
          <w:color w:val="FF0000"/>
        </w:rPr>
        <w:br/>
      </w:r>
      <w:r w:rsidR="001D4271" w:rsidRPr="00264A6B">
        <w:rPr>
          <w:b/>
          <w:bCs/>
          <w:color w:val="000000" w:themeColor="text1"/>
        </w:rPr>
        <w:t xml:space="preserve">Helpdesk je implementován pomocí </w:t>
      </w:r>
      <w:r w:rsidR="00264A6B" w:rsidRPr="00264A6B">
        <w:rPr>
          <w:b/>
          <w:bCs/>
          <w:color w:val="000000" w:themeColor="text1"/>
        </w:rPr>
        <w:t>formuláře kam lze zadat uživatelský problém, tento problém následně řeší administrátor mailovou komunikací.</w:t>
      </w:r>
      <w:r w:rsidR="001D4271">
        <w:rPr>
          <w:b/>
          <w:bCs/>
          <w:color w:val="FF0000"/>
        </w:rPr>
        <w:br/>
      </w:r>
      <w:r w:rsidR="00220C45" w:rsidRPr="00220C45">
        <w:rPr>
          <w:b/>
          <w:bCs/>
          <w:color w:val="FF0000"/>
        </w:rPr>
        <w:drawing>
          <wp:inline distT="0" distB="0" distL="0" distR="0" wp14:anchorId="4BE8B30A" wp14:editId="6E9C5DD6">
            <wp:extent cx="5760720" cy="4861560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AB07" w14:textId="0706FA31" w:rsidR="00FE1C5F" w:rsidRPr="00FE1C5F" w:rsidRDefault="00FC2F24" w:rsidP="003C6D7B">
      <w:pPr>
        <w:rPr>
          <w:b/>
          <w:bCs/>
          <w:color w:val="FF0000"/>
        </w:rPr>
      </w:pPr>
      <w:r w:rsidRPr="00FC2F24">
        <w:rPr>
          <w:b/>
          <w:bCs/>
          <w:color w:val="FF0000"/>
        </w:rPr>
        <w:br/>
        <w:t>c) K celému řešení musí existovat dostatečná uživatelská i administrátorská dokumentace. Zdrojové</w:t>
      </w:r>
      <w:r w:rsidRPr="00FC2F24">
        <w:rPr>
          <w:b/>
          <w:bCs/>
          <w:color w:val="FF0000"/>
        </w:rPr>
        <w:br/>
        <w:t>texty musí být srozumitelné, řádně komentované a splňující běžné standardy SWI.</w:t>
      </w:r>
      <w:r w:rsidR="00260703">
        <w:rPr>
          <w:b/>
          <w:bCs/>
          <w:color w:val="FF0000"/>
        </w:rPr>
        <w:br/>
      </w:r>
      <w:r w:rsidR="00260703" w:rsidRPr="00260703">
        <w:rPr>
          <w:b/>
          <w:bCs/>
          <w:color w:val="000000" w:themeColor="text1"/>
        </w:rPr>
        <w:t xml:space="preserve">Dokumentace je dostupná na </w:t>
      </w:r>
      <w:proofErr w:type="spellStart"/>
      <w:r w:rsidR="00260703" w:rsidRPr="00260703">
        <w:rPr>
          <w:b/>
          <w:bCs/>
          <w:color w:val="000000" w:themeColor="text1"/>
        </w:rPr>
        <w:t>Githubu</w:t>
      </w:r>
      <w:proofErr w:type="spellEnd"/>
      <w:r w:rsidR="00260703" w:rsidRPr="00260703">
        <w:rPr>
          <w:b/>
          <w:bCs/>
          <w:color w:val="000000" w:themeColor="text1"/>
        </w:rPr>
        <w:t>.</w:t>
      </w:r>
      <w:r w:rsidR="00260703">
        <w:rPr>
          <w:b/>
          <w:bCs/>
          <w:color w:val="FF0000"/>
        </w:rPr>
        <w:br/>
      </w:r>
      <w:r w:rsidRPr="00FC2F24">
        <w:rPr>
          <w:b/>
          <w:bCs/>
          <w:color w:val="FF0000"/>
        </w:rPr>
        <w:br/>
        <w:t>d) Aplikace může být implementována buď jako webová nebo lokální. Vždy ale musí být bez jakékoli</w:t>
      </w:r>
      <w:r w:rsidRPr="00FC2F24">
        <w:rPr>
          <w:b/>
          <w:bCs/>
          <w:color w:val="FF0000"/>
        </w:rPr>
        <w:br/>
        <w:t>instalace přístupná pro sponzora projektu (vyučujícího) i oponentní tým.</w:t>
      </w:r>
      <w:r w:rsidR="006B0547">
        <w:rPr>
          <w:b/>
          <w:bCs/>
          <w:color w:val="FF0000"/>
        </w:rPr>
        <w:br/>
      </w:r>
      <w:r w:rsidR="006B0547" w:rsidRPr="006B0547">
        <w:rPr>
          <w:b/>
          <w:bCs/>
          <w:color w:val="000000" w:themeColor="text1"/>
        </w:rPr>
        <w:t>Je veřejně dostupná ve webovém rozhraní.</w:t>
      </w:r>
    </w:p>
    <w:sectPr w:rsidR="00FE1C5F" w:rsidRPr="00FE1C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D1E4F" w14:textId="77777777" w:rsidR="007C73FC" w:rsidRDefault="007C73FC" w:rsidP="002936C1">
      <w:pPr>
        <w:spacing w:after="0" w:line="240" w:lineRule="auto"/>
      </w:pPr>
      <w:r>
        <w:separator/>
      </w:r>
    </w:p>
  </w:endnote>
  <w:endnote w:type="continuationSeparator" w:id="0">
    <w:p w14:paraId="2362A5D4" w14:textId="77777777" w:rsidR="007C73FC" w:rsidRDefault="007C73FC" w:rsidP="00293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00031" w14:textId="77777777" w:rsidR="007C73FC" w:rsidRDefault="007C73FC" w:rsidP="002936C1">
      <w:pPr>
        <w:spacing w:after="0" w:line="240" w:lineRule="auto"/>
      </w:pPr>
      <w:r>
        <w:separator/>
      </w:r>
    </w:p>
  </w:footnote>
  <w:footnote w:type="continuationSeparator" w:id="0">
    <w:p w14:paraId="4C507FF5" w14:textId="77777777" w:rsidR="007C73FC" w:rsidRDefault="007C73FC" w:rsidP="002936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174"/>
    <w:rsid w:val="00000FEC"/>
    <w:rsid w:val="0000611E"/>
    <w:rsid w:val="00072AEB"/>
    <w:rsid w:val="00083846"/>
    <w:rsid w:val="000A2101"/>
    <w:rsid w:val="000A2868"/>
    <w:rsid w:val="000A2E13"/>
    <w:rsid w:val="000E721E"/>
    <w:rsid w:val="0012104D"/>
    <w:rsid w:val="001322CA"/>
    <w:rsid w:val="00136F66"/>
    <w:rsid w:val="00161176"/>
    <w:rsid w:val="00164200"/>
    <w:rsid w:val="00190263"/>
    <w:rsid w:val="001A6CAC"/>
    <w:rsid w:val="001B6028"/>
    <w:rsid w:val="001C6047"/>
    <w:rsid w:val="001D4271"/>
    <w:rsid w:val="001D6E35"/>
    <w:rsid w:val="002166F0"/>
    <w:rsid w:val="00220C45"/>
    <w:rsid w:val="00230E93"/>
    <w:rsid w:val="00233F1E"/>
    <w:rsid w:val="0024230B"/>
    <w:rsid w:val="002465BF"/>
    <w:rsid w:val="0025519C"/>
    <w:rsid w:val="002576F8"/>
    <w:rsid w:val="00260703"/>
    <w:rsid w:val="00264A6B"/>
    <w:rsid w:val="00286BFA"/>
    <w:rsid w:val="00293403"/>
    <w:rsid w:val="002934AD"/>
    <w:rsid w:val="002936C1"/>
    <w:rsid w:val="002C028E"/>
    <w:rsid w:val="002C3876"/>
    <w:rsid w:val="002D75B1"/>
    <w:rsid w:val="002E30C2"/>
    <w:rsid w:val="003077EC"/>
    <w:rsid w:val="00311662"/>
    <w:rsid w:val="0031180D"/>
    <w:rsid w:val="003163EC"/>
    <w:rsid w:val="0033154A"/>
    <w:rsid w:val="00331946"/>
    <w:rsid w:val="00351760"/>
    <w:rsid w:val="0035289E"/>
    <w:rsid w:val="00393965"/>
    <w:rsid w:val="00395B1B"/>
    <w:rsid w:val="003C6D7B"/>
    <w:rsid w:val="003F3A46"/>
    <w:rsid w:val="004A64B1"/>
    <w:rsid w:val="004B4611"/>
    <w:rsid w:val="004C231A"/>
    <w:rsid w:val="00507A51"/>
    <w:rsid w:val="00507C56"/>
    <w:rsid w:val="00533DB6"/>
    <w:rsid w:val="00541738"/>
    <w:rsid w:val="005B2E51"/>
    <w:rsid w:val="005D3C17"/>
    <w:rsid w:val="005E3775"/>
    <w:rsid w:val="00602553"/>
    <w:rsid w:val="00621566"/>
    <w:rsid w:val="00625524"/>
    <w:rsid w:val="00627A2E"/>
    <w:rsid w:val="0068061D"/>
    <w:rsid w:val="006B0547"/>
    <w:rsid w:val="006E10DC"/>
    <w:rsid w:val="00763B26"/>
    <w:rsid w:val="007642F1"/>
    <w:rsid w:val="00776C51"/>
    <w:rsid w:val="007836C2"/>
    <w:rsid w:val="0078427B"/>
    <w:rsid w:val="007C0A9B"/>
    <w:rsid w:val="007C73FC"/>
    <w:rsid w:val="0080199B"/>
    <w:rsid w:val="00806CF0"/>
    <w:rsid w:val="008102B1"/>
    <w:rsid w:val="00834F89"/>
    <w:rsid w:val="00850E92"/>
    <w:rsid w:val="00871577"/>
    <w:rsid w:val="008C2027"/>
    <w:rsid w:val="008C5887"/>
    <w:rsid w:val="008C5AA3"/>
    <w:rsid w:val="008D44D2"/>
    <w:rsid w:val="008E5D26"/>
    <w:rsid w:val="008F3A90"/>
    <w:rsid w:val="009204EF"/>
    <w:rsid w:val="00932904"/>
    <w:rsid w:val="00954FB4"/>
    <w:rsid w:val="0096084D"/>
    <w:rsid w:val="009953DF"/>
    <w:rsid w:val="009C12DF"/>
    <w:rsid w:val="009D0230"/>
    <w:rsid w:val="00A067E8"/>
    <w:rsid w:val="00A34A12"/>
    <w:rsid w:val="00A41174"/>
    <w:rsid w:val="00A517F6"/>
    <w:rsid w:val="00A55033"/>
    <w:rsid w:val="00A6085F"/>
    <w:rsid w:val="00A614EE"/>
    <w:rsid w:val="00A63DAA"/>
    <w:rsid w:val="00AC344E"/>
    <w:rsid w:val="00B02045"/>
    <w:rsid w:val="00B11EA9"/>
    <w:rsid w:val="00B758C2"/>
    <w:rsid w:val="00B84268"/>
    <w:rsid w:val="00BB4FC7"/>
    <w:rsid w:val="00BE471F"/>
    <w:rsid w:val="00C07D42"/>
    <w:rsid w:val="00C10C8F"/>
    <w:rsid w:val="00C375A2"/>
    <w:rsid w:val="00C410CB"/>
    <w:rsid w:val="00C63225"/>
    <w:rsid w:val="00C65E2D"/>
    <w:rsid w:val="00C672A7"/>
    <w:rsid w:val="00CA1EE6"/>
    <w:rsid w:val="00CA7B77"/>
    <w:rsid w:val="00CD028B"/>
    <w:rsid w:val="00CF2814"/>
    <w:rsid w:val="00CF7FB8"/>
    <w:rsid w:val="00D06B38"/>
    <w:rsid w:val="00D47769"/>
    <w:rsid w:val="00D529B3"/>
    <w:rsid w:val="00D63CFE"/>
    <w:rsid w:val="00D64252"/>
    <w:rsid w:val="00DD3691"/>
    <w:rsid w:val="00E21C21"/>
    <w:rsid w:val="00E21D51"/>
    <w:rsid w:val="00E628F3"/>
    <w:rsid w:val="00E90433"/>
    <w:rsid w:val="00EA5F01"/>
    <w:rsid w:val="00EB38D0"/>
    <w:rsid w:val="00F57EBD"/>
    <w:rsid w:val="00F677BA"/>
    <w:rsid w:val="00F80537"/>
    <w:rsid w:val="00FA10D6"/>
    <w:rsid w:val="00FC2F24"/>
    <w:rsid w:val="00FE1C5F"/>
    <w:rsid w:val="00FE1F90"/>
    <w:rsid w:val="00FF307C"/>
    <w:rsid w:val="00FF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EF74C"/>
  <w15:chartTrackingRefBased/>
  <w15:docId w15:val="{92B5E4AD-087D-4690-A2FA-CDA31023A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936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936C1"/>
  </w:style>
  <w:style w:type="paragraph" w:styleId="Zpat">
    <w:name w:val="footer"/>
    <w:basedOn w:val="Normln"/>
    <w:link w:val="ZpatChar"/>
    <w:uiPriority w:val="99"/>
    <w:unhideWhenUsed/>
    <w:rsid w:val="002936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936C1"/>
  </w:style>
  <w:style w:type="character" w:styleId="Hypertextovodkaz">
    <w:name w:val="Hyperlink"/>
    <w:basedOn w:val="Standardnpsmoodstavce"/>
    <w:uiPriority w:val="99"/>
    <w:unhideWhenUsed/>
    <w:rsid w:val="00D06B38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D06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6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ebmail.wedos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14</Pages>
  <Words>1348</Words>
  <Characters>7954</Characters>
  <Application>Microsoft Office Word</Application>
  <DocSecurity>0</DocSecurity>
  <Lines>66</Lines>
  <Paragraphs>18</Paragraphs>
  <ScaleCrop>false</ScaleCrop>
  <Company/>
  <LinksUpToDate>false</LinksUpToDate>
  <CharactersWithSpaces>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Jiří Krupica</dc:creator>
  <cp:keywords/>
  <dc:description/>
  <cp:lastModifiedBy>Jiří Krupica</cp:lastModifiedBy>
  <cp:revision>136</cp:revision>
  <dcterms:created xsi:type="dcterms:W3CDTF">2022-12-11T10:47:00Z</dcterms:created>
  <dcterms:modified xsi:type="dcterms:W3CDTF">2022-12-11T18:35:00Z</dcterms:modified>
</cp:coreProperties>
</file>