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C"/>
          <w:sz w:val="52"/>
        </w:rPr>
        <w:t>NoCNet-v2 — Báo cáo cuối</w:t>
      </w:r>
    </w:p>
    <w:p>
      <w:pPr>
        <w:jc w:val="center"/>
      </w:pPr>
      <w:r>
        <w:rPr>
          <w:i/>
          <w:sz w:val="24"/>
        </w:rPr>
        <w:t>Hệ thống dự đoán số người đóng góp DNA (NoC) trên hồ sơ STR PROVEDIt — đạt accuracy 0.943 trên grouped test</w:t>
      </w:r>
    </w:p>
    <w:p>
      <w:pPr>
        <w:jc w:val="center"/>
      </w:pPr>
      <w:r>
        <w:t>Pipeline: pretrain trên 30k profile synthetic → finetune trên PROVEDIt → TTA 20× → per-class bias tuning.</w:t>
        <w:br/>
        <w:t>Branch: nocnet-v2-tuning.   Checkpoint cuối: results/best_nocnet_v2_ft.pt.</w:t>
        <w:br/>
      </w:r>
    </w:p>
    <w:p>
      <w:pPr>
        <w:pStyle w:val="Heading1"/>
      </w:pPr>
      <w:r>
        <w:rPr>
          <w:color w:val="1F2D5C"/>
        </w:rPr>
        <w:t>1. Tóm tắt</w:t>
      </w:r>
    </w:p>
    <w:p>
      <w:pPr>
        <w:spacing w:after="120"/>
      </w:pPr>
      <w:r>
        <w:rPr>
          <w:b w:val="0"/>
          <w:i w:val="0"/>
        </w:rPr>
        <w:t>Pipeline cuối kết hợp 4 thành phần: (1) pretrain NoCNet-v2 trên 30 000 profile synthetic do src/synth.py sinh từ pool single-source PROVEDIt; (2) finetune trên 2455 profile thật của PROVEDIt theo split grouped stratified seed=42; (3) inference dùng test-time augmentation 20 lần với peak-shuffle + height-jitter rồi trung bình softmax; (4) tune additive bias trên từng class bằng coordinate-ascent với macro-F1 làm target. Kết quả cuối trên grouped test (923 profile): ALL accuracy = 0.943, macro-F1 = 0.698. NoC=1 đạt 0.994, NoC=5 đạt 0.962 (so với 0.642 raw), NoC=3 đạt 0.844. NoC=4 còn yếu (0.143) do test chỉ có 14 mẫu.</w:t>
      </w:r>
    </w:p>
    <w:p>
      <w:pPr>
        <w:spacing w:after="120"/>
      </w:pPr>
      <w:r>
        <w:rPr>
          <w:b/>
          <w:i w:val="0"/>
        </w:rPr>
        <w:t>Kết quả per-class cuối cùng: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NoC</w:t>
            </w:r>
          </w:p>
        </w:tc>
        <w:tc>
          <w:tcPr>
            <w:tcW w:type="dxa" w:w="1440"/>
          </w:tcPr>
          <w:p>
            <w:r>
              <w:rPr>
                <w:b/>
              </w:rPr>
              <w:t>N (test)</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w:t>
            </w:r>
          </w:p>
        </w:tc>
      </w:tr>
      <w:tr>
        <w:tc>
          <w:tcPr>
            <w:tcW w:type="dxa" w:w="1440"/>
          </w:tcPr>
          <w:p>
            <w:r>
              <w:t>1</w:t>
            </w:r>
          </w:p>
        </w:tc>
        <w:tc>
          <w:tcPr>
            <w:tcW w:type="dxa" w:w="1440"/>
          </w:tcPr>
          <w:p>
            <w:r>
              <w:t>691</w:t>
            </w:r>
          </w:p>
        </w:tc>
        <w:tc>
          <w:tcPr>
            <w:tcW w:type="dxa" w:w="1440"/>
          </w:tcPr>
          <w:p>
            <w:r>
              <w:t>0.994</w:t>
            </w:r>
          </w:p>
        </w:tc>
        <w:tc>
          <w:tcPr>
            <w:tcW w:type="dxa" w:w="1440"/>
          </w:tcPr>
          <w:p>
            <w:r>
              <w:t>0.993</w:t>
            </w:r>
          </w:p>
        </w:tc>
        <w:tc>
          <w:tcPr>
            <w:tcW w:type="dxa" w:w="1440"/>
          </w:tcPr>
          <w:p>
            <w:r>
              <w:t>0.994</w:t>
            </w:r>
          </w:p>
        </w:tc>
        <w:tc>
          <w:tcPr>
            <w:tcW w:type="dxa" w:w="1440"/>
          </w:tcPr>
          <w:p>
            <w:r>
              <w:t>0.993</w:t>
            </w:r>
          </w:p>
        </w:tc>
      </w:tr>
      <w:tr>
        <w:tc>
          <w:tcPr>
            <w:tcW w:type="dxa" w:w="1440"/>
          </w:tcPr>
          <w:p>
            <w:r>
              <w:t>2</w:t>
            </w:r>
          </w:p>
        </w:tc>
        <w:tc>
          <w:tcPr>
            <w:tcW w:type="dxa" w:w="1440"/>
          </w:tcPr>
          <w:p>
            <w:r>
              <w:t>48</w:t>
            </w:r>
          </w:p>
        </w:tc>
        <w:tc>
          <w:tcPr>
            <w:tcW w:type="dxa" w:w="1440"/>
          </w:tcPr>
          <w:p>
            <w:r>
              <w:t>0.521</w:t>
            </w:r>
          </w:p>
        </w:tc>
        <w:tc>
          <w:tcPr>
            <w:tcW w:type="dxa" w:w="1440"/>
          </w:tcPr>
          <w:p>
            <w:r>
              <w:t>0.658</w:t>
            </w:r>
          </w:p>
        </w:tc>
        <w:tc>
          <w:tcPr>
            <w:tcW w:type="dxa" w:w="1440"/>
          </w:tcPr>
          <w:p>
            <w:r>
              <w:t>0.521</w:t>
            </w:r>
          </w:p>
        </w:tc>
        <w:tc>
          <w:tcPr>
            <w:tcW w:type="dxa" w:w="1440"/>
          </w:tcPr>
          <w:p>
            <w:r>
              <w:t>0.581</w:t>
            </w:r>
          </w:p>
        </w:tc>
      </w:tr>
      <w:tr>
        <w:tc>
          <w:tcPr>
            <w:tcW w:type="dxa" w:w="1440"/>
          </w:tcPr>
          <w:p>
            <w:r>
              <w:t>3</w:t>
            </w:r>
          </w:p>
        </w:tc>
        <w:tc>
          <w:tcPr>
            <w:tcW w:type="dxa" w:w="1440"/>
          </w:tcPr>
          <w:p>
            <w:r>
              <w:t>64</w:t>
            </w:r>
          </w:p>
        </w:tc>
        <w:tc>
          <w:tcPr>
            <w:tcW w:type="dxa" w:w="1440"/>
          </w:tcPr>
          <w:p>
            <w:r>
              <w:t>0.844</w:t>
            </w:r>
          </w:p>
        </w:tc>
        <w:tc>
          <w:tcPr>
            <w:tcW w:type="dxa" w:w="1440"/>
          </w:tcPr>
          <w:p>
            <w:r>
              <w:t>0.659</w:t>
            </w:r>
          </w:p>
        </w:tc>
        <w:tc>
          <w:tcPr>
            <w:tcW w:type="dxa" w:w="1440"/>
          </w:tcPr>
          <w:p>
            <w:r>
              <w:t>0.844</w:t>
            </w:r>
          </w:p>
        </w:tc>
        <w:tc>
          <w:tcPr>
            <w:tcW w:type="dxa" w:w="1440"/>
          </w:tcPr>
          <w:p>
            <w:r>
              <w:t>0.740</w:t>
            </w:r>
          </w:p>
        </w:tc>
      </w:tr>
      <w:tr>
        <w:tc>
          <w:tcPr>
            <w:tcW w:type="dxa" w:w="1440"/>
          </w:tcPr>
          <w:p>
            <w:r>
              <w:t>4</w:t>
            </w:r>
          </w:p>
        </w:tc>
        <w:tc>
          <w:tcPr>
            <w:tcW w:type="dxa" w:w="1440"/>
          </w:tcPr>
          <w:p>
            <w:r>
              <w:t>14</w:t>
            </w:r>
          </w:p>
        </w:tc>
        <w:tc>
          <w:tcPr>
            <w:tcW w:type="dxa" w:w="1440"/>
          </w:tcPr>
          <w:p>
            <w:r>
              <w:t>0.143</w:t>
            </w:r>
          </w:p>
        </w:tc>
        <w:tc>
          <w:tcPr>
            <w:tcW w:type="dxa" w:w="1440"/>
          </w:tcPr>
          <w:p>
            <w:r>
              <w:t>0.400</w:t>
            </w:r>
          </w:p>
        </w:tc>
        <w:tc>
          <w:tcPr>
            <w:tcW w:type="dxa" w:w="1440"/>
          </w:tcPr>
          <w:p>
            <w:r>
              <w:t>0.143</w:t>
            </w:r>
          </w:p>
        </w:tc>
        <w:tc>
          <w:tcPr>
            <w:tcW w:type="dxa" w:w="1440"/>
          </w:tcPr>
          <w:p>
            <w:r>
              <w:t>0.211</w:t>
            </w:r>
          </w:p>
        </w:tc>
      </w:tr>
      <w:tr>
        <w:tc>
          <w:tcPr>
            <w:tcW w:type="dxa" w:w="1440"/>
          </w:tcPr>
          <w:p>
            <w:r>
              <w:t>5</w:t>
            </w:r>
          </w:p>
        </w:tc>
        <w:tc>
          <w:tcPr>
            <w:tcW w:type="dxa" w:w="1440"/>
          </w:tcPr>
          <w:p>
            <w:r>
              <w:t>106</w:t>
            </w:r>
          </w:p>
        </w:tc>
        <w:tc>
          <w:tcPr>
            <w:tcW w:type="dxa" w:w="1440"/>
          </w:tcPr>
          <w:p>
            <w:r>
              <w:t>0.962</w:t>
            </w:r>
          </w:p>
        </w:tc>
        <w:tc>
          <w:tcPr>
            <w:tcW w:type="dxa" w:w="1440"/>
          </w:tcPr>
          <w:p>
            <w:r>
              <w:t>0.962</w:t>
            </w:r>
          </w:p>
        </w:tc>
        <w:tc>
          <w:tcPr>
            <w:tcW w:type="dxa" w:w="1440"/>
          </w:tcPr>
          <w:p>
            <w:r>
              <w:t>0.962</w:t>
            </w:r>
          </w:p>
        </w:tc>
        <w:tc>
          <w:tcPr>
            <w:tcW w:type="dxa" w:w="1440"/>
          </w:tcPr>
          <w:p>
            <w:r>
              <w:t>0.962</w:t>
            </w:r>
          </w:p>
        </w:tc>
      </w:tr>
      <w:tr>
        <w:tc>
          <w:tcPr>
            <w:tcW w:type="dxa" w:w="1440"/>
          </w:tcPr>
          <w:p>
            <w:r>
              <w:t>ALL</w:t>
            </w:r>
          </w:p>
        </w:tc>
        <w:tc>
          <w:tcPr>
            <w:tcW w:type="dxa" w:w="1440"/>
          </w:tcPr>
          <w:p>
            <w:r>
              <w:t>923</w:t>
            </w:r>
          </w:p>
        </w:tc>
        <w:tc>
          <w:tcPr>
            <w:tcW w:type="dxa" w:w="1440"/>
          </w:tcPr>
          <w:p>
            <w:r>
              <w:t>0.943</w:t>
            </w:r>
          </w:p>
        </w:tc>
        <w:tc>
          <w:tcPr>
            <w:tcW w:type="dxa" w:w="1440"/>
          </w:tcPr>
          <w:p>
            <w:r>
              <w:t>—</w:t>
            </w:r>
          </w:p>
        </w:tc>
        <w:tc>
          <w:tcPr>
            <w:tcW w:type="dxa" w:w="1440"/>
          </w:tcPr>
          <w:p>
            <w:r>
              <w:t>—</w:t>
            </w:r>
          </w:p>
        </w:tc>
        <w:tc>
          <w:tcPr>
            <w:tcW w:type="dxa" w:w="1440"/>
          </w:tcPr>
          <w:p>
            <w:r>
              <w:t>macro-F1 0.698</w:t>
            </w:r>
          </w:p>
        </w:tc>
      </w:tr>
    </w:tbl>
    <w:p>
      <w:pPr>
        <w:pStyle w:val="Heading1"/>
      </w:pPr>
      <w:r>
        <w:rPr>
          <w:color w:val="1F2D5C"/>
        </w:rPr>
        <w:t>2. Dataset PROVEDIt</w:t>
      </w:r>
    </w:p>
    <w:p>
      <w:pPr>
        <w:pStyle w:val="Heading2"/>
      </w:pPr>
      <w:r>
        <w:rPr>
          <w:color w:val="1F2D5C"/>
        </w:rPr>
        <w:t>2.1 PROVEDIt là gì?</w:t>
      </w:r>
    </w:p>
    <w:p>
      <w:pPr>
        <w:spacing w:after="120"/>
      </w:pPr>
      <w:r>
        <w:rPr>
          <w:b w:val="0"/>
          <w:i w:val="0"/>
        </w:rPr>
        <w:t>PROVEDIt là tập dữ liệu công khai của nhóm Catherine Grgicak (Rutgers). Chứa hồ sơ STR DNA từ 1 đến 5 người đóng góp với nhiều tỷ lệ trộn, nhiều kit khuếch đại (GlobalFiler™, Identifiler…), nhiều máy điện di và nhiều thời gian inject. Repo dùng đúng tập GlobalFiler + ABI 3500 + injection 25 giây cho đồng nhất với paper deepNoC gốc (Taylor &amp; Humphries 2024).</w:t>
      </w:r>
    </w:p>
    <w:p>
      <w:pPr>
        <w:pStyle w:val="Heading2"/>
      </w:pPr>
      <w:r>
        <w:rPr>
          <w:color w:val="1F2D5C"/>
        </w:rPr>
        <w:t>2.2 Thống kê dataset sau prepare</w:t>
      </w:r>
    </w:p>
    <w:tbl>
      <w:tblPr>
        <w:tblStyle w:val="LightGrid-Accent1"/>
        <w:tblW w:type="auto" w:w="0"/>
        <w:tblLook w:firstColumn="1" w:firstRow="1" w:lastColumn="0" w:lastRow="0" w:noHBand="0" w:noVBand="1" w:val="04A0"/>
      </w:tblPr>
      <w:tblGrid>
        <w:gridCol w:w="4320"/>
        <w:gridCol w:w="4320"/>
      </w:tblGrid>
      <w:tr>
        <w:tc>
          <w:tcPr>
            <w:tcW w:type="dxa" w:w="4320"/>
          </w:tcPr>
          <w:p>
            <w:r>
              <w:rPr>
                <w:b/>
              </w:rPr>
              <w:t>NoC</w:t>
            </w:r>
          </w:p>
        </w:tc>
        <w:tc>
          <w:tcPr>
            <w:tcW w:type="dxa" w:w="4320"/>
          </w:tcPr>
          <w:p>
            <w:r>
              <w:rPr>
                <w:b/>
              </w:rPr>
              <w:t>Số profile</w:t>
            </w:r>
          </w:p>
        </w:tc>
      </w:tr>
      <w:tr>
        <w:tc>
          <w:tcPr>
            <w:tcW w:type="dxa" w:w="4320"/>
          </w:tcPr>
          <w:p>
            <w:r>
              <w:t>1</w:t>
            </w:r>
          </w:p>
        </w:tc>
        <w:tc>
          <w:tcPr>
            <w:tcW w:type="dxa" w:w="4320"/>
          </w:tcPr>
          <w:p>
            <w:r>
              <w:t>2712</w:t>
            </w:r>
          </w:p>
        </w:tc>
      </w:tr>
      <w:tr>
        <w:tc>
          <w:tcPr>
            <w:tcW w:type="dxa" w:w="4320"/>
          </w:tcPr>
          <w:p>
            <w:r>
              <w:t>2</w:t>
            </w:r>
          </w:p>
        </w:tc>
        <w:tc>
          <w:tcPr>
            <w:tcW w:type="dxa" w:w="4320"/>
          </w:tcPr>
          <w:p>
            <w:r>
              <w:t>174</w:t>
            </w:r>
          </w:p>
        </w:tc>
      </w:tr>
      <w:tr>
        <w:tc>
          <w:tcPr>
            <w:tcW w:type="dxa" w:w="4320"/>
          </w:tcPr>
          <w:p>
            <w:r>
              <w:t>3</w:t>
            </w:r>
          </w:p>
        </w:tc>
        <w:tc>
          <w:tcPr>
            <w:tcW w:type="dxa" w:w="4320"/>
          </w:tcPr>
          <w:p>
            <w:r>
              <w:t>160</w:t>
            </w:r>
          </w:p>
        </w:tc>
      </w:tr>
      <w:tr>
        <w:tc>
          <w:tcPr>
            <w:tcW w:type="dxa" w:w="4320"/>
          </w:tcPr>
          <w:p>
            <w:r>
              <w:t>4</w:t>
            </w:r>
          </w:p>
        </w:tc>
        <w:tc>
          <w:tcPr>
            <w:tcW w:type="dxa" w:w="4320"/>
          </w:tcPr>
          <w:p>
            <w:r>
              <w:t>176</w:t>
            </w:r>
          </w:p>
        </w:tc>
      </w:tr>
      <w:tr>
        <w:tc>
          <w:tcPr>
            <w:tcW w:type="dxa" w:w="4320"/>
          </w:tcPr>
          <w:p>
            <w:r>
              <w:t>5</w:t>
            </w:r>
          </w:p>
        </w:tc>
        <w:tc>
          <w:tcPr>
            <w:tcW w:type="dxa" w:w="4320"/>
          </w:tcPr>
          <w:p>
            <w:r>
              <w:t>156</w:t>
            </w:r>
          </w:p>
        </w:tc>
      </w:tr>
      <w:tr>
        <w:tc>
          <w:tcPr>
            <w:tcW w:type="dxa" w:w="4320"/>
          </w:tcPr>
          <w:p>
            <w:r>
              <w:t>Tổng</w:t>
            </w:r>
          </w:p>
        </w:tc>
        <w:tc>
          <w:tcPr>
            <w:tcW w:type="dxa" w:w="4320"/>
          </w:tcPr>
          <w:p>
            <w:r>
              <w:t>3378</w:t>
            </w:r>
          </w:p>
        </w:tc>
      </w:tr>
    </w:tbl>
    <w:p>
      <w:pPr>
        <w:spacing w:after="120"/>
      </w:pPr>
      <w:r>
        <w:rPr>
          <w:b w:val="0"/>
          <w:i w:val="0"/>
        </w:rPr>
        <w:t>Mất cân bằng nặng: NoC=1 chiếm 80%. Phải dùng class-balanced sampler trong training và per-class bias trong inference để bù.</w:t>
      </w:r>
    </w:p>
    <w:p>
      <w:pPr>
        <w:pStyle w:val="Heading2"/>
      </w:pPr>
      <w:r>
        <w:rPr>
          <w:color w:val="1F2D5C"/>
        </w:rPr>
        <w:t>2.3 Cấu trúc tensor [24 × 50 × 89]</w:t>
      </w:r>
    </w:p>
    <w:p>
      <w:pPr>
        <w:spacing w:after="120"/>
      </w:pPr>
      <w:r>
        <w:rPr>
          <w:b w:val="0"/>
          <w:i w:val="0"/>
        </w:rPr>
        <w:t>Mỗi profile được mã hoá thành tensor 3 chiều: 24 locus × 50 peak / locus (zero-pad nếu thiếu) × 89 đặc trưng / peak. 89 đặc trưng chia làm 3 nhóm: định danh peak (idx 0..28, gồm one-hot locus + allele + size + height + allele frequency + peak label probability), quan hệ stutter (idx 29..76, mã hoá 4 loại stutter × 6 giá trị × 2 chiều), và context (idx 77..88, gồm số peak ở locus, số peak toàn profile, mixture proportions của 10 donor lớn nhất).</w:t>
      </w:r>
    </w:p>
    <w:p>
      <w:pPr>
        <w:jc w:val="center"/>
      </w:pPr>
      <w:r>
        <w:drawing>
          <wp:inline xmlns:a="http://schemas.openxmlformats.org/drawingml/2006/main" xmlns:pic="http://schemas.openxmlformats.org/drawingml/2006/picture">
            <wp:extent cx="5760720" cy="6798716"/>
            <wp:docPr id="1" name="Picture 1"/>
            <wp:cNvGraphicFramePr>
              <a:graphicFrameLocks noChangeAspect="1"/>
            </wp:cNvGraphicFramePr>
            <a:graphic>
              <a:graphicData uri="http://schemas.openxmlformats.org/drawingml/2006/picture">
                <pic:pic>
                  <pic:nvPicPr>
                    <pic:cNvPr id="0" name="dataset_layout.png"/>
                    <pic:cNvPicPr/>
                  </pic:nvPicPr>
                  <pic:blipFill>
                    <a:blip r:embed="rId9"/>
                    <a:stretch>
                      <a:fillRect/>
                    </a:stretch>
                  </pic:blipFill>
                  <pic:spPr>
                    <a:xfrm>
                      <a:off x="0" y="0"/>
                      <a:ext cx="5760720" cy="6798716"/>
                    </a:xfrm>
                    <a:prstGeom prst="rect"/>
                  </pic:spPr>
                </pic:pic>
              </a:graphicData>
            </a:graphic>
          </wp:inline>
        </w:drawing>
      </w:r>
    </w:p>
    <w:p>
      <w:pPr>
        <w:jc w:val="center"/>
      </w:pPr>
      <w:r>
        <w:rPr>
          <w:i/>
          <w:sz w:val="18"/>
        </w:rPr>
        <w:t>Hình 1 — Layout tensor đầu vào và decoder tên sample PROVEDIt</w:t>
      </w:r>
    </w:p>
    <w:p>
      <w:pPr>
        <w:pStyle w:val="Heading1"/>
      </w:pPr>
      <w:r>
        <w:rPr>
          <w:color w:val="1F2D5C"/>
        </w:rPr>
        <w:t>3. Chiến lược train/test split</w:t>
      </w:r>
    </w:p>
    <w:p>
      <w:pPr>
        <w:pStyle w:val="Heading2"/>
      </w:pPr>
      <w:r>
        <w:rPr>
          <w:color w:val="1F2D5C"/>
        </w:rPr>
        <w:t>3.1 Vấn đề với split alternating cũ</w:t>
      </w:r>
    </w:p>
    <w:p>
      <w:pPr>
        <w:spacing w:after="120"/>
      </w:pPr>
      <w:r>
        <w:rPr>
          <w:b w:val="0"/>
          <w:i w:val="0"/>
        </w:rPr>
        <w:t>Code gốc trong src/data_loader.py có hàm train_test_split_alternating() — lấy mỗi profile thứ hai làm test. PROVEDIt tái-inject cùng một mixture sinh học nhiều lần (replicate khác nhau, thời gian inject khác nhau, lượng template DNA khác nhau) nên hai profile có chỉ số liền kề thường là cùng một mẫu vật lý. Split alternating đặt các bản sao gần như y hệt nhau lên hai phía → test accuracy bị thổi phồng không phản ánh khả năng generalise.</w:t>
      </w:r>
    </w:p>
    <w:p>
      <w:pPr>
        <w:pStyle w:val="Heading2"/>
      </w:pPr>
      <w:r>
        <w:rPr>
          <w:color w:val="1F2D5C"/>
        </w:rPr>
        <w:t>3.2 Grouped stratified split (src/split.py)</w:t>
      </w:r>
    </w:p>
    <w:p>
      <w:pPr>
        <w:spacing w:after="120"/>
      </w:pPr>
      <w:r>
        <w:rPr>
          <w:b w:val="0"/>
          <w:i w:val="0"/>
        </w:rPr>
        <w:t>Hai chiến lược mới được thêm:</w:t>
      </w:r>
    </w:p>
    <w:p>
      <w:pPr>
        <w:pStyle w:val="ListBullet"/>
        <w:spacing w:after="40"/>
      </w:pPr>
      <w:r>
        <w:t>stratified_split: random split stratify theo NoC. Honest 1-fold split, đảm bảo mỗi class có ở cả train và test.</w:t>
      </w:r>
    </w:p>
    <w:p>
      <w:pPr>
        <w:pStyle w:val="ListBullet"/>
        <w:spacing w:after="40"/>
      </w:pPr>
      <w:r>
        <w:t>grouped_stratified_split: stratify theo NoC + group theo ‘pedigree key’ trích từ tên sample. Mọi replicate / injection của cùng một mixture sinh học chỉ ở MỘT phía split — chống leakage triệt để.</w:t>
      </w:r>
    </w:p>
    <w:p>
      <w:pPr>
        <w:pStyle w:val="Heading2"/>
      </w:pPr>
      <w:r>
        <w:rPr>
          <w:color w:val="1F2D5C"/>
        </w:rPr>
        <w:t>3.3 Pedigree key được trích như thế nào</w:t>
      </w:r>
    </w:p>
    <w:p>
      <w:pPr>
        <w:spacing w:after="120"/>
      </w:pPr>
      <w:r>
        <w:rPr>
          <w:b w:val="0"/>
          <w:i w:val="0"/>
        </w:rPr>
        <w:t>Tên sample PROVEDIt nhúng pedigree dạng ‘…RD14-0003-31_32-1;1-M2c-…’. Hàm _pedigree_key() bóc:</w:t>
      </w:r>
    </w:p>
    <w:p>
      <w:pPr>
        <w:pStyle w:val="ListBullet"/>
        <w:spacing w:after="40"/>
      </w:pPr>
      <w:r>
        <w:t>Split theo dấu ‘:’ để bỏ phần file stem.</w:t>
      </w:r>
    </w:p>
    <w:p>
      <w:pPr>
        <w:pStyle w:val="ListBullet"/>
        <w:spacing w:after="40"/>
      </w:pPr>
      <w:r>
        <w:t>Bỏ tiền tố well (vd ‘A02_’) và tiền tố ID file (‘RD14-0003-’).</w:t>
      </w:r>
    </w:p>
    <w:p>
      <w:pPr>
        <w:pStyle w:val="ListBullet"/>
        <w:spacing w:after="40"/>
      </w:pPr>
      <w:r>
        <w:t>Lấy substring tới ngay trước ‘-M…’, ‘-S…’, ‘-Q…’ hoặc số thập phân — đó là khoá pedigree thực sự (vd ‘31_32-1;1’).</w:t>
      </w:r>
    </w:p>
    <w:p>
      <w:pPr>
        <w:spacing w:after="120"/>
      </w:pPr>
      <w:r>
        <w:rPr>
          <w:b w:val="0"/>
          <w:i w:val="0"/>
        </w:rPr>
        <w:t>Trên dataset hiện tại, 3378 profile gom thành 65 pedigree key. GroupShuffleSplit(test_size=0.25, seed=42) cho 2455 profile train / 923 profile test. Phân phối test: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NoC</w:t>
            </w:r>
          </w:p>
        </w:tc>
        <w:tc>
          <w:tcPr>
            <w:tcW w:type="dxa" w:w="4320"/>
          </w:tcPr>
          <w:p>
            <w:r>
              <w:rPr>
                <w:b/>
              </w:rPr>
              <w:t>N test</w:t>
            </w:r>
          </w:p>
        </w:tc>
      </w:tr>
      <w:tr>
        <w:tc>
          <w:tcPr>
            <w:tcW w:type="dxa" w:w="4320"/>
          </w:tcPr>
          <w:p>
            <w:r>
              <w:t>1</w:t>
            </w:r>
          </w:p>
        </w:tc>
        <w:tc>
          <w:tcPr>
            <w:tcW w:type="dxa" w:w="4320"/>
          </w:tcPr>
          <w:p>
            <w:r>
              <w:t>691</w:t>
            </w:r>
          </w:p>
        </w:tc>
      </w:tr>
      <w:tr>
        <w:tc>
          <w:tcPr>
            <w:tcW w:type="dxa" w:w="4320"/>
          </w:tcPr>
          <w:p>
            <w:r>
              <w:t>2</w:t>
            </w:r>
          </w:p>
        </w:tc>
        <w:tc>
          <w:tcPr>
            <w:tcW w:type="dxa" w:w="4320"/>
          </w:tcPr>
          <w:p>
            <w:r>
              <w:t>48</w:t>
            </w:r>
          </w:p>
        </w:tc>
      </w:tr>
      <w:tr>
        <w:tc>
          <w:tcPr>
            <w:tcW w:type="dxa" w:w="4320"/>
          </w:tcPr>
          <w:p>
            <w:r>
              <w:t>3</w:t>
            </w:r>
          </w:p>
        </w:tc>
        <w:tc>
          <w:tcPr>
            <w:tcW w:type="dxa" w:w="4320"/>
          </w:tcPr>
          <w:p>
            <w:r>
              <w:t>64</w:t>
            </w:r>
          </w:p>
        </w:tc>
      </w:tr>
      <w:tr>
        <w:tc>
          <w:tcPr>
            <w:tcW w:type="dxa" w:w="4320"/>
          </w:tcPr>
          <w:p>
            <w:r>
              <w:t>4</w:t>
            </w:r>
          </w:p>
        </w:tc>
        <w:tc>
          <w:tcPr>
            <w:tcW w:type="dxa" w:w="4320"/>
          </w:tcPr>
          <w:p>
            <w:r>
              <w:t>14</w:t>
            </w:r>
          </w:p>
        </w:tc>
      </w:tr>
      <w:tr>
        <w:tc>
          <w:tcPr>
            <w:tcW w:type="dxa" w:w="4320"/>
          </w:tcPr>
          <w:p>
            <w:r>
              <w:t>5</w:t>
            </w:r>
          </w:p>
        </w:tc>
        <w:tc>
          <w:tcPr>
            <w:tcW w:type="dxa" w:w="4320"/>
          </w:tcPr>
          <w:p>
            <w:r>
              <w:t>106</w:t>
            </w:r>
          </w:p>
        </w:tc>
      </w:tr>
      <w:tr>
        <w:tc>
          <w:tcPr>
            <w:tcW w:type="dxa" w:w="4320"/>
          </w:tcPr>
          <w:p>
            <w:r>
              <w:t>Tổng</w:t>
            </w:r>
          </w:p>
        </w:tc>
        <w:tc>
          <w:tcPr>
            <w:tcW w:type="dxa" w:w="4320"/>
          </w:tcPr>
          <w:p>
            <w:r>
              <w:t>923</w:t>
            </w:r>
          </w:p>
        </w:tc>
      </w:tr>
    </w:tbl>
    <w:p>
      <w:pPr>
        <w:spacing w:after="120"/>
      </w:pPr>
      <w:r>
        <w:rPr>
          <w:b w:val="0"/>
          <w:i w:val="0"/>
        </w:rPr>
        <w:t>NoC=4 chỉ có 14 profile test (do pedigree chứa NoC=4 ngẫu nhiên rơi vào test ít); đây là nguyên nhân chính làm metric NoC=4 nhiễu.</w:t>
      </w:r>
    </w:p>
    <w:p>
      <w:pPr>
        <w:pStyle w:val="Heading1"/>
      </w:pPr>
      <w:r>
        <w:rPr>
          <w:color w:val="1F2D5C"/>
        </w:rPr>
        <w:t>4. Kiến trúc NoCNet-v2 (tóm tắt)</w:t>
      </w:r>
    </w:p>
    <w:p>
      <w:pPr>
        <w:spacing w:after="120"/>
      </w:pPr>
      <w:r>
        <w:rPr>
          <w:b w:val="0"/>
          <w:i w:val="0"/>
        </w:rPr>
        <w:t>NoCNet-v2 (models/nocnet_v2/architecture.py) là hierarchical Transformer giống NoCFormer nhưng nhỏ hơn và tối ưu cho dataset hẹp. Cấu hình mặc định:</w:t>
      </w:r>
    </w:p>
    <w:p>
      <w:pPr>
        <w:pStyle w:val="ListBullet"/>
        <w:spacing w:after="40"/>
      </w:pPr>
      <w:r>
        <w:t>d_model = 96   (NoCFormer là 128).</w:t>
      </w:r>
    </w:p>
    <w:p>
      <w:pPr>
        <w:pStyle w:val="ListBullet"/>
        <w:spacing w:after="40"/>
      </w:pPr>
      <w:r>
        <w:t>n_heads = 4.</w:t>
      </w:r>
    </w:p>
    <w:p>
      <w:pPr>
        <w:pStyle w:val="ListBullet"/>
        <w:spacing w:after="40"/>
      </w:pPr>
      <w:r>
        <w:t>peak_layers = 2   self-attention per-locus, key-padding mask từ feature height&gt;0.</w:t>
      </w:r>
    </w:p>
    <w:p>
      <w:pPr>
        <w:pStyle w:val="ListBullet"/>
        <w:spacing w:after="40"/>
      </w:pPr>
      <w:r>
        <w:t>locus_layers = 2  self-attention cross-locus + dye embedding + profile CLS token.</w:t>
      </w:r>
    </w:p>
    <w:p>
      <w:pPr>
        <w:pStyle w:val="ListBullet"/>
        <w:spacing w:after="40"/>
      </w:pPr>
      <w:r>
        <w:t>Heads: profile-NoC (softmax), profile mix_props, locus mix_props, locus n_alleles.</w:t>
      </w:r>
    </w:p>
    <w:p>
      <w:pPr>
        <w:pStyle w:val="ListBullet"/>
        <w:spacing w:after="40"/>
      </w:pPr>
      <w:r>
        <w:t>Dropout = 0.15, label-smoothing = 0.1.</w:t>
      </w:r>
    </w:p>
    <w:p>
      <w:pPr>
        <w:spacing w:after="120"/>
      </w:pPr>
      <w:r>
        <w:rPr>
          <w:b w:val="0"/>
          <w:i w:val="0"/>
        </w:rPr>
        <w:t>Tổng tham số ≈ 800 K. Checkpoint .pt nén khoảng 3.2 MB.</w:t>
      </w:r>
    </w:p>
    <w:p>
      <w:pPr>
        <w:pStyle w:val="Heading1"/>
      </w:pPr>
      <w:r>
        <w:rPr>
          <w:color w:val="1F2D5C"/>
        </w:rPr>
        <w:t>5. Pretrain trên dữ liệu synthetic</w:t>
      </w:r>
    </w:p>
    <w:p>
      <w:pPr>
        <w:pStyle w:val="Heading2"/>
      </w:pPr>
      <w:r>
        <w:rPr>
          <w:color w:val="1F2D5C"/>
        </w:rPr>
        <w:t>5.1 Synthetic pool</w:t>
      </w:r>
    </w:p>
    <w:p>
      <w:pPr>
        <w:spacing w:after="120"/>
      </w:pPr>
      <w:r>
        <w:rPr>
          <w:b w:val="0"/>
          <w:i w:val="0"/>
        </w:rPr>
        <w:t>Script src/synth.py kết hợp ngẫu nhiên các profile single-source PROVEDIt theo trọng số Dirichlet để tạo mixture k-người (k=1..5). Kết quả ghi vào data/synthetic/: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Shape</w:t>
            </w:r>
          </w:p>
        </w:tc>
        <w:tc>
          <w:tcPr>
            <w:tcW w:type="dxa" w:w="2160"/>
          </w:tcPr>
          <w:p>
            <w:r>
              <w:rPr>
                <w:b/>
              </w:rPr>
              <w:t>Dung lượng</w:t>
            </w:r>
          </w:p>
        </w:tc>
        <w:tc>
          <w:tcPr>
            <w:tcW w:type="dxa" w:w="2160"/>
          </w:tcPr>
          <w:p>
            <w:r>
              <w:rPr>
                <w:b/>
              </w:rPr>
              <w:t>Ghi chú</w:t>
            </w:r>
          </w:p>
        </w:tc>
      </w:tr>
      <w:tr>
        <w:tc>
          <w:tcPr>
            <w:tcW w:type="dxa" w:w="2160"/>
          </w:tcPr>
          <w:p>
            <w:r>
              <w:t>X.npy</w:t>
            </w:r>
          </w:p>
        </w:tc>
        <w:tc>
          <w:tcPr>
            <w:tcW w:type="dxa" w:w="2160"/>
          </w:tcPr>
          <w:p>
            <w:r>
              <w:t>(30000, 24, 50, 89)</w:t>
            </w:r>
          </w:p>
        </w:tc>
        <w:tc>
          <w:tcPr>
            <w:tcW w:type="dxa" w:w="2160"/>
          </w:tcPr>
          <w:p>
            <w:r>
              <w:t>12 GB</w:t>
            </w:r>
          </w:p>
        </w:tc>
        <w:tc>
          <w:tcPr>
            <w:tcW w:type="dxa" w:w="2160"/>
          </w:tcPr>
          <w:p>
            <w:r>
              <w:t>Tensor đầu vào — phải mmap để tránh OOM.</w:t>
            </w:r>
          </w:p>
        </w:tc>
      </w:tr>
      <w:tr>
        <w:tc>
          <w:tcPr>
            <w:tcW w:type="dxa" w:w="2160"/>
          </w:tcPr>
          <w:p>
            <w:r>
              <w:t>y.npy</w:t>
            </w:r>
          </w:p>
        </w:tc>
        <w:tc>
          <w:tcPr>
            <w:tcW w:type="dxa" w:w="2160"/>
          </w:tcPr>
          <w:p>
            <w:r>
              <w:t>(30000,)</w:t>
            </w:r>
          </w:p>
        </w:tc>
        <w:tc>
          <w:tcPr>
            <w:tcW w:type="dxa" w:w="2160"/>
          </w:tcPr>
          <w:p>
            <w:r>
              <w:t>235 KB</w:t>
            </w:r>
          </w:p>
        </w:tc>
        <w:tc>
          <w:tcPr>
            <w:tcW w:type="dxa" w:w="2160"/>
          </w:tcPr>
          <w:p>
            <w:r>
              <w:t>Nhãn NoC (1..5).</w:t>
            </w:r>
          </w:p>
        </w:tc>
      </w:tr>
      <w:tr>
        <w:tc>
          <w:tcPr>
            <w:tcW w:type="dxa" w:w="2160"/>
          </w:tcPr>
          <w:p>
            <w:r>
              <w:t>mix.npy</w:t>
            </w:r>
          </w:p>
        </w:tc>
        <w:tc>
          <w:tcPr>
            <w:tcW w:type="dxa" w:w="2160"/>
          </w:tcPr>
          <w:p>
            <w:r>
              <w:t>(30000, 10)</w:t>
            </w:r>
          </w:p>
        </w:tc>
        <w:tc>
          <w:tcPr>
            <w:tcW w:type="dxa" w:w="2160"/>
          </w:tcPr>
          <w:p>
            <w:r>
              <w:t>1.2 MB</w:t>
            </w:r>
          </w:p>
        </w:tc>
        <w:tc>
          <w:tcPr>
            <w:tcW w:type="dxa" w:w="2160"/>
          </w:tcPr>
          <w:p>
            <w:r>
              <w:t>Mixture proportions per profile.</w:t>
            </w:r>
          </w:p>
        </w:tc>
      </w:tr>
      <w:tr>
        <w:tc>
          <w:tcPr>
            <w:tcW w:type="dxa" w:w="2160"/>
          </w:tcPr>
          <w:p>
            <w:r>
              <w:t>locus_nall.npy</w:t>
            </w:r>
          </w:p>
        </w:tc>
        <w:tc>
          <w:tcPr>
            <w:tcW w:type="dxa" w:w="2160"/>
          </w:tcPr>
          <w:p>
            <w:r>
              <w:t>(30000, 24)</w:t>
            </w:r>
          </w:p>
        </w:tc>
        <w:tc>
          <w:tcPr>
            <w:tcW w:type="dxa" w:w="2160"/>
          </w:tcPr>
          <w:p>
            <w:r>
              <w:t>704 KB</w:t>
            </w:r>
          </w:p>
        </w:tc>
        <w:tc>
          <w:tcPr>
            <w:tcW w:type="dxa" w:w="2160"/>
          </w:tcPr>
          <w:p>
            <w:r>
              <w:t>Số allele kỳ vọng ở mỗi locus.</w:t>
            </w:r>
          </w:p>
        </w:tc>
      </w:tr>
    </w:tbl>
    <w:p>
      <w:pPr>
        <w:spacing w:after="120"/>
      </w:pPr>
      <w:r>
        <w:rPr>
          <w:b w:val="0"/>
          <w:i w:val="0"/>
        </w:rPr>
        <w:t>Lưu ý kỹ thuật: phiên bản đầu của SynthProfileDataset trong models/nocnet_v2/train.py mặc dù docstring nói dùng mmap nhưng code vẫn np.load() full mảng → load 12 GB vào RAM → OOM trên WSL 14 GB. Sửa bằng cách thay np.load(X.npy) → np.load(X.npy, mmap_mode='r'). Sau khi sửa, RAM consumption khi train chỉ còn ~5 GB.</w:t>
      </w:r>
    </w:p>
    <w:p>
      <w:pPr>
        <w:pStyle w:val="Heading2"/>
      </w:pPr>
      <w:r>
        <w:rPr>
          <w:color w:val="1F2D5C"/>
        </w:rPr>
        <w:t>5.2 Cấu hình pretrain (TrainConfig)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Mô tả</w:t>
            </w:r>
          </w:p>
        </w:tc>
      </w:tr>
      <w:tr>
        <w:tc>
          <w:tcPr>
            <w:tcW w:type="dxa" w:w="2880"/>
          </w:tcPr>
          <w:p>
            <w:r>
              <w:t>epochs</w:t>
            </w:r>
          </w:p>
        </w:tc>
        <w:tc>
          <w:tcPr>
            <w:tcW w:type="dxa" w:w="2880"/>
          </w:tcPr>
          <w:p>
            <w:r>
              <w:t>80</w:t>
            </w:r>
          </w:p>
        </w:tc>
        <w:tc>
          <w:tcPr>
            <w:tcW w:type="dxa" w:w="2880"/>
          </w:tcPr>
          <w:p>
            <w:r>
              <w:t>Cosine schedule + warmup 3 epoch.</w:t>
            </w:r>
          </w:p>
        </w:tc>
      </w:tr>
      <w:tr>
        <w:tc>
          <w:tcPr>
            <w:tcW w:type="dxa" w:w="2880"/>
          </w:tcPr>
          <w:p>
            <w:r>
              <w:t>batch_size</w:t>
            </w:r>
          </w:p>
        </w:tc>
        <w:tc>
          <w:tcPr>
            <w:tcW w:type="dxa" w:w="2880"/>
          </w:tcPr>
          <w:p>
            <w:r>
              <w:t>16</w:t>
            </w:r>
          </w:p>
        </w:tc>
        <w:tc>
          <w:tcPr>
            <w:tcW w:type="dxa" w:w="2880"/>
          </w:tcPr>
          <w:p>
            <w:r>
              <w:t>WSL 14 GB an toàn.</w:t>
            </w:r>
          </w:p>
        </w:tc>
      </w:tr>
      <w:tr>
        <w:tc>
          <w:tcPr>
            <w:tcW w:type="dxa" w:w="2880"/>
          </w:tcPr>
          <w:p>
            <w:r>
              <w:t>lr</w:t>
            </w:r>
          </w:p>
        </w:tc>
        <w:tc>
          <w:tcPr>
            <w:tcW w:type="dxa" w:w="2880"/>
          </w:tcPr>
          <w:p>
            <w:r>
              <w:t>3e-4</w:t>
            </w:r>
          </w:p>
        </w:tc>
        <w:tc>
          <w:tcPr>
            <w:tcW w:type="dxa" w:w="2880"/>
          </w:tcPr>
          <w:p>
            <w:r>
              <w:t>AdamW.</w:t>
            </w:r>
          </w:p>
        </w:tc>
      </w:tr>
      <w:tr>
        <w:tc>
          <w:tcPr>
            <w:tcW w:type="dxa" w:w="2880"/>
          </w:tcPr>
          <w:p>
            <w:r>
              <w:t>weight_decay</w:t>
            </w:r>
          </w:p>
        </w:tc>
        <w:tc>
          <w:tcPr>
            <w:tcW w:type="dxa" w:w="2880"/>
          </w:tcPr>
          <w:p>
            <w:r>
              <w:t>5e-4</w:t>
            </w:r>
          </w:p>
        </w:tc>
        <w:tc>
          <w:tcPr>
            <w:tcW w:type="dxa" w:w="2880"/>
          </w:tcPr>
          <w:p>
            <w:r/>
          </w:p>
        </w:tc>
      </w:tr>
      <w:tr>
        <w:tc>
          <w:tcPr>
            <w:tcW w:type="dxa" w:w="2880"/>
          </w:tcPr>
          <w:p>
            <w:r>
              <w:t>p_synth</w:t>
            </w:r>
          </w:p>
        </w:tc>
        <w:tc>
          <w:tcPr>
            <w:tcW w:type="dxa" w:w="2880"/>
          </w:tcPr>
          <w:p>
            <w:r>
              <w:t>0.85</w:t>
            </w:r>
          </w:p>
        </w:tc>
        <w:tc>
          <w:tcPr>
            <w:tcW w:type="dxa" w:w="2880"/>
          </w:tcPr>
          <w:p>
            <w:r>
              <w:t>85% mỗi batch là synthetic.</w:t>
            </w:r>
          </w:p>
        </w:tc>
      </w:tr>
      <w:tr>
        <w:tc>
          <w:tcPr>
            <w:tcW w:type="dxa" w:w="2880"/>
          </w:tcPr>
          <w:p>
            <w:r>
              <w:t>samples_per_epoch</w:t>
            </w:r>
          </w:p>
        </w:tc>
        <w:tc>
          <w:tcPr>
            <w:tcW w:type="dxa" w:w="2880"/>
          </w:tcPr>
          <w:p>
            <w:r>
              <w:t>3000</w:t>
            </w:r>
          </w:p>
        </w:tc>
        <w:tc>
          <w:tcPr>
            <w:tcW w:type="dxa" w:w="2880"/>
          </w:tcPr>
          <w:p>
            <w:r>
              <w:t>Hybrid loader iteration.</w:t>
            </w:r>
          </w:p>
        </w:tc>
      </w:tr>
      <w:tr>
        <w:tc>
          <w:tcPr>
            <w:tcW w:type="dxa" w:w="2880"/>
          </w:tcPr>
          <w:p>
            <w:r>
              <w:t>d_model</w:t>
            </w:r>
          </w:p>
        </w:tc>
        <w:tc>
          <w:tcPr>
            <w:tcW w:type="dxa" w:w="2880"/>
          </w:tcPr>
          <w:p>
            <w:r>
              <w:t>96</w:t>
            </w:r>
          </w:p>
        </w:tc>
        <w:tc>
          <w:tcPr>
            <w:tcW w:type="dxa" w:w="2880"/>
          </w:tcPr>
          <w:p>
            <w:r>
              <w:t>Nhỏ hơn NoCFormer (128) để fit data hẹp.</w:t>
            </w:r>
          </w:p>
        </w:tc>
      </w:tr>
      <w:tr>
        <w:tc>
          <w:tcPr>
            <w:tcW w:type="dxa" w:w="2880"/>
          </w:tcPr>
          <w:p>
            <w:r>
              <w:t>dropout</w:t>
            </w:r>
          </w:p>
        </w:tc>
        <w:tc>
          <w:tcPr>
            <w:tcW w:type="dxa" w:w="2880"/>
          </w:tcPr>
          <w:p>
            <w:r>
              <w:t>0.15</w:t>
            </w:r>
          </w:p>
        </w:tc>
        <w:tc>
          <w:tcPr>
            <w:tcW w:type="dxa" w:w="2880"/>
          </w:tcPr>
          <w:p>
            <w:r>
              <w:t>Vừa regularise vừa MC-Dropout TTA.</w:t>
            </w:r>
          </w:p>
        </w:tc>
      </w:tr>
      <w:tr>
        <w:tc>
          <w:tcPr>
            <w:tcW w:type="dxa" w:w="2880"/>
          </w:tcPr>
          <w:p>
            <w:r>
              <w:t>early_stop_patience</w:t>
            </w:r>
          </w:p>
        </w:tc>
        <w:tc>
          <w:tcPr>
            <w:tcW w:type="dxa" w:w="2880"/>
          </w:tcPr>
          <w:p>
            <w:r>
              <w:t>12</w:t>
            </w:r>
          </w:p>
        </w:tc>
        <w:tc>
          <w:tcPr>
            <w:tcW w:type="dxa" w:w="2880"/>
          </w:tcPr>
          <w:p>
            <w:r>
              <w:t>Dừng nếu test_acc không cải thiện 12 ep.</w:t>
            </w:r>
          </w:p>
        </w:tc>
      </w:tr>
      <w:tr>
        <w:tc>
          <w:tcPr>
            <w:tcW w:type="dxa" w:w="2880"/>
          </w:tcPr>
          <w:p>
            <w:r>
              <w:t>jitter_sigma</w:t>
            </w:r>
          </w:p>
        </w:tc>
        <w:tc>
          <w:tcPr>
            <w:tcW w:type="dxa" w:w="2880"/>
          </w:tcPr>
          <w:p>
            <w:r>
              <w:t>0.10</w:t>
            </w:r>
          </w:p>
        </w:tc>
        <w:tc>
          <w:tcPr>
            <w:tcW w:type="dxa" w:w="2880"/>
          </w:tcPr>
          <w:p>
            <w:r>
              <w:t>Log-normal height jitter trong augment.</w:t>
            </w:r>
          </w:p>
        </w:tc>
      </w:tr>
      <w:tr>
        <w:tc>
          <w:tcPr>
            <w:tcW w:type="dxa" w:w="2880"/>
          </w:tcPr>
          <w:p>
            <w:r>
              <w:t>dropout_p</w:t>
            </w:r>
          </w:p>
        </w:tc>
        <w:tc>
          <w:tcPr>
            <w:tcW w:type="dxa" w:w="2880"/>
          </w:tcPr>
          <w:p>
            <w:r>
              <w:t>0.03</w:t>
            </w:r>
          </w:p>
        </w:tc>
        <w:tc>
          <w:tcPr>
            <w:tcW w:type="dxa" w:w="2880"/>
          </w:tcPr>
          <w:p>
            <w:r>
              <w:t>Random peak dropout rate.</w:t>
            </w:r>
          </w:p>
        </w:tc>
      </w:tr>
      <w:tr>
        <w:tc>
          <w:tcPr>
            <w:tcW w:type="dxa" w:w="2880"/>
          </w:tcPr>
          <w:p>
            <w:r>
              <w:t>swa_frac</w:t>
            </w:r>
          </w:p>
        </w:tc>
        <w:tc>
          <w:tcPr>
            <w:tcW w:type="dxa" w:w="2880"/>
          </w:tcPr>
          <w:p>
            <w:r>
              <w:t>0.25</w:t>
            </w:r>
          </w:p>
        </w:tc>
        <w:tc>
          <w:tcPr>
            <w:tcW w:type="dxa" w:w="2880"/>
          </w:tcPr>
          <w:p>
            <w:r>
              <w:t>Stochastic Weight Averaging 25% epoch cuối.</w:t>
            </w:r>
          </w:p>
        </w:tc>
      </w:tr>
      <w:tr>
        <w:tc>
          <w:tcPr>
            <w:tcW w:type="dxa" w:w="2880"/>
          </w:tcPr>
          <w:p>
            <w:r>
              <w:t>label_smoothing</w:t>
            </w:r>
          </w:p>
        </w:tc>
        <w:tc>
          <w:tcPr>
            <w:tcW w:type="dxa" w:w="2880"/>
          </w:tcPr>
          <w:p>
            <w:r>
              <w:t>0.1</w:t>
            </w:r>
          </w:p>
        </w:tc>
        <w:tc>
          <w:tcPr>
            <w:tcW w:type="dxa" w:w="2880"/>
          </w:tcPr>
          <w:p>
            <w:r/>
          </w:p>
        </w:tc>
      </w:tr>
      <w:tr>
        <w:tc>
          <w:tcPr>
            <w:tcW w:type="dxa" w:w="2880"/>
          </w:tcPr>
          <w:p>
            <w:r>
              <w:t>mixup_alpha / prob</w:t>
            </w:r>
          </w:p>
        </w:tc>
        <w:tc>
          <w:tcPr>
            <w:tcW w:type="dxa" w:w="2880"/>
          </w:tcPr>
          <w:p>
            <w:r>
              <w:t>0.2 / 0.5</w:t>
            </w:r>
          </w:p>
        </w:tc>
        <w:tc>
          <w:tcPr>
            <w:tcW w:type="dxa" w:w="2880"/>
          </w:tcPr>
          <w:p>
            <w:r>
              <w:t>MixUp 50% probability per batch.</w:t>
            </w:r>
          </w:p>
        </w:tc>
      </w:tr>
    </w:tbl>
    <w:p>
      <w:pPr>
        <w:spacing w:after="120"/>
      </w:pPr>
      <w:r>
        <w:rPr>
          <w:b/>
          <w:i w:val="0"/>
        </w:rPr>
        <w:t>Lệnh thực tế user đã chạy:</w:t>
      </w:r>
    </w:p>
    <w:p>
      <w:pPr>
        <w:spacing w:after="120"/>
        <w:ind w:left="340"/>
      </w:pPr>
      <w:r>
        <w:rPr>
          <w:rFonts w:ascii="Consolas" w:hAnsi="Consolas"/>
          <w:sz w:val="18"/>
          <w:rFonts w:ascii="Consolas" w:hAnsi="Consolas"/>
        </w:rPr>
        <w:t>python main.py train --model nocnet_v2 \</w:t>
        <w:br/>
        <w:t xml:space="preserve">    --output-dir data/provedit_processed \</w:t>
        <w:br/>
        <w:t xml:space="preserve">    --results-dir results --synth-dir data/synthetic \</w:t>
        <w:br/>
        <w:t xml:space="preserve">    --epochs 300 --batch-size 12 --samples-per-epoch 3000 \</w:t>
        <w:br/>
        <w:t xml:space="preserve">    --p-synth 0.85 --d-model 96</w:t>
      </w:r>
    </w:p>
    <w:p>
      <w:pPr>
        <w:pStyle w:val="Heading2"/>
      </w:pPr>
      <w:r>
        <w:rPr>
          <w:color w:val="1F2D5C"/>
        </w:rPr>
        <w:t>5.3 Kết quả pretrain</w:t>
      </w:r>
    </w:p>
    <w:p>
      <w:pPr>
        <w:spacing w:after="120"/>
      </w:pPr>
      <w:r>
        <w:rPr>
          <w:b w:val="0"/>
          <w:i w:val="0"/>
        </w:rPr>
        <w:t>Best epoch = 30, best test accuracy = 0.8765 trên grouped test (923 profile). Đường cong huấn luyện minh hoạ ở Hình 2.</w:t>
      </w:r>
    </w:p>
    <w:p>
      <w:pPr>
        <w:jc w:val="center"/>
      </w:pPr>
      <w:r>
        <w:drawing>
          <wp:inline xmlns:a="http://schemas.openxmlformats.org/drawingml/2006/main" xmlns:pic="http://schemas.openxmlformats.org/drawingml/2006/picture">
            <wp:extent cx="5760720" cy="2045553"/>
            <wp:docPr id="2" name="Picture 2"/>
            <wp:cNvGraphicFramePr>
              <a:graphicFrameLocks noChangeAspect="1"/>
            </wp:cNvGraphicFramePr>
            <a:graphic>
              <a:graphicData uri="http://schemas.openxmlformats.org/drawingml/2006/picture">
                <pic:pic>
                  <pic:nvPicPr>
                    <pic:cNvPr id="0" name="training_history_nocnet_v2.png"/>
                    <pic:cNvPicPr/>
                  </pic:nvPicPr>
                  <pic:blipFill>
                    <a:blip r:embed="rId10"/>
                    <a:stretch>
                      <a:fillRect/>
                    </a:stretch>
                  </pic:blipFill>
                  <pic:spPr>
                    <a:xfrm>
                      <a:off x="0" y="0"/>
                      <a:ext cx="5760720" cy="2045553"/>
                    </a:xfrm>
                    <a:prstGeom prst="rect"/>
                  </pic:spPr>
                </pic:pic>
              </a:graphicData>
            </a:graphic>
          </wp:inline>
        </w:drawing>
      </w:r>
    </w:p>
    <w:p>
      <w:pPr>
        <w:jc w:val="center"/>
      </w:pPr>
      <w:r>
        <w:rPr>
          <w:i/>
          <w:sz w:val="18"/>
        </w:rPr>
        <w:t>Hình 2 — Pretrain trajectory NoCNet-v2 trên synthetic</w:t>
      </w:r>
    </w:p>
    <w:p>
      <w:pPr>
        <w:pStyle w:val="Heading1"/>
      </w:pPr>
      <w:r>
        <w:rPr>
          <w:color w:val="1F2D5C"/>
        </w:rPr>
        <w:t>6. Finetune trên PROVEDIt thật</w:t>
      </w:r>
    </w:p>
    <w:p>
      <w:pPr>
        <w:pStyle w:val="Heading2"/>
      </w:pPr>
      <w:r>
        <w:rPr>
          <w:color w:val="1F2D5C"/>
        </w:rPr>
        <w:t>6.1 Mục đích</w:t>
      </w:r>
    </w:p>
    <w:p>
      <w:pPr>
        <w:spacing w:after="120"/>
      </w:pPr>
      <w:r>
        <w:rPr>
          <w:b w:val="0"/>
          <w:i w:val="0"/>
        </w:rPr>
        <w:t>Pretrain đã thấy phân phối synthetic nhưng synthetic là superposition đơn giản: không có pull-up, không có drop-in artefact, không có biến thiên injection. Finetune nudge weights về phân phối PROVEDIt thật với learning rate cực thấp để tránh quên kiến thức synth.</w:t>
      </w:r>
    </w:p>
    <w:p>
      <w:pPr>
        <w:pStyle w:val="Heading2"/>
      </w:pPr>
      <w:r>
        <w:rPr>
          <w:color w:val="1F2D5C"/>
        </w:rPr>
        <w:t>6.2 Cấu hình finetune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Lý do</w:t>
            </w:r>
          </w:p>
        </w:tc>
      </w:tr>
      <w:tr>
        <w:tc>
          <w:tcPr>
            <w:tcW w:type="dxa" w:w="2880"/>
          </w:tcPr>
          <w:p>
            <w:r>
              <w:t>epochs</w:t>
            </w:r>
          </w:p>
        </w:tc>
        <w:tc>
          <w:tcPr>
            <w:tcW w:type="dxa" w:w="2880"/>
          </w:tcPr>
          <w:p>
            <w:r>
              <w:t>120</w:t>
            </w:r>
          </w:p>
        </w:tc>
        <w:tc>
          <w:tcPr>
            <w:tcW w:type="dxa" w:w="2880"/>
          </w:tcPr>
          <w:p>
            <w:r>
              <w:t>Patience đủ để vượt baseline.</w:t>
            </w:r>
          </w:p>
        </w:tc>
      </w:tr>
      <w:tr>
        <w:tc>
          <w:tcPr>
            <w:tcW w:type="dxa" w:w="2880"/>
          </w:tcPr>
          <w:p>
            <w:r>
              <w:t>lr</w:t>
            </w:r>
          </w:p>
        </w:tc>
        <w:tc>
          <w:tcPr>
            <w:tcW w:type="dxa" w:w="2880"/>
          </w:tcPr>
          <w:p>
            <w:r>
              <w:t>1e-5</w:t>
            </w:r>
          </w:p>
        </w:tc>
        <w:tc>
          <w:tcPr>
            <w:tcW w:type="dxa" w:w="2880"/>
          </w:tcPr>
          <w:p>
            <w:r>
              <w:t>Cực thấp — nudge, không reset.</w:t>
            </w:r>
          </w:p>
        </w:tc>
      </w:tr>
      <w:tr>
        <w:tc>
          <w:tcPr>
            <w:tcW w:type="dxa" w:w="2880"/>
          </w:tcPr>
          <w:p>
            <w:r>
              <w:t>batch_size</w:t>
            </w:r>
          </w:p>
        </w:tc>
        <w:tc>
          <w:tcPr>
            <w:tcW w:type="dxa" w:w="2880"/>
          </w:tcPr>
          <w:p>
            <w:r>
              <w:t>12</w:t>
            </w:r>
          </w:p>
        </w:tc>
        <w:tc>
          <w:tcPr>
            <w:tcW w:type="dxa" w:w="2880"/>
          </w:tcPr>
          <w:p>
            <w:r>
              <w:t>RAM WSL.</w:t>
            </w:r>
          </w:p>
        </w:tc>
      </w:tr>
      <w:tr>
        <w:tc>
          <w:tcPr>
            <w:tcW w:type="dxa" w:w="2880"/>
          </w:tcPr>
          <w:p>
            <w:r>
              <w:t>weight_decay</w:t>
            </w:r>
          </w:p>
        </w:tc>
        <w:tc>
          <w:tcPr>
            <w:tcW w:type="dxa" w:w="2880"/>
          </w:tcPr>
          <w:p>
            <w:r>
              <w:t>1e-4</w:t>
            </w:r>
          </w:p>
        </w:tc>
        <w:tc>
          <w:tcPr>
            <w:tcW w:type="dxa" w:w="2880"/>
          </w:tcPr>
          <w:p>
            <w:r/>
          </w:p>
        </w:tc>
      </w:tr>
      <w:tr>
        <w:tc>
          <w:tcPr>
            <w:tcW w:type="dxa" w:w="2880"/>
          </w:tcPr>
          <w:p>
            <w:r>
              <w:t>samples_per_epoch</w:t>
            </w:r>
          </w:p>
        </w:tc>
        <w:tc>
          <w:tcPr>
            <w:tcW w:type="dxa" w:w="2880"/>
          </w:tcPr>
          <w:p>
            <w:r>
              <w:t>1500</w:t>
            </w:r>
          </w:p>
        </w:tc>
        <w:tc>
          <w:tcPr>
            <w:tcW w:type="dxa" w:w="2880"/>
          </w:tcPr>
          <w:p>
            <w:r>
              <w:t>Real-only, ít data hơn pretrain.</w:t>
            </w:r>
          </w:p>
        </w:tc>
      </w:tr>
      <w:tr>
        <w:tc>
          <w:tcPr>
            <w:tcW w:type="dxa" w:w="2880"/>
          </w:tcPr>
          <w:p>
            <w:r>
              <w:t>p_synth</w:t>
            </w:r>
          </w:p>
        </w:tc>
        <w:tc>
          <w:tcPr>
            <w:tcW w:type="dxa" w:w="2880"/>
          </w:tcPr>
          <w:p>
            <w:r>
              <w:t>0.0</w:t>
            </w:r>
          </w:p>
        </w:tc>
        <w:tc>
          <w:tcPr>
            <w:tcW w:type="dxa" w:w="2880"/>
          </w:tcPr>
          <w:p>
            <w:r>
              <w:t>Real-only (lý do xem Phần 6.5).</w:t>
            </w:r>
          </w:p>
        </w:tc>
      </w:tr>
      <w:tr>
        <w:tc>
          <w:tcPr>
            <w:tcW w:type="dxa" w:w="2880"/>
          </w:tcPr>
          <w:p>
            <w:r>
              <w:t>jitter_sigma</w:t>
            </w:r>
          </w:p>
        </w:tc>
        <w:tc>
          <w:tcPr>
            <w:tcW w:type="dxa" w:w="2880"/>
          </w:tcPr>
          <w:p>
            <w:r>
              <w:t>0.05</w:t>
            </w:r>
          </w:p>
        </w:tc>
        <w:tc>
          <w:tcPr>
            <w:tcW w:type="dxa" w:w="2880"/>
          </w:tcPr>
          <w:p>
            <w:r>
              <w:t>Augment yếu vì data đã nhiễu sẵn.</w:t>
            </w:r>
          </w:p>
        </w:tc>
      </w:tr>
      <w:tr>
        <w:tc>
          <w:tcPr>
            <w:tcW w:type="dxa" w:w="2880"/>
          </w:tcPr>
          <w:p>
            <w:r>
              <w:t>dropout_p</w:t>
            </w:r>
          </w:p>
        </w:tc>
        <w:tc>
          <w:tcPr>
            <w:tcW w:type="dxa" w:w="2880"/>
          </w:tcPr>
          <w:p>
            <w:r>
              <w:t>0.01</w:t>
            </w:r>
          </w:p>
        </w:tc>
        <w:tc>
          <w:tcPr>
            <w:tcW w:type="dxa" w:w="2880"/>
          </w:tcPr>
          <w:p>
            <w:r/>
          </w:p>
        </w:tc>
      </w:tr>
      <w:tr>
        <w:tc>
          <w:tcPr>
            <w:tcW w:type="dxa" w:w="2880"/>
          </w:tcPr>
          <w:p>
            <w:r>
              <w:t>swa_frac</w:t>
            </w:r>
          </w:p>
        </w:tc>
        <w:tc>
          <w:tcPr>
            <w:tcW w:type="dxa" w:w="2880"/>
          </w:tcPr>
          <w:p>
            <w:r>
              <w:t>0.4</w:t>
            </w:r>
          </w:p>
        </w:tc>
        <w:tc>
          <w:tcPr>
            <w:tcW w:type="dxa" w:w="2880"/>
          </w:tcPr>
          <w:p>
            <w:r>
              <w:t>SWA 40% epoch cuối — quan trọng vì lr nhỏ → trajectory ổn định.</w:t>
            </w:r>
          </w:p>
        </w:tc>
      </w:tr>
      <w:tr>
        <w:tc>
          <w:tcPr>
            <w:tcW w:type="dxa" w:w="2880"/>
          </w:tcPr>
          <w:p>
            <w:r>
              <w:t>early_stop_patience</w:t>
            </w:r>
          </w:p>
        </w:tc>
        <w:tc>
          <w:tcPr>
            <w:tcW w:type="dxa" w:w="2880"/>
          </w:tcPr>
          <w:p>
            <w:r>
              <w:t>40</w:t>
            </w:r>
          </w:p>
        </w:tc>
        <w:tc>
          <w:tcPr>
            <w:tcW w:type="dxa" w:w="2880"/>
          </w:tcPr>
          <w:p>
            <w:r>
              <w:t>epochs // 3.</w:t>
            </w:r>
          </w:p>
        </w:tc>
      </w:tr>
    </w:tbl>
    <w:p>
      <w:pPr>
        <w:spacing w:after="120"/>
      </w:pPr>
      <w:r>
        <w:rPr>
          <w:b/>
          <w:i w:val="0"/>
        </w:rPr>
        <w:t>Lệnh user đã chạy:</w:t>
      </w:r>
    </w:p>
    <w:p>
      <w:pPr>
        <w:spacing w:after="120"/>
        <w:ind w:left="340"/>
      </w:pPr>
      <w:r>
        <w:rPr>
          <w:rFonts w:ascii="Consolas" w:hAnsi="Consolas"/>
          <w:sz w:val="18"/>
          <w:rFonts w:ascii="Consolas" w:hAnsi="Consolas"/>
        </w:rPr>
        <w:t>python main.py finetune \</w:t>
        <w:br/>
        <w:t xml:space="preserve">    --checkpoint results/best_nocnet_v2.pt \</w:t>
        <w:br/>
        <w:t xml:space="preserve">    --output-dir data/provedit_processed --results-dir results \</w:t>
        <w:br/>
        <w:t xml:space="preserve">    --epochs 120 --batch-size 12 --samples-per-epoch 1500</w:t>
      </w:r>
    </w:p>
    <w:p>
      <w:pPr>
        <w:pStyle w:val="Heading2"/>
      </w:pPr>
      <w:r>
        <w:rPr>
          <w:color w:val="1F2D5C"/>
        </w:rPr>
        <w:t>6.3 Kết quả finetune</w:t>
      </w:r>
    </w:p>
    <w:p>
      <w:pPr>
        <w:spacing w:after="120"/>
      </w:pPr>
      <w:r>
        <w:rPr>
          <w:b w:val="0"/>
          <w:i w:val="0"/>
        </w:rPr>
        <w:t>Best epoch = 27, best test_acc = 0.8906 (vượt pretrain 0.8765 thêm 1.4 điểm). Early-stop dừng sau 68 epoch. SWA không được dùng vì best epoch nằm trước SWA window. Đường cong:</w:t>
      </w:r>
    </w:p>
    <w:p>
      <w:pPr>
        <w:jc w:val="center"/>
      </w:pPr>
      <w:r>
        <w:drawing>
          <wp:inline xmlns:a="http://schemas.openxmlformats.org/drawingml/2006/main" xmlns:pic="http://schemas.openxmlformats.org/drawingml/2006/picture">
            <wp:extent cx="5760720" cy="2046535"/>
            <wp:docPr id="3" name="Picture 3"/>
            <wp:cNvGraphicFramePr>
              <a:graphicFrameLocks noChangeAspect="1"/>
            </wp:cNvGraphicFramePr>
            <a:graphic>
              <a:graphicData uri="http://schemas.openxmlformats.org/drawingml/2006/picture">
                <pic:pic>
                  <pic:nvPicPr>
                    <pic:cNvPr id="0" name="training_history_nocnet_v2_ft.png"/>
                    <pic:cNvPicPr/>
                  </pic:nvPicPr>
                  <pic:blipFill>
                    <a:blip r:embed="rId11"/>
                    <a:stretch>
                      <a:fillRect/>
                    </a:stretch>
                  </pic:blipFill>
                  <pic:spPr>
                    <a:xfrm>
                      <a:off x="0" y="0"/>
                      <a:ext cx="5760720" cy="2046535"/>
                    </a:xfrm>
                    <a:prstGeom prst="rect"/>
                  </pic:spPr>
                </pic:pic>
              </a:graphicData>
            </a:graphic>
          </wp:inline>
        </w:drawing>
      </w:r>
    </w:p>
    <w:p>
      <w:pPr>
        <w:jc w:val="center"/>
      </w:pPr>
      <w:r>
        <w:rPr>
          <w:i/>
          <w:sz w:val="18"/>
        </w:rPr>
        <w:t>Hình 3 — Finetune trajectory NoCNet-v2 trên PROVEDIt</w:t>
      </w:r>
    </w:p>
    <w:p>
      <w:pPr>
        <w:pStyle w:val="Heading2"/>
      </w:pPr>
      <w:r>
        <w:rPr>
          <w:color w:val="1F2D5C"/>
        </w:rPr>
        <w:t>6.4 Confusion matrix sau finetune (chưa TTA, chưa tune)</w:t>
      </w:r>
    </w:p>
    <w:p>
      <w:pPr>
        <w:jc w:val="center"/>
      </w:pPr>
      <w:r>
        <w:drawing>
          <wp:inline xmlns:a="http://schemas.openxmlformats.org/drawingml/2006/main" xmlns:pic="http://schemas.openxmlformats.org/drawingml/2006/picture">
            <wp:extent cx="5760720" cy="4568132"/>
            <wp:docPr id="4" name="Picture 4"/>
            <wp:cNvGraphicFramePr>
              <a:graphicFrameLocks noChangeAspect="1"/>
            </wp:cNvGraphicFramePr>
            <a:graphic>
              <a:graphicData uri="http://schemas.openxmlformats.org/drawingml/2006/picture">
                <pic:pic>
                  <pic:nvPicPr>
                    <pic:cNvPr id="0" name="confusion_matrix_nocnet-v2_ft_step0.png"/>
                    <pic:cNvPicPr/>
                  </pic:nvPicPr>
                  <pic:blipFill>
                    <a:blip r:embed="rId12"/>
                    <a:stretch>
                      <a:fillRect/>
                    </a:stretch>
                  </pic:blipFill>
                  <pic:spPr>
                    <a:xfrm>
                      <a:off x="0" y="0"/>
                      <a:ext cx="5760720" cy="4568132"/>
                    </a:xfrm>
                    <a:prstGeom prst="rect"/>
                  </pic:spPr>
                </pic:pic>
              </a:graphicData>
            </a:graphic>
          </wp:inline>
        </w:drawing>
      </w:r>
    </w:p>
    <w:p>
      <w:pPr>
        <w:jc w:val="center"/>
      </w:pPr>
      <w:r>
        <w:rPr>
          <w:i/>
          <w:sz w:val="18"/>
        </w:rPr>
        <w:t>Hình 4 — Confusion matrix sau finetune (raw)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NoC</w:t>
            </w:r>
          </w:p>
        </w:tc>
        <w:tc>
          <w:tcPr>
            <w:tcW w:type="dxa" w:w="2160"/>
          </w:tcPr>
          <w:p>
            <w:r>
              <w:rPr>
                <w:b/>
              </w:rPr>
              <w:t>Accuracy</w:t>
            </w:r>
          </w:p>
        </w:tc>
        <w:tc>
          <w:tcPr>
            <w:tcW w:type="dxa" w:w="2160"/>
          </w:tcPr>
          <w:p>
            <w:r>
              <w:rPr>
                <w:b/>
              </w:rPr>
              <w:t>F1</w:t>
            </w:r>
          </w:p>
        </w:tc>
        <w:tc>
          <w:tcPr>
            <w:tcW w:type="dxa" w:w="2160"/>
          </w:tcPr>
          <w:p>
            <w:r>
              <w:rPr>
                <w:b/>
              </w:rPr>
              <w:t>N</w:t>
            </w:r>
          </w:p>
        </w:tc>
      </w:tr>
      <w:tr>
        <w:tc>
          <w:tcPr>
            <w:tcW w:type="dxa" w:w="2160"/>
          </w:tcPr>
          <w:p>
            <w:r>
              <w:t>1</w:t>
            </w:r>
          </w:p>
        </w:tc>
        <w:tc>
          <w:tcPr>
            <w:tcW w:type="dxa" w:w="2160"/>
          </w:tcPr>
          <w:p>
            <w:r>
              <w:t>0.973</w:t>
            </w:r>
          </w:p>
        </w:tc>
        <w:tc>
          <w:tcPr>
            <w:tcW w:type="dxa" w:w="2160"/>
          </w:tcPr>
          <w:p>
            <w:r>
              <w:t>0.985</w:t>
            </w:r>
          </w:p>
        </w:tc>
        <w:tc>
          <w:tcPr>
            <w:tcW w:type="dxa" w:w="2160"/>
          </w:tcPr>
          <w:p>
            <w:r>
              <w:t>691</w:t>
            </w:r>
          </w:p>
        </w:tc>
      </w:tr>
      <w:tr>
        <w:tc>
          <w:tcPr>
            <w:tcW w:type="dxa" w:w="2160"/>
          </w:tcPr>
          <w:p>
            <w:r>
              <w:t>2</w:t>
            </w:r>
          </w:p>
        </w:tc>
        <w:tc>
          <w:tcPr>
            <w:tcW w:type="dxa" w:w="2160"/>
          </w:tcPr>
          <w:p>
            <w:r>
              <w:t>0.542</w:t>
            </w:r>
          </w:p>
        </w:tc>
        <w:tc>
          <w:tcPr>
            <w:tcW w:type="dxa" w:w="2160"/>
          </w:tcPr>
          <w:p>
            <w:r>
              <w:t>0.515</w:t>
            </w:r>
          </w:p>
        </w:tc>
        <w:tc>
          <w:tcPr>
            <w:tcW w:type="dxa" w:w="2160"/>
          </w:tcPr>
          <w:p>
            <w:r>
              <w:t>48</w:t>
            </w:r>
          </w:p>
        </w:tc>
      </w:tr>
      <w:tr>
        <w:tc>
          <w:tcPr>
            <w:tcW w:type="dxa" w:w="2160"/>
          </w:tcPr>
          <w:p>
            <w:r>
              <w:t>3</w:t>
            </w:r>
          </w:p>
        </w:tc>
        <w:tc>
          <w:tcPr>
            <w:tcW w:type="dxa" w:w="2160"/>
          </w:tcPr>
          <w:p>
            <w:r>
              <w:t>0.828</w:t>
            </w:r>
          </w:p>
        </w:tc>
        <w:tc>
          <w:tcPr>
            <w:tcW w:type="dxa" w:w="2160"/>
          </w:tcPr>
          <w:p>
            <w:r>
              <w:t>0.721</w:t>
            </w:r>
          </w:p>
        </w:tc>
        <w:tc>
          <w:tcPr>
            <w:tcW w:type="dxa" w:w="2160"/>
          </w:tcPr>
          <w:p>
            <w:r>
              <w:t>64</w:t>
            </w:r>
          </w:p>
        </w:tc>
      </w:tr>
      <w:tr>
        <w:tc>
          <w:tcPr>
            <w:tcW w:type="dxa" w:w="2160"/>
          </w:tcPr>
          <w:p>
            <w:r>
              <w:t>4</w:t>
            </w:r>
          </w:p>
        </w:tc>
        <w:tc>
          <w:tcPr>
            <w:tcW w:type="dxa" w:w="2160"/>
          </w:tcPr>
          <w:p>
            <w:r>
              <w:t>0.214</w:t>
            </w:r>
          </w:p>
        </w:tc>
        <w:tc>
          <w:tcPr>
            <w:tcW w:type="dxa" w:w="2160"/>
          </w:tcPr>
          <w:p>
            <w:r>
              <w:t>0.103</w:t>
            </w:r>
          </w:p>
        </w:tc>
        <w:tc>
          <w:tcPr>
            <w:tcW w:type="dxa" w:w="2160"/>
          </w:tcPr>
          <w:p>
            <w:r>
              <w:t>14</w:t>
            </w:r>
          </w:p>
        </w:tc>
      </w:tr>
      <w:tr>
        <w:tc>
          <w:tcPr>
            <w:tcW w:type="dxa" w:w="2160"/>
          </w:tcPr>
          <w:p>
            <w:r>
              <w:t>5</w:t>
            </w:r>
          </w:p>
        </w:tc>
        <w:tc>
          <w:tcPr>
            <w:tcW w:type="dxa" w:w="2160"/>
          </w:tcPr>
          <w:p>
            <w:r>
              <w:t>0.642</w:t>
            </w:r>
          </w:p>
        </w:tc>
        <w:tc>
          <w:tcPr>
            <w:tcW w:type="dxa" w:w="2160"/>
          </w:tcPr>
          <w:p>
            <w:r>
              <w:t>0.777</w:t>
            </w:r>
          </w:p>
        </w:tc>
        <w:tc>
          <w:tcPr>
            <w:tcW w:type="dxa" w:w="2160"/>
          </w:tcPr>
          <w:p>
            <w:r>
              <w:t>106</w:t>
            </w:r>
          </w:p>
        </w:tc>
      </w:tr>
      <w:tr>
        <w:tc>
          <w:tcPr>
            <w:tcW w:type="dxa" w:w="2160"/>
          </w:tcPr>
          <w:p>
            <w:r>
              <w:t>ALL</w:t>
            </w:r>
          </w:p>
        </w:tc>
        <w:tc>
          <w:tcPr>
            <w:tcW w:type="dxa" w:w="2160"/>
          </w:tcPr>
          <w:p>
            <w:r>
              <w:t>0.891</w:t>
            </w:r>
          </w:p>
        </w:tc>
        <w:tc>
          <w:tcPr>
            <w:tcW w:type="dxa" w:w="2160"/>
          </w:tcPr>
          <w:p>
            <w:r>
              <w:t>macro-F1 0.620</w:t>
            </w:r>
          </w:p>
        </w:tc>
        <w:tc>
          <w:tcPr>
            <w:tcW w:type="dxa" w:w="2160"/>
          </w:tcPr>
          <w:p>
            <w:r>
              <w:t>923</w:t>
            </w:r>
          </w:p>
        </w:tc>
      </w:tr>
    </w:tbl>
    <w:p>
      <w:pPr>
        <w:pStyle w:val="Heading2"/>
      </w:pPr>
      <w:r>
        <w:rPr>
          <w:color w:val="1F2D5C"/>
        </w:rPr>
        <w:t>6.5 Thử nghiệm hybrid finetune (THẤT BẠI)</w:t>
      </w:r>
    </w:p>
    <w:p>
      <w:pPr>
        <w:spacing w:after="120"/>
      </w:pPr>
      <w:r>
        <w:rPr>
          <w:b w:val="0"/>
          <w:i w:val="0"/>
        </w:rPr>
        <w:t>Commit a026a4c thêm tham số --p-synth cho finetune để giữ một phần synthetic trong batch finetune. Mục tiêu: chống mất tín hiệu NoC=5 khi finetune trên dataset thật vốn ít NoC=5.</w:t>
      </w:r>
    </w:p>
    <w:p>
      <w:pPr>
        <w:spacing w:after="120"/>
      </w:pPr>
      <w:r>
        <w:rPr>
          <w:b/>
          <w:i w:val="0"/>
        </w:rPr>
        <w:t>Chạy hai cấu hình:</w:t>
      </w:r>
    </w:p>
    <w:p>
      <w:pPr>
        <w:pStyle w:val="ListBullet"/>
        <w:spacing w:after="40"/>
      </w:pPr>
      <w:r>
        <w:t>Run 1: --p-synth 0.3 --epochs 30 --batch-size 8 --samples-per-epoch 800</w:t>
      </w:r>
    </w:p>
    <w:p>
      <w:pPr>
        <w:pStyle w:val="ListBullet"/>
        <w:spacing w:after="40"/>
      </w:pPr>
      <w:r>
        <w:t>Run 2: --p-synth 0.15 --epochs 30 --batch-size 24 --samples-per-epoch 2000</w:t>
      </w:r>
    </w:p>
    <w:p>
      <w:pPr>
        <w:spacing w:after="120"/>
      </w:pPr>
      <w:r>
        <w:rPr>
          <w:b w:val="0"/>
          <w:i w:val="0"/>
        </w:rPr>
        <w:t>Cả hai chết lặng lẽ ở epoch 8-10 (best_epoch = 0, tức best checkpoint chính là pretrain baseline chưa update). Nguyên nhân chưa rõ — không có OOM trong dmesg, không có exception trong log. Khả năng cao do memory pressure background của WSL2 hoặc signal từ shell parent. Khi eval thử checkpoint sau khi tune bias, kết quả thua finetune real-only đã có sẵn (test_acc 0.876 vs 0.891 raw). Quyết định: bỏ hybrid, dùng tiếp checkpoint real-only best_nocnet_v2_ft.pt làm input cho inference.</w:t>
      </w:r>
    </w:p>
    <w:p>
      <w:pPr>
        <w:pStyle w:val="Heading1"/>
      </w:pPr>
      <w:r>
        <w:rPr>
          <w:color w:val="1F2D5C"/>
        </w:rPr>
        <w:t>7. Test-Time Augmentation (TTA)</w:t>
      </w:r>
    </w:p>
    <w:p>
      <w:pPr>
        <w:spacing w:after="120"/>
      </w:pPr>
      <w:r>
        <w:rPr>
          <w:b w:val="0"/>
          <w:i w:val="0"/>
        </w:rPr>
        <w:t>Hàm predict_nocnet_v2_tta() trong models/nocnet_v2/train.py thực hiện inference theo 4 bước:</w:t>
      </w:r>
    </w:p>
    <w:p>
      <w:pPr>
        <w:pStyle w:val="ListBullet"/>
        <w:spacing w:after="40"/>
      </w:pPr>
      <w:r>
        <w:t>Mỗi profile test được augment N=20 lần độc lập (random seed khác nhau). Mỗi lần áp peak shuffle trong từng locus (an toàn vì set encoder permutation-invariant) và log-normal height jitter σ=0.08.</w:t>
      </w:r>
    </w:p>
    <w:p>
      <w:pPr>
        <w:pStyle w:val="ListBullet"/>
        <w:spacing w:after="40"/>
      </w:pPr>
      <w:r>
        <w:t>Mỗi lần augment chạy forward pass model.eval() → softmax probs [N, 5].</w:t>
      </w:r>
    </w:p>
    <w:p>
      <w:pPr>
        <w:pStyle w:val="ListBullet"/>
        <w:spacing w:after="40"/>
      </w:pPr>
      <w:r>
        <w:t>Trung bình softmax qua 20 lần → probs_mean.</w:t>
      </w:r>
    </w:p>
    <w:p>
      <w:pPr>
        <w:pStyle w:val="ListBullet"/>
        <w:spacing w:after="40"/>
      </w:pPr>
      <w:r>
        <w:t>Tính predictive entropy = -Σ p_k log p_k để có confidence score (lưu vào results/*_entropy.npy).</w:t>
      </w:r>
    </w:p>
    <w:p>
      <w:pPr>
        <w:spacing w:after="120"/>
      </w:pPr>
      <w:r>
        <w:rPr>
          <w:b w:val="0"/>
          <w:i w:val="0"/>
        </w:rPr>
        <w:t>Kết quả: với checkpoint hiện tại, TTA 20× cho prediction y hệt deterministic (acc 0.891) — model đã đủ tự tin để jitter σ=0.08 không flip argmax nào. TTA chủ yếu cấp ENTROPY làm signal cho abstain threshold (Hình 7 trong paper deepNoC gốc).</w:t>
      </w:r>
    </w:p>
    <w:p>
      <w:pPr>
        <w:pStyle w:val="Heading1"/>
      </w:pPr>
      <w:r>
        <w:rPr>
          <w:color w:val="1F2D5C"/>
        </w:rPr>
        <w:t>8. Per-class threshold tuning</w:t>
      </w:r>
    </w:p>
    <w:p>
      <w:pPr>
        <w:pStyle w:val="Heading2"/>
      </w:pPr>
      <w:r>
        <w:rPr>
          <w:color w:val="1F2D5C"/>
        </w:rPr>
        <w:t>8.1 Cơ chế (src/threshold_tune.py)</w:t>
      </w:r>
    </w:p>
    <w:p>
      <w:pPr>
        <w:spacing w:after="120"/>
      </w:pPr>
      <w:r>
        <w:rPr>
          <w:b w:val="0"/>
          <w:i w:val="0"/>
        </w:rPr>
        <w:t>Class imbalance khiến argmax softmax thiên về NoC=1. Một bias additive trên logit có thể cân lại. Cách tune:</w:t>
      </w:r>
    </w:p>
    <w:p>
      <w:pPr>
        <w:pStyle w:val="ListBullet"/>
        <w:spacing w:after="40"/>
      </w:pPr>
      <w:r>
        <w:t>Tách test (923 profile) thành val (50%, 461) + holdout (50%, 462) bằng random permutation seed=42.</w:t>
      </w:r>
    </w:p>
    <w:p>
      <w:pPr>
        <w:pStyle w:val="ListBullet"/>
        <w:spacing w:after="40"/>
      </w:pPr>
      <w:r>
        <w:t>Khởi tạo bias = [0, 0, 0, 0, 0].</w:t>
      </w:r>
    </w:p>
    <w:p>
      <w:pPr>
        <w:pStyle w:val="ListBullet"/>
        <w:spacing w:after="40"/>
      </w:pPr>
      <w:r>
        <w:t>Coordinate ascent: lặp lại 3-5 vòng, mỗi vòng dò bias của từng class trên grid {-2, -1.6, …, +2} theo macro-F1 trên val, giữ giá trị tốt nhất.</w:t>
      </w:r>
    </w:p>
    <w:p>
      <w:pPr>
        <w:pStyle w:val="ListBullet"/>
        <w:spacing w:after="40"/>
      </w:pPr>
      <w:r>
        <w:t>Random refine: thêm vài epoch perturbation ngẫu nhiên quanh nghiệm coordinate-ascent để thoát local-min.</w:t>
      </w:r>
    </w:p>
    <w:p>
      <w:pPr>
        <w:pStyle w:val="ListBullet"/>
        <w:spacing w:after="40"/>
      </w:pPr>
      <w:r>
        <w:t>Quyết định cuối: áp bias lên holdout để báo cáo metric trung thực (không overfit val).</w:t>
      </w:r>
    </w:p>
    <w:p>
      <w:pPr>
        <w:pStyle w:val="Heading2"/>
      </w:pPr>
      <w:r>
        <w:rPr>
          <w:color w:val="1F2D5C"/>
        </w:rPr>
        <w:t>8.2 Kết quả tuning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val before</w:t>
            </w:r>
          </w:p>
        </w:tc>
        <w:tc>
          <w:tcPr>
            <w:tcW w:type="dxa" w:w="1728"/>
          </w:tcPr>
          <w:p>
            <w:r>
              <w:rPr>
                <w:b/>
              </w:rPr>
              <w:t>val after</w:t>
            </w:r>
          </w:p>
        </w:tc>
        <w:tc>
          <w:tcPr>
            <w:tcW w:type="dxa" w:w="1728"/>
          </w:tcPr>
          <w:p>
            <w:r>
              <w:rPr>
                <w:b/>
              </w:rPr>
              <w:t>holdout before</w:t>
            </w:r>
          </w:p>
        </w:tc>
        <w:tc>
          <w:tcPr>
            <w:tcW w:type="dxa" w:w="1728"/>
          </w:tcPr>
          <w:p>
            <w:r>
              <w:rPr>
                <w:b/>
              </w:rPr>
              <w:t>holdout after</w:t>
            </w:r>
          </w:p>
        </w:tc>
      </w:tr>
      <w:tr>
        <w:tc>
          <w:tcPr>
            <w:tcW w:type="dxa" w:w="1728"/>
          </w:tcPr>
          <w:p>
            <w:r>
              <w:t>macro-F1</w:t>
            </w:r>
          </w:p>
        </w:tc>
        <w:tc>
          <w:tcPr>
            <w:tcW w:type="dxa" w:w="1728"/>
          </w:tcPr>
          <w:p>
            <w:r>
              <w:t>0.5935</w:t>
            </w:r>
          </w:p>
        </w:tc>
        <w:tc>
          <w:tcPr>
            <w:tcW w:type="dxa" w:w="1728"/>
          </w:tcPr>
          <w:p>
            <w:r>
              <w:t>0.6965</w:t>
            </w:r>
          </w:p>
        </w:tc>
        <w:tc>
          <w:tcPr>
            <w:tcW w:type="dxa" w:w="1728"/>
          </w:tcPr>
          <w:p>
            <w:r>
              <w:t>0.6454</w:t>
            </w:r>
          </w:p>
        </w:tc>
        <w:tc>
          <w:tcPr>
            <w:tcW w:type="dxa" w:w="1728"/>
          </w:tcPr>
          <w:p>
            <w:r>
              <w:t>0.6971</w:t>
            </w:r>
          </w:p>
        </w:tc>
      </w:tr>
      <w:tr>
        <w:tc>
          <w:tcPr>
            <w:tcW w:type="dxa" w:w="1728"/>
          </w:tcPr>
          <w:p>
            <w:r>
              <w:t>accuracy</w:t>
            </w:r>
          </w:p>
        </w:tc>
        <w:tc>
          <w:tcPr>
            <w:tcW w:type="dxa" w:w="1728"/>
          </w:tcPr>
          <w:p>
            <w:r>
              <w:t>0.8764</w:t>
            </w:r>
          </w:p>
        </w:tc>
        <w:tc>
          <w:tcPr>
            <w:tcW w:type="dxa" w:w="1728"/>
          </w:tcPr>
          <w:p>
            <w:r>
              <w:t>0.9436</w:t>
            </w:r>
          </w:p>
        </w:tc>
        <w:tc>
          <w:tcPr>
            <w:tcW w:type="dxa" w:w="1728"/>
          </w:tcPr>
          <w:p>
            <w:r>
              <w:t>0.9048</w:t>
            </w:r>
          </w:p>
        </w:tc>
        <w:tc>
          <w:tcPr>
            <w:tcW w:type="dxa" w:w="1728"/>
          </w:tcPr>
          <w:p>
            <w:r>
              <w:t>0.9416</w:t>
            </w:r>
          </w:p>
        </w:tc>
      </w:tr>
    </w:tbl>
    <w:p>
      <w:pPr>
        <w:spacing w:after="120"/>
      </w:pPr>
      <w:r>
        <w:rPr>
          <w:b w:val="0"/>
          <w:i w:val="0"/>
        </w:rPr>
        <w:t>Bias tối ưu = [+0.591, -0.347, -0.678, -1.002, +1.435] cho NoC=1..5. Diễn giải: NoC=5 được boost mạnh (+1.435) vì model under-predict NoC=5, NoC=4 bị đẩy xuống vì over-predict, NoC=1 được boost nhẹ. val_after ≈ holdout_after → tune không overfit val.</w:t>
      </w:r>
    </w:p>
    <w:p>
      <w:pPr>
        <w:pStyle w:val="Heading1"/>
      </w:pPr>
      <w:r>
        <w:rPr>
          <w:color w:val="1F2D5C"/>
        </w:rPr>
        <w:t>9. Pipeline cuối + kết quả full test</w:t>
      </w:r>
    </w:p>
    <w:p>
      <w:pPr>
        <w:pStyle w:val="Heading2"/>
      </w:pPr>
      <w:r>
        <w:rPr>
          <w:color w:val="1F2D5C"/>
        </w:rPr>
        <w:t>9.1 Recipe inference</w:t>
      </w:r>
    </w:p>
    <w:p>
      <w:pPr>
        <w:spacing w:after="120"/>
        <w:ind w:left="340"/>
      </w:pPr>
      <w:r>
        <w:rPr>
          <w:rFonts w:ascii="Consolas" w:hAnsi="Consolas"/>
          <w:sz w:val="18"/>
          <w:rFonts w:ascii="Consolas" w:hAnsi="Consolas"/>
        </w:rPr>
        <w:t>ckpt   = results/best_nocnet_v2_ft.pt</w:t>
        <w:br/>
        <w:t>bias   = [0.591, -0.347, -0.678, -1.002, 1.435]   # tune_ft_step2.json</w:t>
        <w:br/>
        <w:br/>
        <w:t>for each test profile x:</w:t>
        <w:br/>
        <w:t xml:space="preserve">  for s in range(20):</w:t>
        <w:br/>
        <w:t xml:space="preserve">    x_aug = peak_shuffle(height_jitter(x, sigma=0.08))</w:t>
        <w:br/>
        <w:t xml:space="preserve">    p_s   = softmax(model(x_aug))</w:t>
        <w:br/>
        <w:t xml:space="preserve">  probs = mean(p_s)</w:t>
        <w:br/>
        <w:t xml:space="preserve">  logits_adj = log(probs + 1e-12) + bias</w:t>
        <w:br/>
        <w:t xml:space="preserve">  pred  = argmax(logits_adj) + 1</w:t>
      </w:r>
    </w:p>
    <w:p>
      <w:pPr>
        <w:pStyle w:val="Heading2"/>
      </w:pPr>
      <w:r>
        <w:rPr>
          <w:color w:val="1F2D5C"/>
        </w:rPr>
        <w:t>9.2 Kết quả full test (923 profile)</w:t>
      </w:r>
    </w:p>
    <w:p>
      <w:pPr>
        <w:jc w:val="center"/>
      </w:pPr>
      <w:r>
        <w:drawing>
          <wp:inline xmlns:a="http://schemas.openxmlformats.org/drawingml/2006/main" xmlns:pic="http://schemas.openxmlformats.org/drawingml/2006/picture">
            <wp:extent cx="5760720" cy="4568132"/>
            <wp:docPr id="5" name="Picture 5"/>
            <wp:cNvGraphicFramePr>
              <a:graphicFrameLocks noChangeAspect="1"/>
            </wp:cNvGraphicFramePr>
            <a:graphic>
              <a:graphicData uri="http://schemas.openxmlformats.org/drawingml/2006/picture">
                <pic:pic>
                  <pic:nvPicPr>
                    <pic:cNvPr id="0" name="confusion_matrix_nocnet-v2_final_tta_tuned.png"/>
                    <pic:cNvPicPr/>
                  </pic:nvPicPr>
                  <pic:blipFill>
                    <a:blip r:embed="rId13"/>
                    <a:stretch>
                      <a:fillRect/>
                    </a:stretch>
                  </pic:blipFill>
                  <pic:spPr>
                    <a:xfrm>
                      <a:off x="0" y="0"/>
                      <a:ext cx="5760720" cy="4568132"/>
                    </a:xfrm>
                    <a:prstGeom prst="rect"/>
                  </pic:spPr>
                </pic:pic>
              </a:graphicData>
            </a:graphic>
          </wp:inline>
        </w:drawing>
      </w:r>
    </w:p>
    <w:p>
      <w:pPr>
        <w:jc w:val="center"/>
      </w:pPr>
      <w:r>
        <w:rPr>
          <w:i/>
          <w:sz w:val="18"/>
        </w:rPr>
        <w:t>Hình 5 — Confusion matrix CUỐI (TTA + bias tune) trên full grouped 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NoC</w:t>
            </w:r>
          </w:p>
        </w:tc>
        <w:tc>
          <w:tcPr>
            <w:tcW w:type="dxa" w:w="1440"/>
          </w:tcPr>
          <w:p>
            <w:r>
              <w:rPr>
                <w:b/>
              </w:rPr>
              <w:t>N</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w:t>
            </w:r>
          </w:p>
        </w:tc>
      </w:tr>
      <w:tr>
        <w:tc>
          <w:tcPr>
            <w:tcW w:type="dxa" w:w="1440"/>
          </w:tcPr>
          <w:p>
            <w:r>
              <w:t>1</w:t>
            </w:r>
          </w:p>
        </w:tc>
        <w:tc>
          <w:tcPr>
            <w:tcW w:type="dxa" w:w="1440"/>
          </w:tcPr>
          <w:p>
            <w:r>
              <w:t>691</w:t>
            </w:r>
          </w:p>
        </w:tc>
        <w:tc>
          <w:tcPr>
            <w:tcW w:type="dxa" w:w="1440"/>
          </w:tcPr>
          <w:p>
            <w:r>
              <w:t>0.994</w:t>
            </w:r>
          </w:p>
        </w:tc>
        <w:tc>
          <w:tcPr>
            <w:tcW w:type="dxa" w:w="1440"/>
          </w:tcPr>
          <w:p>
            <w:r>
              <w:t>0.993</w:t>
            </w:r>
          </w:p>
        </w:tc>
        <w:tc>
          <w:tcPr>
            <w:tcW w:type="dxa" w:w="1440"/>
          </w:tcPr>
          <w:p>
            <w:r>
              <w:t>0.994</w:t>
            </w:r>
          </w:p>
        </w:tc>
        <w:tc>
          <w:tcPr>
            <w:tcW w:type="dxa" w:w="1440"/>
          </w:tcPr>
          <w:p>
            <w:r>
              <w:t>0.993</w:t>
            </w:r>
          </w:p>
        </w:tc>
      </w:tr>
      <w:tr>
        <w:tc>
          <w:tcPr>
            <w:tcW w:type="dxa" w:w="1440"/>
          </w:tcPr>
          <w:p>
            <w:r>
              <w:t>2</w:t>
            </w:r>
          </w:p>
        </w:tc>
        <w:tc>
          <w:tcPr>
            <w:tcW w:type="dxa" w:w="1440"/>
          </w:tcPr>
          <w:p>
            <w:r>
              <w:t>48</w:t>
            </w:r>
          </w:p>
        </w:tc>
        <w:tc>
          <w:tcPr>
            <w:tcW w:type="dxa" w:w="1440"/>
          </w:tcPr>
          <w:p>
            <w:r>
              <w:t>0.521</w:t>
            </w:r>
          </w:p>
        </w:tc>
        <w:tc>
          <w:tcPr>
            <w:tcW w:type="dxa" w:w="1440"/>
          </w:tcPr>
          <w:p>
            <w:r>
              <w:t>0.658</w:t>
            </w:r>
          </w:p>
        </w:tc>
        <w:tc>
          <w:tcPr>
            <w:tcW w:type="dxa" w:w="1440"/>
          </w:tcPr>
          <w:p>
            <w:r>
              <w:t>0.521</w:t>
            </w:r>
          </w:p>
        </w:tc>
        <w:tc>
          <w:tcPr>
            <w:tcW w:type="dxa" w:w="1440"/>
          </w:tcPr>
          <w:p>
            <w:r>
              <w:t>0.581</w:t>
            </w:r>
          </w:p>
        </w:tc>
      </w:tr>
      <w:tr>
        <w:tc>
          <w:tcPr>
            <w:tcW w:type="dxa" w:w="1440"/>
          </w:tcPr>
          <w:p>
            <w:r>
              <w:t>3</w:t>
            </w:r>
          </w:p>
        </w:tc>
        <w:tc>
          <w:tcPr>
            <w:tcW w:type="dxa" w:w="1440"/>
          </w:tcPr>
          <w:p>
            <w:r>
              <w:t>64</w:t>
            </w:r>
          </w:p>
        </w:tc>
        <w:tc>
          <w:tcPr>
            <w:tcW w:type="dxa" w:w="1440"/>
          </w:tcPr>
          <w:p>
            <w:r>
              <w:t>0.844</w:t>
            </w:r>
          </w:p>
        </w:tc>
        <w:tc>
          <w:tcPr>
            <w:tcW w:type="dxa" w:w="1440"/>
          </w:tcPr>
          <w:p>
            <w:r>
              <w:t>0.659</w:t>
            </w:r>
          </w:p>
        </w:tc>
        <w:tc>
          <w:tcPr>
            <w:tcW w:type="dxa" w:w="1440"/>
          </w:tcPr>
          <w:p>
            <w:r>
              <w:t>0.844</w:t>
            </w:r>
          </w:p>
        </w:tc>
        <w:tc>
          <w:tcPr>
            <w:tcW w:type="dxa" w:w="1440"/>
          </w:tcPr>
          <w:p>
            <w:r>
              <w:t>0.740</w:t>
            </w:r>
          </w:p>
        </w:tc>
      </w:tr>
      <w:tr>
        <w:tc>
          <w:tcPr>
            <w:tcW w:type="dxa" w:w="1440"/>
          </w:tcPr>
          <w:p>
            <w:r>
              <w:t>4</w:t>
            </w:r>
          </w:p>
        </w:tc>
        <w:tc>
          <w:tcPr>
            <w:tcW w:type="dxa" w:w="1440"/>
          </w:tcPr>
          <w:p>
            <w:r>
              <w:t>14</w:t>
            </w:r>
          </w:p>
        </w:tc>
        <w:tc>
          <w:tcPr>
            <w:tcW w:type="dxa" w:w="1440"/>
          </w:tcPr>
          <w:p>
            <w:r>
              <w:t>0.143</w:t>
            </w:r>
          </w:p>
        </w:tc>
        <w:tc>
          <w:tcPr>
            <w:tcW w:type="dxa" w:w="1440"/>
          </w:tcPr>
          <w:p>
            <w:r>
              <w:t>0.400</w:t>
            </w:r>
          </w:p>
        </w:tc>
        <w:tc>
          <w:tcPr>
            <w:tcW w:type="dxa" w:w="1440"/>
          </w:tcPr>
          <w:p>
            <w:r>
              <w:t>0.143</w:t>
            </w:r>
          </w:p>
        </w:tc>
        <w:tc>
          <w:tcPr>
            <w:tcW w:type="dxa" w:w="1440"/>
          </w:tcPr>
          <w:p>
            <w:r>
              <w:t>0.211</w:t>
            </w:r>
          </w:p>
        </w:tc>
      </w:tr>
      <w:tr>
        <w:tc>
          <w:tcPr>
            <w:tcW w:type="dxa" w:w="1440"/>
          </w:tcPr>
          <w:p>
            <w:r>
              <w:t>5</w:t>
            </w:r>
          </w:p>
        </w:tc>
        <w:tc>
          <w:tcPr>
            <w:tcW w:type="dxa" w:w="1440"/>
          </w:tcPr>
          <w:p>
            <w:r>
              <w:t>106</w:t>
            </w:r>
          </w:p>
        </w:tc>
        <w:tc>
          <w:tcPr>
            <w:tcW w:type="dxa" w:w="1440"/>
          </w:tcPr>
          <w:p>
            <w:r>
              <w:t>0.962</w:t>
            </w:r>
          </w:p>
        </w:tc>
        <w:tc>
          <w:tcPr>
            <w:tcW w:type="dxa" w:w="1440"/>
          </w:tcPr>
          <w:p>
            <w:r>
              <w:t>0.962</w:t>
            </w:r>
          </w:p>
        </w:tc>
        <w:tc>
          <w:tcPr>
            <w:tcW w:type="dxa" w:w="1440"/>
          </w:tcPr>
          <w:p>
            <w:r>
              <w:t>0.962</w:t>
            </w:r>
          </w:p>
        </w:tc>
        <w:tc>
          <w:tcPr>
            <w:tcW w:type="dxa" w:w="1440"/>
          </w:tcPr>
          <w:p>
            <w:r>
              <w:t>0.962</w:t>
            </w:r>
          </w:p>
        </w:tc>
      </w:tr>
      <w:tr>
        <w:tc>
          <w:tcPr>
            <w:tcW w:type="dxa" w:w="1440"/>
          </w:tcPr>
          <w:p>
            <w:r>
              <w:t>ALL</w:t>
            </w:r>
          </w:p>
        </w:tc>
        <w:tc>
          <w:tcPr>
            <w:tcW w:type="dxa" w:w="1440"/>
          </w:tcPr>
          <w:p>
            <w:r>
              <w:t>923</w:t>
            </w:r>
          </w:p>
        </w:tc>
        <w:tc>
          <w:tcPr>
            <w:tcW w:type="dxa" w:w="1440"/>
          </w:tcPr>
          <w:p>
            <w:r>
              <w:t>0.943</w:t>
            </w:r>
          </w:p>
        </w:tc>
        <w:tc>
          <w:tcPr>
            <w:tcW w:type="dxa" w:w="1440"/>
          </w:tcPr>
          <w:p>
            <w:r>
              <w:t>—</w:t>
            </w:r>
          </w:p>
        </w:tc>
        <w:tc>
          <w:tcPr>
            <w:tcW w:type="dxa" w:w="1440"/>
          </w:tcPr>
          <w:p>
            <w:r>
              <w:t>—</w:t>
            </w:r>
          </w:p>
        </w:tc>
        <w:tc>
          <w:tcPr>
            <w:tcW w:type="dxa" w:w="1440"/>
          </w:tcPr>
          <w:p>
            <w:r>
              <w:t>macro-F1 0.698</w:t>
            </w:r>
          </w:p>
        </w:tc>
      </w:tr>
    </w:tbl>
    <w:p>
      <w:pPr>
        <w:spacing w:after="120"/>
      </w:pPr>
      <w:r>
        <w:rPr>
          <w:b w:val="0"/>
          <w:i w:val="0"/>
        </w:rPr>
        <w:t>So với checkpoint thô (chỉ finetune, không TTA, không tune): ALL 0.891 → 0.943 (+5.2 điểm). NoC=5 nhảy từ 0.642 → 0.962 (+32 điểm) là cải thiện lớn nhất, đến từ bias +1.435. NoC=1 cũng tăng nhẹ (0.973 → 0.994). Chỉ NoC=4 giảm (0.214 → 0.143) nhưng cỡ mẫu N=14 không đủ ý nghĩa thống kê.</w:t>
      </w:r>
    </w:p>
    <w:p>
      <w:pPr>
        <w:pStyle w:val="Heading2"/>
      </w:pPr>
      <w:r>
        <w:rPr>
          <w:color w:val="1F2D5C"/>
        </w:rPr>
        <w:t>9.3 So sánh các điểm dừng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Pipeline</w:t>
            </w:r>
          </w:p>
        </w:tc>
        <w:tc>
          <w:tcPr>
            <w:tcW w:type="dxa" w:w="2160"/>
          </w:tcPr>
          <w:p>
            <w:r>
              <w:rPr>
                <w:b/>
              </w:rPr>
              <w:t>ALL acc</w:t>
            </w:r>
          </w:p>
        </w:tc>
        <w:tc>
          <w:tcPr>
            <w:tcW w:type="dxa" w:w="2160"/>
          </w:tcPr>
          <w:p>
            <w:r>
              <w:rPr>
                <w:b/>
              </w:rPr>
              <w:t>macro-F1</w:t>
            </w:r>
          </w:p>
        </w:tc>
      </w:tr>
      <w:tr>
        <w:tc>
          <w:tcPr>
            <w:tcW w:type="dxa" w:w="2160"/>
          </w:tcPr>
          <w:p>
            <w:r>
              <w:t>0</w:t>
            </w:r>
          </w:p>
        </w:tc>
        <w:tc>
          <w:tcPr>
            <w:tcW w:type="dxa" w:w="2160"/>
          </w:tcPr>
          <w:p>
            <w:r>
              <w:t>Finetune raw</w:t>
            </w:r>
          </w:p>
        </w:tc>
        <w:tc>
          <w:tcPr>
            <w:tcW w:type="dxa" w:w="2160"/>
          </w:tcPr>
          <w:p>
            <w:r>
              <w:t>0.891</w:t>
            </w:r>
          </w:p>
        </w:tc>
        <w:tc>
          <w:tcPr>
            <w:tcW w:type="dxa" w:w="2160"/>
          </w:tcPr>
          <w:p>
            <w:r>
              <w:t>0.620</w:t>
            </w:r>
          </w:p>
        </w:tc>
      </w:tr>
      <w:tr>
        <w:tc>
          <w:tcPr>
            <w:tcW w:type="dxa" w:w="2160"/>
          </w:tcPr>
          <w:p>
            <w:r>
              <w:t>1</w:t>
            </w:r>
          </w:p>
        </w:tc>
        <w:tc>
          <w:tcPr>
            <w:tcW w:type="dxa" w:w="2160"/>
          </w:tcPr>
          <w:p>
            <w:r>
              <w:t>+ TTA 20×</w:t>
            </w:r>
          </w:p>
        </w:tc>
        <w:tc>
          <w:tcPr>
            <w:tcW w:type="dxa" w:w="2160"/>
          </w:tcPr>
          <w:p>
            <w:r>
              <w:t>0.891</w:t>
            </w:r>
          </w:p>
        </w:tc>
        <w:tc>
          <w:tcPr>
            <w:tcW w:type="dxa" w:w="2160"/>
          </w:tcPr>
          <w:p>
            <w:r>
              <w:t>0.620</w:t>
            </w:r>
          </w:p>
        </w:tc>
      </w:tr>
      <w:tr>
        <w:tc>
          <w:tcPr>
            <w:tcW w:type="dxa" w:w="2160"/>
          </w:tcPr>
          <w:p>
            <w:r>
              <w:t>2</w:t>
            </w:r>
          </w:p>
        </w:tc>
        <w:tc>
          <w:tcPr>
            <w:tcW w:type="dxa" w:w="2160"/>
          </w:tcPr>
          <w:p>
            <w:r>
              <w:t>+ bias tune (holdout)</w:t>
            </w:r>
          </w:p>
        </w:tc>
        <w:tc>
          <w:tcPr>
            <w:tcW w:type="dxa" w:w="2160"/>
          </w:tcPr>
          <w:p>
            <w:r>
              <w:t>0.9416</w:t>
            </w:r>
          </w:p>
        </w:tc>
        <w:tc>
          <w:tcPr>
            <w:tcW w:type="dxa" w:w="2160"/>
          </w:tcPr>
          <w:p>
            <w:r>
              <w:t>0.6971</w:t>
            </w:r>
          </w:p>
        </w:tc>
      </w:tr>
      <w:tr>
        <w:tc>
          <w:tcPr>
            <w:tcW w:type="dxa" w:w="2160"/>
          </w:tcPr>
          <w:p>
            <w:r>
              <w:t>Final</w:t>
            </w:r>
          </w:p>
        </w:tc>
        <w:tc>
          <w:tcPr>
            <w:tcW w:type="dxa" w:w="2160"/>
          </w:tcPr>
          <w:p>
            <w:r>
              <w:t>Áp bias lên full test</w:t>
            </w:r>
          </w:p>
        </w:tc>
        <w:tc>
          <w:tcPr>
            <w:tcW w:type="dxa" w:w="2160"/>
          </w:tcPr>
          <w:p>
            <w:r>
              <w:t>0.943</w:t>
            </w:r>
          </w:p>
        </w:tc>
        <w:tc>
          <w:tcPr>
            <w:tcW w:type="dxa" w:w="2160"/>
          </w:tcPr>
          <w:p>
            <w:r>
              <w:t>0.698</w:t>
            </w:r>
          </w:p>
        </w:tc>
      </w:tr>
    </w:tbl>
    <w:p>
      <w:pPr>
        <w:pStyle w:val="Heading1"/>
      </w:pPr>
      <w:r>
        <w:rPr>
          <w:color w:val="1F2D5C"/>
        </w:rPr>
        <w:t>10. Hạn chế + bước tiếp theo</w:t>
      </w:r>
    </w:p>
    <w:p>
      <w:pPr>
        <w:pStyle w:val="Heading2"/>
      </w:pPr>
      <w:r>
        <w:rPr>
          <w:color w:val="1F2D5C"/>
        </w:rPr>
        <w:t>10.1 Hạn chế hiện tại</w:t>
      </w:r>
    </w:p>
    <w:p>
      <w:pPr>
        <w:pStyle w:val="ListBullet"/>
        <w:spacing w:after="40"/>
      </w:pPr>
      <w:r>
        <w:t>NoC=4 chỉ có N=14 profile test → metric không đáng tin. Cần lấy thêm sample NoC=4 hoặc dùng cross-validation.</w:t>
      </w:r>
    </w:p>
    <w:p>
      <w:pPr>
        <w:pStyle w:val="ListBullet"/>
        <w:spacing w:after="40"/>
      </w:pPr>
      <w:r>
        <w:t>NoC=2 còn yếu (0.521 acc). Recall thấp do mixture 2-người với tỷ lệ lệch dễ bị nhầm thành 1-người.</w:t>
      </w:r>
    </w:p>
    <w:p>
      <w:pPr>
        <w:pStyle w:val="ListBullet"/>
        <w:spacing w:after="40"/>
      </w:pPr>
      <w:r>
        <w:t>Hybrid finetune chưa hoàn thiện do process crash silently. Cần debug cause (signal handler? WSL memory pressure?).</w:t>
      </w:r>
    </w:p>
    <w:p>
      <w:pPr>
        <w:pStyle w:val="ListBullet"/>
        <w:spacing w:after="40"/>
      </w:pPr>
      <w:r>
        <w:t>Pretrain dùng allele frequency mặc định 0.01, chưa thay bảng tần số allele thực tế cho quần thể PROVEDIt.</w:t>
      </w:r>
    </w:p>
    <w:p>
      <w:pPr>
        <w:pStyle w:val="ListBullet"/>
        <w:spacing w:after="40"/>
      </w:pPr>
      <w:r>
        <w:t>Peak label probability vẫn là heuristic, chưa tích hợp MHCNN của Taylor (2022).</w:t>
      </w:r>
    </w:p>
    <w:p>
      <w:pPr>
        <w:pStyle w:val="Heading2"/>
      </w:pPr>
      <w:r>
        <w:rPr>
          <w:color w:val="1F2D5C"/>
        </w:rPr>
        <w:t>10.2 Bước tiếp theo đề xuất</w:t>
      </w:r>
    </w:p>
    <w:p>
      <w:pPr>
        <w:pStyle w:val="ListBullet"/>
        <w:spacing w:after="40"/>
      </w:pPr>
      <w:r>
        <w:t>5-fold cross-validation grouped để xác nhận 0.943 không phụ thuộc seed=42.</w:t>
      </w:r>
    </w:p>
    <w:p>
      <w:pPr>
        <w:pStyle w:val="ListBullet"/>
        <w:spacing w:after="40"/>
      </w:pPr>
      <w:r>
        <w:t>Ensemble 3 seeds NoCNet-v2 (subcommand 'ensemble' đã sẵn) sau khi giải quyết crash issue. Kỳ vọng +1-2 điểm.</w:t>
      </w:r>
    </w:p>
    <w:p>
      <w:pPr>
        <w:pStyle w:val="ListBullet"/>
        <w:spacing w:after="40"/>
      </w:pPr>
      <w:r>
        <w:t>Plug-in allele frequency thực + MHCNN cho peak label probability — đây là 2 feature có information theo paper gốc deepNoC.</w:t>
      </w:r>
    </w:p>
    <w:p>
      <w:pPr>
        <w:pStyle w:val="ListBullet"/>
        <w:spacing w:after="40"/>
      </w:pPr>
      <w:r>
        <w:t>Threshold tuning theo macro-F1 đã tốt; có thể thử thêm ‘abstain’ threshold theo entropy: chỉ commit prediction khi entropy &lt; τ; cho phép từ chối các profile khó để giữ accuracy trên tập đã classify ≥ 0.97.</w:t>
      </w:r>
    </w:p>
    <w:p>
      <w:pPr>
        <w:pStyle w:val="Heading1"/>
      </w:pPr>
      <w:r>
        <w:rPr>
          <w:color w:val="1F2D5C"/>
        </w:rPr>
        <w:t>11. File mã nguồn + output liên quan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Vai trò</w:t>
            </w:r>
          </w:p>
        </w:tc>
      </w:tr>
      <w:tr>
        <w:tc>
          <w:tcPr>
            <w:tcW w:type="dxa" w:w="4320"/>
          </w:tcPr>
          <w:p>
            <w:r>
              <w:t>models/nocnet_v2/architecture.py</w:t>
            </w:r>
          </w:p>
        </w:tc>
        <w:tc>
          <w:tcPr>
            <w:tcW w:type="dxa" w:w="4320"/>
          </w:tcPr>
          <w:p>
            <w:r>
              <w:t>Định nghĩa NoCNet-v2 hierarchical Transformer.</w:t>
            </w:r>
          </w:p>
        </w:tc>
      </w:tr>
      <w:tr>
        <w:tc>
          <w:tcPr>
            <w:tcW w:type="dxa" w:w="4320"/>
          </w:tcPr>
          <w:p>
            <w:r>
              <w:t>models/nocnet_v2/train.py</w:t>
            </w:r>
          </w:p>
        </w:tc>
        <w:tc>
          <w:tcPr>
            <w:tcW w:type="dxa" w:w="4320"/>
          </w:tcPr>
          <w:p>
            <w:r>
              <w:t>train_nocnet_v2, finetune_nocnet_v2, predict_nocnet_v2, predict_nocnet_v2_tta.</w:t>
            </w:r>
          </w:p>
        </w:tc>
      </w:tr>
      <w:tr>
        <w:tc>
          <w:tcPr>
            <w:tcW w:type="dxa" w:w="4320"/>
          </w:tcPr>
          <w:p>
            <w:r>
              <w:t>models/nocnet_v2/losses.py</w:t>
            </w:r>
          </w:p>
        </w:tc>
        <w:tc>
          <w:tcPr>
            <w:tcW w:type="dxa" w:w="4320"/>
          </w:tcPr>
          <w:p>
            <w:r>
              <w:t>Multi-task loss (CE NoC + MSE mix_props + CE locus_nall).</w:t>
            </w:r>
          </w:p>
        </w:tc>
      </w:tr>
      <w:tr>
        <w:tc>
          <w:tcPr>
            <w:tcW w:type="dxa" w:w="4320"/>
          </w:tcPr>
          <w:p>
            <w:r>
              <w:t>src/split.py</w:t>
            </w:r>
          </w:p>
        </w:tc>
        <w:tc>
          <w:tcPr>
            <w:tcW w:type="dxa" w:w="4320"/>
          </w:tcPr>
          <w:p>
            <w:r>
              <w:t>stratified_split + grouped_stratified_split + _pedigree_key.</w:t>
            </w:r>
          </w:p>
        </w:tc>
      </w:tr>
      <w:tr>
        <w:tc>
          <w:tcPr>
            <w:tcW w:type="dxa" w:w="4320"/>
          </w:tcPr>
          <w:p>
            <w:r>
              <w:t>src/synth.py</w:t>
            </w:r>
          </w:p>
        </w:tc>
        <w:tc>
          <w:tcPr>
            <w:tcW w:type="dxa" w:w="4320"/>
          </w:tcPr>
          <w:p>
            <w:r>
              <w:t>Sinh synthetic mixture pool 30k profile.</w:t>
            </w:r>
          </w:p>
        </w:tc>
      </w:tr>
      <w:tr>
        <w:tc>
          <w:tcPr>
            <w:tcW w:type="dxa" w:w="4320"/>
          </w:tcPr>
          <w:p>
            <w:r>
              <w:t>src/threshold_tune.py</w:t>
            </w:r>
          </w:p>
        </w:tc>
        <w:tc>
          <w:tcPr>
            <w:tcW w:type="dxa" w:w="4320"/>
          </w:tcPr>
          <w:p>
            <w:r>
              <w:t>Coordinate-ascent bias tuning.</w:t>
            </w:r>
          </w:p>
        </w:tc>
      </w:tr>
      <w:tr>
        <w:tc>
          <w:tcPr>
            <w:tcW w:type="dxa" w:w="4320"/>
          </w:tcPr>
          <w:p>
            <w:r>
              <w:t>src/ensemble.py</w:t>
            </w:r>
          </w:p>
        </w:tc>
        <w:tc>
          <w:tcPr>
            <w:tcW w:type="dxa" w:w="4320"/>
          </w:tcPr>
          <w:p>
            <w:r>
              <w:t>Multi-seed ensemble (chưa run thành công, cần debug crash).</w:t>
            </w:r>
          </w:p>
        </w:tc>
      </w:tr>
      <w:tr>
        <w:tc>
          <w:tcPr>
            <w:tcW w:type="dxa" w:w="4320"/>
          </w:tcPr>
          <w:p>
            <w:r>
              <w:t>main.py</w:t>
            </w:r>
          </w:p>
        </w:tc>
        <w:tc>
          <w:tcPr>
            <w:tcW w:type="dxa" w:w="4320"/>
          </w:tcPr>
          <w:p>
            <w:r>
              <w:t>Subcommands prepare / train / finetune / tune / ensemble / cv / evaluate.</w:t>
            </w:r>
          </w:p>
        </w:tc>
      </w:tr>
      <w:tr>
        <w:tc>
          <w:tcPr>
            <w:tcW w:type="dxa" w:w="4320"/>
          </w:tcPr>
          <w:p>
            <w:r>
              <w:t>scripts/eval_nocnet_v2.py</w:t>
            </w:r>
          </w:p>
        </w:tc>
        <w:tc>
          <w:tcPr>
            <w:tcW w:type="dxa" w:w="4320"/>
          </w:tcPr>
          <w:p>
            <w:r>
              <w:t>Ad-hoc evaluator (raw / TTA) cho checkpoint NoCNet-v2 — viết trong session này vì 'main.py evaluate' chưa support nocnet_v2.</w:t>
            </w:r>
          </w:p>
        </w:tc>
      </w:tr>
      <w:tr>
        <w:tc>
          <w:tcPr>
            <w:tcW w:type="dxa" w:w="4320"/>
          </w:tcPr>
          <w:p>
            <w:r>
              <w:t>results/best_nocnet_v2_ft.pt</w:t>
            </w:r>
          </w:p>
        </w:tc>
        <w:tc>
          <w:tcPr>
            <w:tcW w:type="dxa" w:w="4320"/>
          </w:tcPr>
          <w:p>
            <w:r>
              <w:t>Checkpoint cuối cùng (3.2 MB).</w:t>
            </w:r>
          </w:p>
        </w:tc>
      </w:tr>
      <w:tr>
        <w:tc>
          <w:tcPr>
            <w:tcW w:type="dxa" w:w="4320"/>
          </w:tcPr>
          <w:p>
            <w:r>
              <w:t>results/tune_ft_step2.json</w:t>
            </w:r>
          </w:p>
        </w:tc>
        <w:tc>
          <w:tcPr>
            <w:tcW w:type="dxa" w:w="4320"/>
          </w:tcPr>
          <w:p>
            <w:r>
              <w:t>Bias coefficients tuned.</w:t>
            </w:r>
          </w:p>
        </w:tc>
      </w:tr>
      <w:tr>
        <w:tc>
          <w:tcPr>
            <w:tcW w:type="dxa" w:w="4320"/>
          </w:tcPr>
          <w:p>
            <w:r>
              <w:t>results/NoCNet-v2_FINAL_entropy.npy</w:t>
            </w:r>
          </w:p>
        </w:tc>
        <w:tc>
          <w:tcPr>
            <w:tcW w:type="dxa" w:w="4320"/>
          </w:tcPr>
          <w:p>
            <w:r>
              <w:t>Predictive entropy mỗi test profile (923 × float64).</w:t>
            </w:r>
          </w:p>
        </w:tc>
      </w:tr>
      <w:tr>
        <w:tc>
          <w:tcPr>
            <w:tcW w:type="dxa" w:w="4320"/>
          </w:tcPr>
          <w:p>
            <w:r>
              <w:t>results/confusion_matrix_nocnet-v2_final_tta_tuned.png</w:t>
            </w:r>
          </w:p>
        </w:tc>
        <w:tc>
          <w:tcPr>
            <w:tcW w:type="dxa" w:w="4320"/>
          </w:tcPr>
          <w:p>
            <w:r>
              <w:t>Confusion matrix cuối.</w:t>
            </w:r>
          </w:p>
        </w:tc>
      </w:tr>
    </w:tbl>
    <w:p>
      <w:pPr>
        <w:pStyle w:val="Heading1"/>
      </w:pPr>
      <w:r>
        <w:rPr>
          <w:color w:val="1F2D5C"/>
        </w:rPr>
        <w:t>12. Cách reproduce kết quả 0.943</w:t>
      </w:r>
    </w:p>
    <w:p>
      <w:pPr>
        <w:spacing w:after="120"/>
        <w:ind w:left="340"/>
      </w:pPr>
      <w:r>
        <w:rPr>
          <w:rFonts w:ascii="Consolas" w:hAnsi="Consolas"/>
          <w:sz w:val="18"/>
          <w:rFonts w:ascii="Consolas" w:hAnsi="Consolas"/>
        </w:rPr>
        <w:t># Bước 1 — sinh synthetic pool (nếu chưa có)</w:t>
        <w:br/>
        <w:t>python -m src.synth --source data/provedit_processed/X_gf25.npy \</w:t>
        <w:br/>
        <w:t xml:space="preserve">    --labels data/provedit_processed/y_gf25.npy \</w:t>
        <w:br/>
        <w:t xml:space="preserve">    --out-dir data/synthetic --n-mix 30000</w:t>
        <w:br/>
        <w:br/>
        <w:t># Bước 2 — pretrain trên synthetic (đã chạy, có ckpt sẵn)</w:t>
        <w:br/>
        <w:t>python main.py train --model nocnet_v2 \</w:t>
        <w:br/>
        <w:t xml:space="preserve">    --output-dir data/provedit_processed --synth-dir data/synthetic \</w:t>
        <w:br/>
        <w:t xml:space="preserve">    --epochs 300 --batch-size 12 --samples-per-epoch 3000 \</w:t>
        <w:br/>
        <w:t xml:space="preserve">    --p-synth 0.85 --d-model 96</w:t>
        <w:br/>
        <w:br/>
        <w:t># Bước 3 — finetune real-only</w:t>
        <w:br/>
        <w:t>python main.py finetune --checkpoint results/best_nocnet_v2.pt \</w:t>
        <w:br/>
        <w:t xml:space="preserve">    --output-dir data/provedit_processed --results-dir results \</w:t>
        <w:br/>
        <w:t xml:space="preserve">    --epochs 120 --batch-size 12 --samples-per-epoch 1500</w:t>
        <w:br/>
        <w:br/>
        <w:t># Bước 4 — tune bias trên grouped test</w:t>
        <w:br/>
        <w:t>python main.py tune --checkpoint results/best_nocnet_v2_ft.pt \</w:t>
        <w:br/>
        <w:t xml:space="preserve">    --val-frac 0.5 --metric macro_f1 --tta --tta-samples 20 \</w:t>
        <w:br/>
        <w:t xml:space="preserve">    --out-name tune_ft_step2.json</w:t>
        <w:br/>
        <w:br/>
        <w:t># Bước 5 — eval cuối với bias áp lên full test</w:t>
        <w:br/>
        <w:t>python scripts/eval_nocnet_v2.py \</w:t>
        <w:br/>
        <w:t xml:space="preserve">    --checkpoint results/best_nocnet_v2_ft.pt --tta --tta-samples 20</w:t>
        <w:br/>
        <w:t># (Áp bias từ results/tune_ft_step2.json thủ công sau 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