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9B28" w14:textId="7C501797" w:rsidR="008C2EC8" w:rsidRPr="00326E7D" w:rsidRDefault="00326E7D" w:rsidP="00326E7D">
      <w:pPr>
        <w:jc w:val="center"/>
        <w:rPr>
          <w:rFonts w:ascii="Times New Roman" w:hAnsi="Times New Roman" w:cs="Times New Roman"/>
          <w:sz w:val="24"/>
          <w:szCs w:val="28"/>
        </w:rPr>
      </w:pPr>
      <w:r w:rsidRPr="00326E7D">
        <w:rPr>
          <w:rFonts w:ascii="Times New Roman" w:hAnsi="Times New Roman" w:cs="Times New Roman"/>
          <w:sz w:val="24"/>
          <w:szCs w:val="28"/>
        </w:rPr>
        <w:t xml:space="preserve">[COSE-361] </w:t>
      </w:r>
      <w:r w:rsidR="00A32DC9">
        <w:rPr>
          <w:rFonts w:ascii="Times New Roman" w:hAnsi="Times New Roman" w:cs="Times New Roman" w:hint="eastAsia"/>
          <w:sz w:val="24"/>
          <w:szCs w:val="28"/>
        </w:rPr>
        <w:t>인공지능</w:t>
      </w:r>
      <w:r w:rsidRPr="00326E7D">
        <w:rPr>
          <w:rFonts w:ascii="Times New Roman" w:hAnsi="Times New Roman" w:cs="Times New Roman"/>
          <w:sz w:val="24"/>
          <w:szCs w:val="28"/>
        </w:rPr>
        <w:t>: Assignment #</w:t>
      </w:r>
      <w:r w:rsidR="00D40BAD">
        <w:rPr>
          <w:rFonts w:ascii="Times New Roman" w:hAnsi="Times New Roman" w:cs="Times New Roman"/>
          <w:sz w:val="24"/>
          <w:szCs w:val="28"/>
        </w:rPr>
        <w:t>3</w:t>
      </w:r>
    </w:p>
    <w:p w14:paraId="57A7DDA5" w14:textId="7EA53A7F" w:rsidR="002E42D8" w:rsidRPr="00256F79" w:rsidRDefault="00326E7D" w:rsidP="00256F79">
      <w:pPr>
        <w:jc w:val="right"/>
        <w:rPr>
          <w:rFonts w:ascii="Times New Roman" w:eastAsia="나눔고딕" w:hAnsi="Times New Roman" w:cs="Times New Roman"/>
          <w:sz w:val="22"/>
          <w:szCs w:val="24"/>
        </w:rPr>
      </w:pPr>
      <w:r w:rsidRPr="007A4E8B">
        <w:rPr>
          <w:rFonts w:ascii="Times New Roman" w:eastAsia="나눔고딕" w:hAnsi="Times New Roman" w:cs="Times New Roman"/>
          <w:sz w:val="22"/>
          <w:szCs w:val="24"/>
        </w:rPr>
        <w:t xml:space="preserve">2016130927 </w:t>
      </w:r>
      <w:r w:rsidRPr="007A4E8B">
        <w:rPr>
          <w:rFonts w:ascii="Times New Roman" w:eastAsia="나눔고딕" w:hAnsi="Times New Roman" w:cs="Times New Roman"/>
          <w:sz w:val="22"/>
          <w:szCs w:val="24"/>
        </w:rPr>
        <w:t>박준영</w:t>
      </w:r>
    </w:p>
    <w:p w14:paraId="2A13B87D" w14:textId="7F0CF0A1" w:rsidR="00326E7D" w:rsidRPr="00E733D9" w:rsidRDefault="004252E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A</w:t>
      </w:r>
      <w:r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D40BAD">
        <w:rPr>
          <w:rFonts w:ascii="Times New Roman" w:eastAsia="나눔고딕" w:hAnsi="Times New Roman" w:cs="Times New Roman" w:hint="eastAsia"/>
          <w:sz w:val="22"/>
        </w:rPr>
        <w:t>p</w:t>
      </w:r>
      <w:r w:rsidR="00D40BAD">
        <w:rPr>
          <w:rFonts w:ascii="Times New Roman" w:eastAsia="나눔고딕" w:hAnsi="Times New Roman" w:cs="Times New Roman"/>
          <w:sz w:val="22"/>
        </w:rPr>
        <w:t>acman</w:t>
      </w:r>
      <w:r w:rsidRPr="00E733D9">
        <w:rPr>
          <w:rFonts w:ascii="Times New Roman" w:eastAsia="나눔고딕" w:hAnsi="Times New Roman" w:cs="Times New Roman"/>
          <w:sz w:val="22"/>
        </w:rPr>
        <w:t>.py</w:t>
      </w:r>
      <w:r w:rsidR="00D40BAD">
        <w:rPr>
          <w:rFonts w:ascii="Times New Roman" w:eastAsia="나눔고딕" w:hAnsi="Times New Roman" w:cs="Times New Roman"/>
          <w:sz w:val="22"/>
        </w:rPr>
        <w:t xml:space="preserve"> (test71.lay)</w:t>
      </w:r>
      <w:r w:rsidR="00021355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결과</w:t>
      </w:r>
    </w:p>
    <w:p w14:paraId="283F37B9" w14:textId="78557D06" w:rsidR="00375A5B" w:rsidRPr="00E733D9" w:rsidRDefault="0000256B" w:rsidP="00176C50">
      <w:pPr>
        <w:jc w:val="center"/>
        <w:rPr>
          <w:rFonts w:ascii="Times New Roman" w:eastAsia="나눔고딕" w:hAnsi="Times New Roman" w:cs="Times New Roman"/>
          <w:sz w:val="22"/>
        </w:rPr>
      </w:pPr>
      <w:r w:rsidRPr="0000256B">
        <w:rPr>
          <w:rFonts w:ascii="Times New Roman" w:eastAsia="나눔고딕" w:hAnsi="Times New Roman" w:cs="Times New Roman"/>
          <w:noProof/>
          <w:sz w:val="22"/>
        </w:rPr>
        <w:drawing>
          <wp:inline distT="0" distB="0" distL="0" distR="0" wp14:anchorId="02AA5156" wp14:editId="53A433CD">
            <wp:extent cx="5731510" cy="7315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F32B" w14:textId="676174EF" w:rsidR="00006DF7" w:rsidRDefault="004252E0" w:rsidP="007A4E8B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 xml:space="preserve">B. </w:t>
      </w:r>
      <w:r w:rsidR="00D40BAD">
        <w:rPr>
          <w:rFonts w:ascii="Times New Roman" w:eastAsia="나눔고딕" w:hAnsi="Times New Roman" w:cs="Times New Roman" w:hint="eastAsia"/>
          <w:sz w:val="22"/>
        </w:rPr>
        <w:t>에이전트</w:t>
      </w:r>
      <w:r w:rsidR="00D40BAD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76384">
        <w:rPr>
          <w:rFonts w:ascii="Times New Roman" w:eastAsia="나눔고딕" w:hAnsi="Times New Roman" w:cs="Times New Roman" w:hint="eastAsia"/>
          <w:sz w:val="22"/>
        </w:rPr>
        <w:t>로직</w:t>
      </w:r>
      <w:r w:rsidR="0017638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40BAD">
        <w:rPr>
          <w:rFonts w:ascii="Times New Roman" w:eastAsia="나눔고딕" w:hAnsi="Times New Roman" w:cs="Times New Roman" w:hint="eastAsia"/>
          <w:sz w:val="22"/>
        </w:rPr>
        <w:t>설명</w:t>
      </w:r>
    </w:p>
    <w:p w14:paraId="43C56483" w14:textId="31198FC0" w:rsidR="00006DF7" w:rsidRPr="00176384" w:rsidRDefault="00006DF7" w:rsidP="007A4E8B">
      <w:pPr>
        <w:jc w:val="left"/>
        <w:rPr>
          <w:rFonts w:ascii="Times New Roman" w:eastAsia="나눔고딕" w:hAnsi="Times New Roman" w:cs="Times New Roman"/>
          <w:b/>
          <w:bCs/>
          <w:sz w:val="22"/>
        </w:rPr>
      </w:pP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*</w:t>
      </w:r>
      <w:r w:rsidRPr="00176384">
        <w:rPr>
          <w:rFonts w:ascii="Times New Roman" w:eastAsia="나눔고딕" w:hAnsi="Times New Roman" w:cs="Times New Roman"/>
          <w:b/>
          <w:bCs/>
          <w:sz w:val="22"/>
        </w:rPr>
        <w:t xml:space="preserve"> 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코드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주석</w:t>
      </w:r>
      <w:r w:rsidR="00176384" w:rsidRPr="00176384">
        <w:rPr>
          <w:rFonts w:ascii="Times New Roman" w:eastAsia="나눔고딕" w:hAnsi="Times New Roman" w:cs="Times New Roman" w:hint="eastAsia"/>
          <w:b/>
          <w:bCs/>
          <w:sz w:val="22"/>
        </w:rPr>
        <w:t>: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176384">
        <w:rPr>
          <w:rFonts w:ascii="Times New Roman" w:eastAsia="나눔고딕" w:hAnsi="Times New Roman" w:cs="Times New Roman"/>
          <w:b/>
          <w:bCs/>
          <w:sz w:val="22"/>
        </w:rPr>
        <w:t>‘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박준영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_</w:t>
      </w:r>
      <w:r w:rsidRPr="00176384">
        <w:rPr>
          <w:rFonts w:ascii="Times New Roman" w:eastAsia="나눔고딕" w:hAnsi="Times New Roman" w:cs="Times New Roman"/>
          <w:b/>
          <w:bCs/>
          <w:sz w:val="22"/>
        </w:rPr>
        <w:t xml:space="preserve">2016130927.py’ </w:t>
      </w:r>
      <w:r w:rsidRPr="00176384">
        <w:rPr>
          <w:rFonts w:ascii="Times New Roman" w:eastAsia="나눔고딕" w:hAnsi="Times New Roman" w:cs="Times New Roman" w:hint="eastAsia"/>
          <w:b/>
          <w:bCs/>
          <w:sz w:val="22"/>
        </w:rPr>
        <w:t>참조</w:t>
      </w:r>
    </w:p>
    <w:p w14:paraId="765915D3" w14:textId="3BD14F29" w:rsidR="00006DF7" w:rsidRDefault="00006DF7" w:rsidP="007A4E8B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주어진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문제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상황</w:t>
      </w:r>
      <w:r w:rsidR="00AD01E9">
        <w:rPr>
          <w:rFonts w:ascii="Times New Roman" w:eastAsia="나눔고딕" w:hAnsi="Times New Roman" w:cs="Times New Roman" w:hint="eastAsia"/>
          <w:sz w:val="22"/>
        </w:rPr>
        <w:t>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에이전트는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 xml:space="preserve">1). 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>음식이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B7210E">
        <w:rPr>
          <w:rFonts w:ascii="Times New Roman" w:eastAsia="나눔고딕" w:hAnsi="Times New Roman" w:cs="Times New Roman"/>
          <w:b/>
          <w:bCs/>
          <w:sz w:val="22"/>
        </w:rPr>
        <w:t>‘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>존재하고</w:t>
      </w:r>
      <w:r w:rsidRPr="00B7210E">
        <w:rPr>
          <w:rFonts w:ascii="Times New Roman" w:eastAsia="나눔고딕" w:hAnsi="Times New Roman" w:cs="Times New Roman"/>
          <w:b/>
          <w:bCs/>
          <w:sz w:val="22"/>
        </w:rPr>
        <w:t>’</w:t>
      </w:r>
      <w:r>
        <w:rPr>
          <w:rFonts w:ascii="Times New Roman" w:eastAsia="나눔고딕" w:hAnsi="Times New Roman" w:cs="Times New Roman"/>
          <w:sz w:val="22"/>
        </w:rPr>
        <w:t xml:space="preserve"> (2). </w:t>
      </w:r>
      <w:r>
        <w:rPr>
          <w:rFonts w:ascii="Times New Roman" w:eastAsia="나눔고딕" w:hAnsi="Times New Roman" w:cs="Times New Roman" w:hint="eastAsia"/>
          <w:sz w:val="22"/>
        </w:rPr>
        <w:t>존재하는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음식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가운데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>가장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>가까운</w:t>
      </w:r>
      <w:r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AD01E9" w:rsidRPr="00B7210E">
        <w:rPr>
          <w:rFonts w:ascii="Times New Roman" w:eastAsia="나눔고딕" w:hAnsi="Times New Roman" w:cs="Times New Roman" w:hint="eastAsia"/>
          <w:b/>
          <w:bCs/>
          <w:sz w:val="22"/>
        </w:rPr>
        <w:t>곳으로</w:t>
      </w:r>
      <w:r w:rsidR="00AD01E9"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AD01E9" w:rsidRPr="00B7210E">
        <w:rPr>
          <w:rFonts w:ascii="Times New Roman" w:eastAsia="나눔고딕" w:hAnsi="Times New Roman" w:cs="Times New Roman" w:hint="eastAsia"/>
          <w:b/>
          <w:bCs/>
          <w:sz w:val="22"/>
        </w:rPr>
        <w:t>이동</w:t>
      </w:r>
      <w:r w:rsidR="00AD01E9">
        <w:rPr>
          <w:rFonts w:ascii="Times New Roman" w:eastAsia="나눔고딕" w:hAnsi="Times New Roman" w:cs="Times New Roman" w:hint="eastAsia"/>
          <w:sz w:val="22"/>
        </w:rPr>
        <w:t>하는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경로를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모든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음식을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미로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상에서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모두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먹을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때까지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54863">
        <w:rPr>
          <w:rFonts w:ascii="Times New Roman" w:eastAsia="나눔고딕" w:hAnsi="Times New Roman" w:cs="Times New Roman" w:hint="eastAsia"/>
          <w:sz w:val="22"/>
        </w:rPr>
        <w:t>할당받게</w:t>
      </w:r>
      <w:proofErr w:type="spellEnd"/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설계하였다</w:t>
      </w:r>
      <w:r w:rsidR="00AD01E9">
        <w:rPr>
          <w:rFonts w:ascii="Times New Roman" w:eastAsia="나눔고딕" w:hAnsi="Times New Roman" w:cs="Times New Roman" w:hint="eastAsia"/>
          <w:sz w:val="22"/>
        </w:rPr>
        <w:t>.</w:t>
      </w:r>
      <w:r w:rsidR="00AD01E9">
        <w:rPr>
          <w:rFonts w:ascii="Times New Roman" w:eastAsia="나눔고딕" w:hAnsi="Times New Roman" w:cs="Times New Roman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주요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로직은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다음과</w:t>
      </w:r>
      <w:r w:rsidR="00AD01E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D01E9">
        <w:rPr>
          <w:rFonts w:ascii="Times New Roman" w:eastAsia="나눔고딕" w:hAnsi="Times New Roman" w:cs="Times New Roman" w:hint="eastAsia"/>
          <w:sz w:val="22"/>
        </w:rPr>
        <w:t>같다</w:t>
      </w:r>
      <w:r w:rsidR="00AD01E9">
        <w:rPr>
          <w:rFonts w:ascii="Times New Roman" w:eastAsia="나눔고딕" w:hAnsi="Times New Roman" w:cs="Times New Roman" w:hint="eastAsia"/>
          <w:sz w:val="22"/>
        </w:rPr>
        <w:t>.</w:t>
      </w:r>
    </w:p>
    <w:p w14:paraId="58E144E5" w14:textId="551CFBE0" w:rsidR="00954863" w:rsidRDefault="00954863" w:rsidP="00954863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(1). </w:t>
      </w:r>
      <w:proofErr w:type="spellStart"/>
      <w:r w:rsidR="00B7210E" w:rsidRPr="00C440F1">
        <w:rPr>
          <w:rFonts w:ascii="Times New Roman" w:eastAsia="나눔고딕" w:hAnsi="Times New Roman" w:cs="Times New Roman"/>
          <w:b/>
          <w:bCs/>
          <w:sz w:val="22"/>
        </w:rPr>
        <w:t>findPathToMoreDot</w:t>
      </w:r>
      <w:proofErr w:type="spellEnd"/>
      <w:r w:rsidR="00B7210E">
        <w:rPr>
          <w:rFonts w:ascii="Times New Roman" w:eastAsia="나눔고딕" w:hAnsi="Times New Roman" w:cs="Times New Roman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함수를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통해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주어진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B7210E"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에이전트의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입장에서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/>
          <w:sz w:val="22"/>
        </w:rPr>
        <w:t>“</w:t>
      </w:r>
      <w:r w:rsidR="00B7210E">
        <w:rPr>
          <w:rFonts w:ascii="Times New Roman" w:eastAsia="나눔고딕" w:hAnsi="Times New Roman" w:cs="Times New Roman" w:hint="eastAsia"/>
          <w:sz w:val="22"/>
        </w:rPr>
        <w:t>가장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많은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음식</w:t>
      </w:r>
      <w:r w:rsidR="00B7210E">
        <w:rPr>
          <w:rFonts w:ascii="Times New Roman" w:eastAsia="나눔고딕" w:hAnsi="Times New Roman" w:cs="Times New Roman"/>
          <w:sz w:val="22"/>
        </w:rPr>
        <w:t>”</w:t>
      </w:r>
      <w:r w:rsidR="00B7210E">
        <w:rPr>
          <w:rFonts w:ascii="Times New Roman" w:eastAsia="나눔고딕" w:hAnsi="Times New Roman" w:cs="Times New Roman" w:hint="eastAsia"/>
          <w:sz w:val="22"/>
        </w:rPr>
        <w:t>을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먹는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경로를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찾는다</w:t>
      </w:r>
      <w:r w:rsidR="00B7210E">
        <w:rPr>
          <w:rFonts w:ascii="Times New Roman" w:eastAsia="나눔고딕" w:hAnsi="Times New Roman" w:cs="Times New Roman" w:hint="eastAsia"/>
          <w:sz w:val="22"/>
        </w:rPr>
        <w:t>.</w:t>
      </w:r>
      <w:r w:rsidR="00B7210E">
        <w:rPr>
          <w:rFonts w:ascii="Times New Roman" w:eastAsia="나눔고딕" w:hAnsi="Times New Roman" w:cs="Times New Roman"/>
          <w:sz w:val="22"/>
        </w:rPr>
        <w:t xml:space="preserve"> </w:t>
      </w:r>
    </w:p>
    <w:p w14:paraId="215600CA" w14:textId="08F2778E" w:rsidR="00954863" w:rsidRDefault="00954863" w:rsidP="00954863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(2). </w:t>
      </w:r>
      <w:r w:rsidR="00B7210E">
        <w:rPr>
          <w:rFonts w:ascii="Times New Roman" w:eastAsia="나눔고딕" w:hAnsi="Times New Roman" w:cs="Times New Roman" w:hint="eastAsia"/>
          <w:sz w:val="22"/>
        </w:rPr>
        <w:t>현재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위치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및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후속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정보</w:t>
      </w:r>
      <w:r w:rsidR="00B7210E">
        <w:rPr>
          <w:rFonts w:ascii="Times New Roman" w:eastAsia="나눔고딕" w:hAnsi="Times New Roman" w:cs="Times New Roman" w:hint="eastAsia"/>
          <w:sz w:val="22"/>
        </w:rPr>
        <w:t>(</w:t>
      </w:r>
      <w:r w:rsidR="00B7210E">
        <w:rPr>
          <w:rFonts w:ascii="Times New Roman" w:eastAsia="나눔고딕" w:hAnsi="Times New Roman" w:cs="Times New Roman"/>
          <w:sz w:val="22"/>
        </w:rPr>
        <w:t>successor)</w:t>
      </w:r>
      <w:r w:rsidR="00B7210E">
        <w:rPr>
          <w:rFonts w:ascii="Times New Roman" w:eastAsia="나눔고딕" w:hAnsi="Times New Roman" w:cs="Times New Roman" w:hint="eastAsia"/>
          <w:sz w:val="22"/>
        </w:rPr>
        <w:t>를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통해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다음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위치</w:t>
      </w:r>
      <w:r w:rsidR="00B7210E">
        <w:rPr>
          <w:rFonts w:ascii="Times New Roman" w:eastAsia="나눔고딕" w:hAnsi="Times New Roman" w:cs="Times New Roman" w:hint="eastAsia"/>
          <w:sz w:val="22"/>
        </w:rPr>
        <w:t>,</w:t>
      </w:r>
      <w:r w:rsidR="00B7210E">
        <w:rPr>
          <w:rFonts w:ascii="Times New Roman" w:eastAsia="나눔고딕" w:hAnsi="Times New Roman" w:cs="Times New Roman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이동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방향</w:t>
      </w:r>
      <w:r w:rsidR="00B7210E">
        <w:rPr>
          <w:rFonts w:ascii="Times New Roman" w:eastAsia="나눔고딕" w:hAnsi="Times New Roman" w:cs="Times New Roman" w:hint="eastAsia"/>
          <w:sz w:val="22"/>
        </w:rPr>
        <w:t>,</w:t>
      </w:r>
      <w:r w:rsidR="00B7210E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B7210E">
        <w:rPr>
          <w:rFonts w:ascii="Times New Roman" w:eastAsia="나눔고딕" w:hAnsi="Times New Roman" w:cs="Times New Roman" w:hint="eastAsia"/>
          <w:sz w:val="22"/>
        </w:rPr>
        <w:t>이동비용뿐만</w:t>
      </w:r>
      <w:proofErr w:type="spellEnd"/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아니라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 w:rsidRPr="00B7210E">
        <w:rPr>
          <w:rFonts w:ascii="Times New Roman" w:eastAsia="나눔고딕" w:hAnsi="Times New Roman" w:cs="Times New Roman"/>
          <w:b/>
          <w:bCs/>
          <w:sz w:val="22"/>
        </w:rPr>
        <w:t>‘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>다음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>위치에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>먹이가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B7210E" w:rsidRPr="00B7210E">
        <w:rPr>
          <w:rFonts w:ascii="Times New Roman" w:eastAsia="나눔고딕" w:hAnsi="Times New Roman" w:cs="Times New Roman" w:hint="eastAsia"/>
          <w:b/>
          <w:bCs/>
          <w:sz w:val="22"/>
        </w:rPr>
        <w:t>있는지</w:t>
      </w:r>
      <w:r w:rsidR="00B7210E" w:rsidRPr="00B7210E">
        <w:rPr>
          <w:rFonts w:ascii="Times New Roman" w:eastAsia="나눔고딕" w:hAnsi="Times New Roman" w:cs="Times New Roman"/>
          <w:b/>
          <w:bCs/>
          <w:sz w:val="22"/>
        </w:rPr>
        <w:t>’</w:t>
      </w:r>
      <w:r w:rsidR="00B7210E">
        <w:rPr>
          <w:rFonts w:ascii="Times New Roman" w:eastAsia="나눔고딕" w:hAnsi="Times New Roman" w:cs="Times New Roman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여부를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확인할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수</w:t>
      </w:r>
      <w:r w:rsidR="00B7210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7210E">
        <w:rPr>
          <w:rFonts w:ascii="Times New Roman" w:eastAsia="나눔고딕" w:hAnsi="Times New Roman" w:cs="Times New Roman" w:hint="eastAsia"/>
          <w:sz w:val="22"/>
        </w:rPr>
        <w:t>있다</w:t>
      </w:r>
      <w:r w:rsidR="00B7210E">
        <w:rPr>
          <w:rFonts w:ascii="Times New Roman" w:eastAsia="나눔고딕" w:hAnsi="Times New Roman" w:cs="Times New Roman" w:hint="eastAsia"/>
          <w:sz w:val="22"/>
        </w:rPr>
        <w:t>.</w:t>
      </w:r>
      <w:r w:rsidR="006E4458">
        <w:rPr>
          <w:rFonts w:ascii="Times New Roman" w:eastAsia="나눔고딕" w:hAnsi="Times New Roman" w:cs="Times New Roman"/>
          <w:sz w:val="22"/>
        </w:rPr>
        <w:t xml:space="preserve"> </w:t>
      </w:r>
    </w:p>
    <w:p w14:paraId="6E808444" w14:textId="03D1C3ED" w:rsidR="00954863" w:rsidRDefault="00954863" w:rsidP="00954863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(3). </w:t>
      </w:r>
      <w:r w:rsidR="006E4458">
        <w:rPr>
          <w:rFonts w:ascii="Times New Roman" w:eastAsia="나눔고딕" w:hAnsi="Times New Roman" w:cs="Times New Roman" w:hint="eastAsia"/>
          <w:sz w:val="22"/>
        </w:rPr>
        <w:t>해당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E4458"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에이전트가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이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장소를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방문하지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않았고</w:t>
      </w:r>
      <w:r w:rsidR="006E4458">
        <w:rPr>
          <w:rFonts w:ascii="Times New Roman" w:eastAsia="나눔고딕" w:hAnsi="Times New Roman" w:cs="Times New Roman" w:hint="eastAsia"/>
          <w:sz w:val="22"/>
        </w:rPr>
        <w:t>,</w:t>
      </w:r>
      <w:r w:rsidR="006E4458">
        <w:rPr>
          <w:rFonts w:ascii="Times New Roman" w:eastAsia="나눔고딕" w:hAnsi="Times New Roman" w:cs="Times New Roman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다른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에이전트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또한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이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먹이를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먹지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않았다면</w:t>
      </w:r>
      <w:r w:rsidR="006E4458">
        <w:rPr>
          <w:rFonts w:ascii="Times New Roman" w:eastAsia="나눔고딕" w:hAnsi="Times New Roman" w:cs="Times New Roman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이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>
        <w:rPr>
          <w:rFonts w:ascii="Times New Roman" w:eastAsia="나눔고딕" w:hAnsi="Times New Roman" w:cs="Times New Roman" w:hint="eastAsia"/>
          <w:sz w:val="22"/>
        </w:rPr>
        <w:t>위치에</w:t>
      </w:r>
      <w:r w:rsidR="006E445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높은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우선순위를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준다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음의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정수로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6E4458" w:rsidRPr="000427B2">
        <w:rPr>
          <w:rFonts w:ascii="Times New Roman" w:eastAsia="나눔고딕" w:hAnsi="Times New Roman" w:cs="Times New Roman" w:hint="eastAsia"/>
          <w:b/>
          <w:bCs/>
          <w:sz w:val="22"/>
        </w:rPr>
        <w:t>표현</w:t>
      </w:r>
      <w:r w:rsidR="006E4458" w:rsidRPr="000427B2">
        <w:rPr>
          <w:rFonts w:ascii="Times New Roman" w:eastAsia="나눔고딕" w:hAnsi="Times New Roman" w:cs="Times New Roman"/>
          <w:b/>
          <w:bCs/>
          <w:sz w:val="22"/>
        </w:rPr>
        <w:t>)</w:t>
      </w:r>
      <w:r w:rsidR="006E4458">
        <w:rPr>
          <w:rFonts w:ascii="Times New Roman" w:eastAsia="나눔고딕" w:hAnsi="Times New Roman" w:cs="Times New Roman"/>
          <w:sz w:val="22"/>
        </w:rPr>
        <w:t xml:space="preserve">. </w:t>
      </w:r>
    </w:p>
    <w:p w14:paraId="2D76BAC1" w14:textId="29E26D1C" w:rsidR="00006DF7" w:rsidRDefault="006E4458" w:rsidP="00954863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이때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인덱스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접근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여부를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파악하기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eaten</w:t>
      </w:r>
      <w:r>
        <w:rPr>
          <w:rFonts w:ascii="Times New Roman" w:eastAsia="나눔고딕" w:hAnsi="Times New Roman" w:cs="Times New Roman" w:hint="eastAsia"/>
          <w:sz w:val="22"/>
        </w:rPr>
        <w:t>이라는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변수를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0427B2">
        <w:rPr>
          <w:rFonts w:ascii="Times New Roman" w:eastAsia="나눔고딕" w:hAnsi="Times New Roman" w:cs="Times New Roman" w:hint="eastAsia"/>
          <w:b/>
          <w:bCs/>
          <w:sz w:val="22"/>
        </w:rPr>
        <w:t>전역</w:t>
      </w:r>
      <w:r>
        <w:rPr>
          <w:rFonts w:ascii="Times New Roman" w:eastAsia="나눔고딕" w:hAnsi="Times New Roman" w:cs="Times New Roman" w:hint="eastAsia"/>
          <w:sz w:val="22"/>
        </w:rPr>
        <w:t>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선언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visited</w:t>
      </w:r>
      <w:r>
        <w:rPr>
          <w:rFonts w:ascii="Times New Roman" w:eastAsia="나눔고딕" w:hAnsi="Times New Roman" w:cs="Times New Roman" w:hint="eastAsia"/>
          <w:sz w:val="22"/>
        </w:rPr>
        <w:t>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해당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여부를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확인하는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0427B2">
        <w:rPr>
          <w:rFonts w:ascii="Times New Roman" w:eastAsia="나눔고딕" w:hAnsi="Times New Roman" w:cs="Times New Roman" w:hint="eastAsia"/>
          <w:b/>
          <w:bCs/>
          <w:sz w:val="22"/>
        </w:rPr>
        <w:t>지역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변수와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관리했다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 w:rsidR="00954863">
        <w:rPr>
          <w:rFonts w:ascii="Times New Roman" w:eastAsia="나눔고딕" w:hAnsi="Times New Roman" w:cs="Times New Roman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즉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다른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54863"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/>
          <w:sz w:val="22"/>
        </w:rPr>
        <w:t>‘</w:t>
      </w:r>
      <w:r w:rsidR="00954863">
        <w:rPr>
          <w:rFonts w:ascii="Times New Roman" w:eastAsia="나눔고딕" w:hAnsi="Times New Roman" w:cs="Times New Roman" w:hint="eastAsia"/>
          <w:sz w:val="22"/>
        </w:rPr>
        <w:t>아직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먹지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않은</w:t>
      </w:r>
      <w:r w:rsidR="00954863">
        <w:rPr>
          <w:rFonts w:ascii="Times New Roman" w:eastAsia="나눔고딕" w:hAnsi="Times New Roman" w:cs="Times New Roman"/>
          <w:sz w:val="22"/>
        </w:rPr>
        <w:t xml:space="preserve">’ </w:t>
      </w:r>
      <w:r w:rsidR="00954863">
        <w:rPr>
          <w:rFonts w:ascii="Times New Roman" w:eastAsia="나눔고딕" w:hAnsi="Times New Roman" w:cs="Times New Roman" w:hint="eastAsia"/>
          <w:sz w:val="22"/>
        </w:rPr>
        <w:t>음식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정보에만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우선순위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정보를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할당했다</w:t>
      </w:r>
      <w:r w:rsidR="00954863">
        <w:rPr>
          <w:rFonts w:ascii="Times New Roman" w:eastAsia="나눔고딕" w:hAnsi="Times New Roman" w:cs="Times New Roman" w:hint="eastAsia"/>
          <w:sz w:val="22"/>
        </w:rPr>
        <w:t>.</w:t>
      </w:r>
    </w:p>
    <w:p w14:paraId="2761AF34" w14:textId="4462ED19" w:rsidR="000427B2" w:rsidRDefault="006E4458" w:rsidP="007A4E8B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음의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정수로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우선순위를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주었기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“</w:t>
      </w:r>
      <w:r>
        <w:rPr>
          <w:rFonts w:ascii="Times New Roman" w:eastAsia="나눔고딕" w:hAnsi="Times New Roman" w:cs="Times New Roman" w:hint="eastAsia"/>
          <w:sz w:val="22"/>
        </w:rPr>
        <w:t>먹이가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곳</w:t>
      </w:r>
      <w:r>
        <w:rPr>
          <w:rFonts w:ascii="Times New Roman" w:eastAsia="나눔고딕" w:hAnsi="Times New Roman" w:cs="Times New Roman"/>
          <w:sz w:val="22"/>
        </w:rPr>
        <w:t>”</w:t>
      </w:r>
      <w:r>
        <w:rPr>
          <w:rFonts w:ascii="Times New Roman" w:eastAsia="나눔고딕" w:hAnsi="Times New Roman" w:cs="Times New Roman" w:hint="eastAsia"/>
          <w:sz w:val="22"/>
        </w:rPr>
        <w:t>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“</w:t>
      </w:r>
      <w:r>
        <w:rPr>
          <w:rFonts w:ascii="Times New Roman" w:eastAsia="나눔고딕" w:hAnsi="Times New Roman" w:cs="Times New Roman" w:hint="eastAsia"/>
          <w:sz w:val="22"/>
        </w:rPr>
        <w:t>없는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곳</w:t>
      </w:r>
      <w:r>
        <w:rPr>
          <w:rFonts w:ascii="Times New Roman" w:eastAsia="나눔고딕" w:hAnsi="Times New Roman" w:cs="Times New Roman"/>
          <w:sz w:val="22"/>
        </w:rPr>
        <w:t>”</w:t>
      </w:r>
      <w:r>
        <w:rPr>
          <w:rFonts w:ascii="Times New Roman" w:eastAsia="나눔고딕" w:hAnsi="Times New Roman" w:cs="Times New Roman" w:hint="eastAsia"/>
          <w:sz w:val="22"/>
        </w:rPr>
        <w:t>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뚜렷하게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분리할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하지만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“</w:t>
      </w:r>
      <w:r>
        <w:rPr>
          <w:rFonts w:ascii="Times New Roman" w:eastAsia="나눔고딕" w:hAnsi="Times New Roman" w:cs="Times New Roman" w:hint="eastAsia"/>
          <w:sz w:val="22"/>
        </w:rPr>
        <w:t>먹이가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곳</w:t>
      </w:r>
      <w:r>
        <w:rPr>
          <w:rFonts w:ascii="Times New Roman" w:eastAsia="나눔고딕" w:hAnsi="Times New Roman" w:cs="Times New Roman"/>
          <w:sz w:val="22"/>
        </w:rPr>
        <w:t xml:space="preserve">” </w:t>
      </w:r>
      <w:r>
        <w:rPr>
          <w:rFonts w:ascii="Times New Roman" w:eastAsia="나눔고딕" w:hAnsi="Times New Roman" w:cs="Times New Roman" w:hint="eastAsia"/>
          <w:sz w:val="22"/>
        </w:rPr>
        <w:t>중에서도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입장에서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가까운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곳으로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향할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“</w:t>
      </w:r>
      <w:r>
        <w:rPr>
          <w:rFonts w:ascii="Times New Roman" w:eastAsia="나눔고딕" w:hAnsi="Times New Roman" w:cs="Times New Roman" w:hint="eastAsia"/>
          <w:sz w:val="22"/>
        </w:rPr>
        <w:t>빠르게</w:t>
      </w:r>
      <w:r>
        <w:rPr>
          <w:rFonts w:ascii="Times New Roman" w:eastAsia="나눔고딕" w:hAnsi="Times New Roman" w:cs="Times New Roman"/>
          <w:sz w:val="22"/>
        </w:rPr>
        <w:t xml:space="preserve">” </w:t>
      </w:r>
      <w:r>
        <w:rPr>
          <w:rFonts w:ascii="Times New Roman" w:eastAsia="나눔고딕" w:hAnsi="Times New Roman" w:cs="Times New Roman" w:hint="eastAsia"/>
          <w:sz w:val="22"/>
        </w:rPr>
        <w:t>문제를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있으리라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생각했다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따라서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거리의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역</w:t>
      </w:r>
      <w:r w:rsidR="000427B2">
        <w:rPr>
          <w:rFonts w:ascii="Times New Roman" w:eastAsia="나눔고딕" w:hAnsi="Times New Roman" w:cs="Times New Roman" w:hint="eastAsia"/>
          <w:sz w:val="22"/>
        </w:rPr>
        <w:t>(</w:t>
      </w:r>
      <w:r w:rsidR="000427B2">
        <w:rPr>
          <w:rFonts w:ascii="Times New Roman" w:eastAsia="나눔고딕" w:hAnsi="Times New Roman" w:cs="Times New Roman"/>
          <w:sz w:val="22"/>
        </w:rPr>
        <w:t>1/</w:t>
      </w:r>
      <w:r w:rsidR="000427B2">
        <w:rPr>
          <w:rFonts w:ascii="Times New Roman" w:eastAsia="나눔고딕" w:hAnsi="Times New Roman" w:cs="Times New Roman" w:hint="eastAsia"/>
          <w:sz w:val="22"/>
        </w:rPr>
        <w:t>맨해튼</w:t>
      </w:r>
      <w:r w:rsidR="000427B2">
        <w:rPr>
          <w:rFonts w:ascii="Times New Roman" w:eastAsia="나눔고딕" w:hAnsi="Times New Roman" w:cs="Times New Roman" w:hint="eastAsia"/>
          <w:sz w:val="22"/>
        </w:rPr>
        <w:t>)</w:t>
      </w:r>
      <w:r w:rsidR="000427B2">
        <w:rPr>
          <w:rFonts w:ascii="Times New Roman" w:eastAsia="나눔고딕" w:hAnsi="Times New Roman" w:cs="Times New Roman" w:hint="eastAsia"/>
          <w:sz w:val="22"/>
        </w:rPr>
        <w:t>을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추가로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뺄셈함으로써</w:t>
      </w:r>
      <w:r w:rsidR="000427B2">
        <w:rPr>
          <w:rFonts w:ascii="Times New Roman" w:eastAsia="나눔고딕" w:hAnsi="Times New Roman" w:cs="Times New Roman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먹이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정보에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보정치를</w:t>
      </w:r>
      <w:r w:rsidR="000427B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주었다</w:t>
      </w:r>
      <w:r w:rsidR="000427B2">
        <w:rPr>
          <w:rFonts w:ascii="Times New Roman" w:eastAsia="나눔고딕" w:hAnsi="Times New Roman" w:cs="Times New Roman" w:hint="eastAsia"/>
          <w:sz w:val="22"/>
        </w:rPr>
        <w:t>.</w:t>
      </w:r>
      <w:r w:rsidR="000427B2">
        <w:rPr>
          <w:rFonts w:ascii="Times New Roman" w:eastAsia="나눔고딕" w:hAnsi="Times New Roman" w:cs="Times New Roman"/>
          <w:sz w:val="22"/>
        </w:rPr>
        <w:t xml:space="preserve"> </w:t>
      </w:r>
      <w:r w:rsidR="000427B2">
        <w:rPr>
          <w:rFonts w:ascii="Times New Roman" w:eastAsia="나눔고딕" w:hAnsi="Times New Roman" w:cs="Times New Roman" w:hint="eastAsia"/>
          <w:sz w:val="22"/>
        </w:rPr>
        <w:t>즉</w:t>
      </w:r>
      <w:r w:rsidR="000427B2">
        <w:rPr>
          <w:rFonts w:ascii="Times New Roman" w:eastAsia="나눔고딕" w:hAnsi="Times New Roman" w:cs="Times New Roman"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주어진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먹이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중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맨해튼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거리가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가장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가까운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곳이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우선순위가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가장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427B2" w:rsidRPr="000427B2">
        <w:rPr>
          <w:rFonts w:ascii="Times New Roman" w:eastAsia="나눔고딕" w:hAnsi="Times New Roman" w:cs="Times New Roman" w:hint="eastAsia"/>
          <w:b/>
          <w:bCs/>
          <w:sz w:val="22"/>
        </w:rPr>
        <w:t>높다</w:t>
      </w:r>
      <w:r w:rsidR="000427B2">
        <w:rPr>
          <w:rFonts w:ascii="Times New Roman" w:eastAsia="나눔고딕" w:hAnsi="Times New Roman" w:cs="Times New Roman" w:hint="eastAsia"/>
          <w:sz w:val="22"/>
        </w:rPr>
        <w:t>.</w:t>
      </w:r>
      <w:r w:rsidR="00954863">
        <w:rPr>
          <w:rFonts w:ascii="Times New Roman" w:eastAsia="나눔고딕" w:hAnsi="Times New Roman" w:cs="Times New Roman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이때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맨해튼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거리의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역을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사용한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까닭은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역을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사용하지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않을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때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음의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정수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54863">
        <w:rPr>
          <w:rFonts w:ascii="Times New Roman" w:eastAsia="나눔고딕" w:hAnsi="Times New Roman" w:cs="Times New Roman" w:hint="eastAsia"/>
          <w:sz w:val="22"/>
        </w:rPr>
        <w:t>리터럴보다</w:t>
      </w:r>
      <w:proofErr w:type="spellEnd"/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값이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커지는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경우를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경계했기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때문이다</w:t>
      </w:r>
      <w:r w:rsidR="00954863">
        <w:rPr>
          <w:rFonts w:ascii="Times New Roman" w:eastAsia="나눔고딕" w:hAnsi="Times New Roman" w:cs="Times New Roman" w:hint="eastAsia"/>
          <w:sz w:val="22"/>
        </w:rPr>
        <w:t>.</w:t>
      </w:r>
    </w:p>
    <w:p w14:paraId="31FC2F9B" w14:textId="21959BC0" w:rsidR="004C651A" w:rsidRPr="00006DF7" w:rsidRDefault="000427B2" w:rsidP="007A4E8B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f</w:t>
      </w:r>
      <w:r>
        <w:rPr>
          <w:rFonts w:ascii="Times New Roman" w:eastAsia="나눔고딕" w:hAnsi="Times New Roman" w:cs="Times New Roman"/>
          <w:sz w:val="22"/>
        </w:rPr>
        <w:t>indPathToMoreDot</w:t>
      </w:r>
      <w:proofErr w:type="spellEnd"/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얼마나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먹이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여부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누적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카운트</w:t>
      </w:r>
      <w:r>
        <w:rPr>
          <w:rFonts w:ascii="Times New Roman" w:eastAsia="나눔고딕" w:hAnsi="Times New Roman" w:cs="Times New Roman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가까이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이용</w:t>
      </w:r>
      <w:r>
        <w:rPr>
          <w:rFonts w:ascii="Times New Roman" w:eastAsia="나눔고딕" w:hAnsi="Times New Roman" w:cs="Times New Roman" w:hint="eastAsia"/>
          <w:sz w:val="22"/>
        </w:rPr>
        <w:t xml:space="preserve">) </w:t>
      </w:r>
      <w:r>
        <w:rPr>
          <w:rFonts w:ascii="Times New Roman" w:eastAsia="나눔고딕" w:hAnsi="Times New Roman" w:cs="Times New Roman" w:hint="eastAsia"/>
          <w:sz w:val="22"/>
        </w:rPr>
        <w:t>존재하는지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찾아내고</w:t>
      </w:r>
      <w:r>
        <w:rPr>
          <w:rFonts w:ascii="Times New Roman" w:eastAsia="나눔고딕" w:hAnsi="Times New Roman" w:cs="Times New Roman"/>
          <w:sz w:val="22"/>
        </w:rPr>
        <w:t xml:space="preserve">,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비용에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우선순위로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사용한다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2E355EF3" w14:textId="0384DD49" w:rsidR="00D40BAD" w:rsidRDefault="00D40BAD" w:rsidP="007A4E8B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C</w:t>
      </w:r>
      <w:r>
        <w:rPr>
          <w:rFonts w:ascii="Times New Roman" w:eastAsia="나눔고딕" w:hAnsi="Times New Roman" w:cs="Times New Roman"/>
          <w:sz w:val="22"/>
        </w:rPr>
        <w:t xml:space="preserve">.1. </w:t>
      </w:r>
      <w:r>
        <w:rPr>
          <w:rFonts w:ascii="Times New Roman" w:eastAsia="나눔고딕" w:hAnsi="Times New Roman" w:cs="Times New Roman" w:hint="eastAsia"/>
          <w:sz w:val="22"/>
        </w:rPr>
        <w:t>구현한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</w:t>
      </w:r>
      <w:r w:rsidR="00485B06">
        <w:rPr>
          <w:rFonts w:ascii="Times New Roman" w:eastAsia="나눔고딕" w:hAnsi="Times New Roman" w:cs="Times New Roman" w:hint="eastAsia"/>
          <w:sz w:val="22"/>
        </w:rPr>
        <w:t>(</w:t>
      </w:r>
      <w:r w:rsidR="00485B06">
        <w:rPr>
          <w:rFonts w:ascii="Times New Roman" w:eastAsia="나눔고딕" w:hAnsi="Times New Roman" w:cs="Times New Roman"/>
          <w:sz w:val="22"/>
        </w:rPr>
        <w:t>baseline)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성능이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좋은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경우</w:t>
      </w:r>
    </w:p>
    <w:p w14:paraId="1B29E667" w14:textId="194DB50D" w:rsidR="000427B2" w:rsidRDefault="000427B2" w:rsidP="007A4E8B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해당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문제에서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B63D3">
        <w:rPr>
          <w:rFonts w:ascii="Times New Roman" w:eastAsia="나눔고딕" w:hAnsi="Times New Roman" w:cs="Times New Roman"/>
          <w:sz w:val="22"/>
        </w:rPr>
        <w:t>findPathToClosestDot</w:t>
      </w:r>
      <w:proofErr w:type="spellEnd"/>
      <w:r w:rsidR="006B63D3">
        <w:rPr>
          <w:rFonts w:ascii="Times New Roman" w:eastAsia="나눔고딕" w:hAnsi="Times New Roman" w:cs="Times New Roman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함수를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통해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얻어낸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경로보다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점수가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높았다</w:t>
      </w:r>
      <w:r w:rsidR="00287F60">
        <w:rPr>
          <w:rFonts w:ascii="Times New Roman" w:eastAsia="나눔고딕" w:hAnsi="Times New Roman" w:cs="Times New Roman" w:hint="eastAsia"/>
          <w:sz w:val="22"/>
        </w:rPr>
        <w:t>.</w:t>
      </w:r>
      <w:r w:rsidR="006B63D3">
        <w:rPr>
          <w:rFonts w:ascii="Times New Roman" w:eastAsia="나눔고딕" w:hAnsi="Times New Roman" w:cs="Times New Roman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우선순위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lastRenderedPageBreak/>
        <w:t>기준이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이동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 w:hint="eastAsia"/>
          <w:sz w:val="22"/>
        </w:rPr>
        <w:t>경로</w:t>
      </w:r>
      <w:r w:rsidR="00287F60">
        <w:rPr>
          <w:rFonts w:ascii="Times New Roman" w:eastAsia="나눔고딕" w:hAnsi="Times New Roman" w:cs="Times New Roman" w:hint="eastAsia"/>
          <w:sz w:val="22"/>
        </w:rPr>
        <w:t>의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최솟값보다도</w:t>
      </w:r>
      <w:r w:rsidR="006B63D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63D3">
        <w:rPr>
          <w:rFonts w:ascii="Times New Roman" w:eastAsia="나눔고딕" w:hAnsi="Times New Roman" w:cs="Times New Roman"/>
          <w:sz w:val="22"/>
        </w:rPr>
        <w:t>‘</w:t>
      </w:r>
      <w:r w:rsidR="00287F60">
        <w:rPr>
          <w:rFonts w:ascii="Times New Roman" w:eastAsia="나눔고딕" w:hAnsi="Times New Roman" w:cs="Times New Roman" w:hint="eastAsia"/>
          <w:sz w:val="22"/>
        </w:rPr>
        <w:t>가장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많은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먹이</w:t>
      </w:r>
      <w:r w:rsidR="00287F60">
        <w:rPr>
          <w:rFonts w:ascii="Times New Roman" w:eastAsia="나눔고딕" w:hAnsi="Times New Roman" w:cs="Times New Roman"/>
          <w:sz w:val="22"/>
        </w:rPr>
        <w:t>’</w:t>
      </w:r>
      <w:r w:rsidR="00287F60">
        <w:rPr>
          <w:rFonts w:ascii="Times New Roman" w:eastAsia="나눔고딕" w:hAnsi="Times New Roman" w:cs="Times New Roman" w:hint="eastAsia"/>
          <w:sz w:val="22"/>
        </w:rPr>
        <w:t>인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까닭에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팩맨</w:t>
      </w:r>
      <w:proofErr w:type="spellEnd"/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에이전트의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이동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비용보다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빠른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먹이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습득에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점수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가중치를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더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많이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주는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경우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성능이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뛰어나리라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생각된다</w:t>
      </w:r>
      <w:r w:rsidR="00287F60">
        <w:rPr>
          <w:rFonts w:ascii="Times New Roman" w:eastAsia="나눔고딕" w:hAnsi="Times New Roman" w:cs="Times New Roman" w:hint="eastAsia"/>
          <w:sz w:val="22"/>
        </w:rPr>
        <w:t>.</w:t>
      </w:r>
      <w:r w:rsidR="00287F60">
        <w:rPr>
          <w:rFonts w:ascii="Times New Roman" w:eastAsia="나눔고딕" w:hAnsi="Times New Roman" w:cs="Times New Roman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또한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주어진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문제의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먹이가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매우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많고</w:t>
      </w:r>
      <w:r w:rsidR="00287F60">
        <w:rPr>
          <w:rFonts w:ascii="Times New Roman" w:eastAsia="나눔고딕" w:hAnsi="Times New Roman" w:cs="Times New Roman" w:hint="eastAsia"/>
          <w:sz w:val="22"/>
        </w:rPr>
        <w:t>,</w:t>
      </w:r>
      <w:r w:rsidR="00287F60">
        <w:rPr>
          <w:rFonts w:ascii="Times New Roman" w:eastAsia="나눔고딕" w:hAnsi="Times New Roman" w:cs="Times New Roman"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처음부터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proofErr w:type="spellStart"/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팩맨이</w:t>
      </w:r>
      <w:proofErr w:type="spellEnd"/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먹이에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가깝게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접근하는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위치에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287F60" w:rsidRPr="00287F60">
        <w:rPr>
          <w:rFonts w:ascii="Times New Roman" w:eastAsia="나눔고딕" w:hAnsi="Times New Roman" w:cs="Times New Roman" w:hint="eastAsia"/>
          <w:b/>
          <w:bCs/>
          <w:sz w:val="22"/>
        </w:rPr>
        <w:t>분포</w:t>
      </w:r>
      <w:r w:rsidR="00287F60">
        <w:rPr>
          <w:rFonts w:ascii="Times New Roman" w:eastAsia="나눔고딕" w:hAnsi="Times New Roman" w:cs="Times New Roman" w:hint="eastAsia"/>
          <w:sz w:val="22"/>
        </w:rPr>
        <w:t>해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있을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87F60">
        <w:rPr>
          <w:rFonts w:ascii="Times New Roman" w:eastAsia="나눔고딕" w:hAnsi="Times New Roman" w:cs="Times New Roman" w:hint="eastAsia"/>
          <w:sz w:val="22"/>
        </w:rPr>
        <w:t>때</w:t>
      </w:r>
      <w:r w:rsidR="00287F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해당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정보에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더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빨리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우선순위를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수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있다</w:t>
      </w:r>
      <w:r w:rsidR="009C7C66">
        <w:rPr>
          <w:rFonts w:ascii="Times New Roman" w:eastAsia="나눔고딕" w:hAnsi="Times New Roman" w:cs="Times New Roman" w:hint="eastAsia"/>
          <w:sz w:val="22"/>
        </w:rPr>
        <w:t>.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</w:p>
    <w:p w14:paraId="49BB427C" w14:textId="4D392C1D" w:rsidR="00D40BAD" w:rsidRDefault="00D40BAD" w:rsidP="00D40BA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C</w:t>
      </w:r>
      <w:r>
        <w:rPr>
          <w:rFonts w:ascii="Times New Roman" w:eastAsia="나눔고딕" w:hAnsi="Times New Roman" w:cs="Times New Roman"/>
          <w:sz w:val="22"/>
        </w:rPr>
        <w:t xml:space="preserve">.2. </w:t>
      </w:r>
      <w:r>
        <w:rPr>
          <w:rFonts w:ascii="Times New Roman" w:eastAsia="나눔고딕" w:hAnsi="Times New Roman" w:cs="Times New Roman" w:hint="eastAsia"/>
          <w:sz w:val="22"/>
        </w:rPr>
        <w:t>구현한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</w:t>
      </w:r>
      <w:r w:rsidR="00485B06">
        <w:rPr>
          <w:rFonts w:ascii="Times New Roman" w:eastAsia="나눔고딕" w:hAnsi="Times New Roman" w:cs="Times New Roman" w:hint="eastAsia"/>
          <w:sz w:val="22"/>
        </w:rPr>
        <w:t>(</w:t>
      </w:r>
      <w:r w:rsidR="00485B06">
        <w:rPr>
          <w:rFonts w:ascii="Times New Roman" w:eastAsia="나눔고딕" w:hAnsi="Times New Roman" w:cs="Times New Roman"/>
          <w:sz w:val="22"/>
        </w:rPr>
        <w:t>baseline)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성능이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좋지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않은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경우</w:t>
      </w:r>
    </w:p>
    <w:p w14:paraId="255E3C3D" w14:textId="51A8C4B6" w:rsidR="00C52B21" w:rsidRPr="00E733D9" w:rsidRDefault="00C52B21" w:rsidP="00D40BAD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C7C66">
        <w:rPr>
          <w:rFonts w:ascii="Times New Roman" w:eastAsia="나눔고딕" w:hAnsi="Times New Roman" w:cs="Times New Roman" w:hint="eastAsia"/>
          <w:sz w:val="22"/>
        </w:rPr>
        <w:t>팩맨의</w:t>
      </w:r>
      <w:proofErr w:type="spellEnd"/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초기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위치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근처에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먹이가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존재하지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않는다면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기존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에이전트</w:t>
      </w:r>
      <w:r w:rsidR="009C7C66">
        <w:rPr>
          <w:rFonts w:ascii="Times New Roman" w:eastAsia="나눔고딕" w:hAnsi="Times New Roman" w:cs="Times New Roman" w:hint="eastAsia"/>
          <w:sz w:val="22"/>
        </w:rPr>
        <w:t>(</w:t>
      </w:r>
      <w:r w:rsidR="009C7C66">
        <w:rPr>
          <w:rFonts w:ascii="Times New Roman" w:eastAsia="나눔고딕" w:hAnsi="Times New Roman" w:cs="Times New Roman"/>
          <w:sz w:val="22"/>
        </w:rPr>
        <w:t>baseline)</w:t>
      </w:r>
      <w:r w:rsidR="009C7C66">
        <w:rPr>
          <w:rFonts w:ascii="Times New Roman" w:eastAsia="나눔고딕" w:hAnsi="Times New Roman" w:cs="Times New Roman" w:hint="eastAsia"/>
          <w:sz w:val="22"/>
        </w:rPr>
        <w:t>의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우선순위인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이동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경로의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최솟값을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그대로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활용하기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때문에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이동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경로는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동일하다</w:t>
      </w:r>
      <w:r w:rsidR="009C7C66">
        <w:rPr>
          <w:rFonts w:ascii="Times New Roman" w:eastAsia="나눔고딕" w:hAnsi="Times New Roman" w:cs="Times New Roman" w:hint="eastAsia"/>
          <w:sz w:val="22"/>
        </w:rPr>
        <w:t>.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하지만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먹이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여부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파악</w:t>
      </w:r>
      <w:r w:rsidR="009C7C66">
        <w:rPr>
          <w:rFonts w:ascii="Times New Roman" w:eastAsia="나눔고딕" w:hAnsi="Times New Roman" w:cs="Times New Roman" w:hint="eastAsia"/>
          <w:sz w:val="22"/>
        </w:rPr>
        <w:t>,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전역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eaten</w:t>
      </w:r>
      <w:r w:rsidR="009C7C66">
        <w:rPr>
          <w:rFonts w:ascii="Times New Roman" w:eastAsia="나눔고딕" w:hAnsi="Times New Roman" w:cs="Times New Roman" w:hint="eastAsia"/>
          <w:sz w:val="22"/>
        </w:rPr>
        <w:t>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통해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추가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연산이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필요</w:t>
      </w:r>
      <w:r w:rsidR="009C7C66">
        <w:rPr>
          <w:rFonts w:ascii="Times New Roman" w:eastAsia="나눔고딕" w:hAnsi="Times New Roman" w:cs="Times New Roman" w:hint="eastAsia"/>
          <w:sz w:val="22"/>
        </w:rPr>
        <w:t>하다는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점에서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시간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복잡도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O(N)(N</w:t>
      </w:r>
      <w:r w:rsidR="009C7C66">
        <w:rPr>
          <w:rFonts w:ascii="Times New Roman" w:eastAsia="나눔고딕" w:hAnsi="Times New Roman" w:cs="Times New Roman" w:hint="eastAsia"/>
          <w:sz w:val="22"/>
        </w:rPr>
        <w:t>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미로의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전체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크기</w:t>
      </w:r>
      <w:r w:rsidR="009C7C66">
        <w:rPr>
          <w:rFonts w:ascii="Times New Roman" w:eastAsia="나눔고딕" w:hAnsi="Times New Roman" w:cs="Times New Roman" w:hint="eastAsia"/>
          <w:sz w:val="22"/>
        </w:rPr>
        <w:t>,</w:t>
      </w:r>
      <w:r w:rsidR="009C7C66">
        <w:rPr>
          <w:rFonts w:ascii="Times New Roman" w:eastAsia="나눔고딕" w:hAnsi="Times New Roman" w:cs="Times New Roman"/>
          <w:sz w:val="22"/>
        </w:rPr>
        <w:t xml:space="preserve"> food </w:t>
      </w:r>
      <w:r w:rsidR="009C7C66">
        <w:rPr>
          <w:rFonts w:ascii="Times New Roman" w:eastAsia="나눔고딕" w:hAnsi="Times New Roman" w:cs="Times New Roman" w:hint="eastAsia"/>
          <w:sz w:val="22"/>
        </w:rPr>
        <w:t>변수를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통해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참</w:t>
      </w:r>
      <w:r w:rsidR="009C7C66">
        <w:rPr>
          <w:rFonts w:ascii="Times New Roman" w:eastAsia="나눔고딕" w:hAnsi="Times New Roman" w:cs="Times New Roman" w:hint="eastAsia"/>
          <w:sz w:val="22"/>
        </w:rPr>
        <w:t>/</w:t>
      </w:r>
      <w:r w:rsidR="009C7C66">
        <w:rPr>
          <w:rFonts w:ascii="Times New Roman" w:eastAsia="나눔고딕" w:hAnsi="Times New Roman" w:cs="Times New Roman" w:hint="eastAsia"/>
          <w:sz w:val="22"/>
        </w:rPr>
        <w:t>거짓을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확인하기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때문</w:t>
      </w:r>
      <w:r w:rsidR="009C7C66">
        <w:rPr>
          <w:rFonts w:ascii="Times New Roman" w:eastAsia="나눔고딕" w:hAnsi="Times New Roman" w:cs="Times New Roman" w:hint="eastAsia"/>
          <w:sz w:val="22"/>
        </w:rPr>
        <w:t>)</w:t>
      </w:r>
      <w:r w:rsidR="009C7C66">
        <w:rPr>
          <w:rFonts w:ascii="Times New Roman" w:eastAsia="나눔고딕" w:hAnsi="Times New Roman" w:cs="Times New Roman" w:hint="eastAsia"/>
          <w:sz w:val="22"/>
        </w:rPr>
        <w:t>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추가되고</w:t>
      </w:r>
      <w:r w:rsidR="009C7C66">
        <w:rPr>
          <w:rFonts w:ascii="Times New Roman" w:eastAsia="나눔고딕" w:hAnsi="Times New Roman" w:cs="Times New Roman" w:hint="eastAsia"/>
          <w:sz w:val="22"/>
        </w:rPr>
        <w:t>,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성능이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좋지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않으리라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생각된다</w:t>
      </w:r>
      <w:r w:rsidR="009C7C66">
        <w:rPr>
          <w:rFonts w:ascii="Times New Roman" w:eastAsia="나눔고딕" w:hAnsi="Times New Roman" w:cs="Times New Roman" w:hint="eastAsia"/>
          <w:sz w:val="22"/>
        </w:rPr>
        <w:t>.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또한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본질적으로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팩맨의</w:t>
      </w:r>
      <w:proofErr w:type="spellEnd"/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이동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비용을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감소시키는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게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보다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더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나은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성능을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9C7C66" w:rsidRPr="009C7C66">
        <w:rPr>
          <w:rFonts w:ascii="Times New Roman" w:eastAsia="나눔고딕" w:hAnsi="Times New Roman" w:cs="Times New Roman" w:hint="eastAsia"/>
          <w:b/>
          <w:bCs/>
          <w:sz w:val="22"/>
        </w:rPr>
        <w:t>보이는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미로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구조라면</w:t>
      </w:r>
      <w:r w:rsidR="009C7C66">
        <w:rPr>
          <w:rFonts w:ascii="Times New Roman" w:eastAsia="나눔고딕" w:hAnsi="Times New Roman" w:cs="Times New Roman" w:hint="eastAsia"/>
          <w:sz w:val="22"/>
        </w:rPr>
        <w:t>,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‘</w:t>
      </w:r>
      <w:r w:rsidR="009C7C66">
        <w:rPr>
          <w:rFonts w:ascii="Times New Roman" w:eastAsia="나눔고딕" w:hAnsi="Times New Roman" w:cs="Times New Roman" w:hint="eastAsia"/>
          <w:sz w:val="22"/>
        </w:rPr>
        <w:t>먹이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우선</w:t>
      </w:r>
      <w:r w:rsidR="009C7C66">
        <w:rPr>
          <w:rFonts w:ascii="Times New Roman" w:eastAsia="나눔고딕" w:hAnsi="Times New Roman" w:cs="Times New Roman"/>
          <w:sz w:val="22"/>
        </w:rPr>
        <w:t xml:space="preserve">’ </w:t>
      </w:r>
      <w:r w:rsidR="009C7C66">
        <w:rPr>
          <w:rFonts w:ascii="Times New Roman" w:eastAsia="나눔고딕" w:hAnsi="Times New Roman" w:cs="Times New Roman" w:hint="eastAsia"/>
          <w:sz w:val="22"/>
        </w:rPr>
        <w:t>모델은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좋지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않은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성능을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보일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것이다</w:t>
      </w:r>
      <w:r w:rsidR="009C7C66">
        <w:rPr>
          <w:rFonts w:ascii="Times New Roman" w:eastAsia="나눔고딕" w:hAnsi="Times New Roman" w:cs="Times New Roman" w:hint="eastAsia"/>
          <w:sz w:val="22"/>
        </w:rPr>
        <w:t>.</w:t>
      </w:r>
    </w:p>
    <w:p w14:paraId="52103CEB" w14:textId="575F727D" w:rsidR="00D40BAD" w:rsidRDefault="00D40BAD" w:rsidP="00D40BA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C</w:t>
      </w:r>
      <w:r>
        <w:rPr>
          <w:rFonts w:ascii="Times New Roman" w:eastAsia="나눔고딕" w:hAnsi="Times New Roman" w:cs="Times New Roman"/>
          <w:sz w:val="22"/>
        </w:rPr>
        <w:t>.3.</w:t>
      </w:r>
      <w:r w:rsidR="00C52B21">
        <w:rPr>
          <w:rFonts w:ascii="Times New Roman" w:eastAsia="나눔고딕" w:hAnsi="Times New Roman" w:cs="Times New Roman"/>
          <w:sz w:val="22"/>
        </w:rPr>
        <w:t xml:space="preserve"> </w:t>
      </w:r>
      <w:r w:rsidR="0035014D">
        <w:rPr>
          <w:rFonts w:ascii="Times New Roman" w:eastAsia="나눔고딕" w:hAnsi="Times New Roman" w:cs="Times New Roman" w:hint="eastAsia"/>
          <w:sz w:val="22"/>
        </w:rPr>
        <w:t>모델</w:t>
      </w:r>
      <w:r w:rsidR="00176384">
        <w:rPr>
          <w:rFonts w:ascii="Times New Roman" w:eastAsia="나눔고딕" w:hAnsi="Times New Roman" w:cs="Times New Roman" w:hint="eastAsia"/>
          <w:sz w:val="22"/>
        </w:rPr>
        <w:t>링</w:t>
      </w:r>
      <w:r w:rsidR="0035014D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5014D">
        <w:rPr>
          <w:rFonts w:ascii="Times New Roman" w:eastAsia="나눔고딕" w:hAnsi="Times New Roman" w:cs="Times New Roman" w:hint="eastAsia"/>
          <w:sz w:val="22"/>
        </w:rPr>
        <w:t>시</w:t>
      </w:r>
      <w:r w:rsidR="0035014D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76384">
        <w:rPr>
          <w:rFonts w:ascii="Times New Roman" w:eastAsia="나눔고딕" w:hAnsi="Times New Roman" w:cs="Times New Roman" w:hint="eastAsia"/>
          <w:sz w:val="22"/>
        </w:rPr>
        <w:t>추가</w:t>
      </w:r>
      <w:r w:rsidR="0035014D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C52B21">
        <w:rPr>
          <w:rFonts w:ascii="Times New Roman" w:eastAsia="나눔고딕" w:hAnsi="Times New Roman" w:cs="Times New Roman" w:hint="eastAsia"/>
          <w:sz w:val="22"/>
        </w:rPr>
        <w:t>고려할</w:t>
      </w:r>
      <w:r w:rsidR="00C52B2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C52B21">
        <w:rPr>
          <w:rFonts w:ascii="Times New Roman" w:eastAsia="나눔고딕" w:hAnsi="Times New Roman" w:cs="Times New Roman" w:hint="eastAsia"/>
          <w:sz w:val="22"/>
        </w:rPr>
        <w:t>점</w:t>
      </w:r>
    </w:p>
    <w:p w14:paraId="56803261" w14:textId="2F34AE12" w:rsidR="0035014D" w:rsidRDefault="0035014D" w:rsidP="00D40BAD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(1).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불필요한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이동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금지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향해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필요가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자체가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전체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점수를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깎는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요인이기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가능하다면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주어진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해당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가장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가까운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팩맨만을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이동하게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 w:rsidR="009C7C66">
        <w:rPr>
          <w:rFonts w:ascii="Times New Roman" w:eastAsia="나눔고딕" w:hAnsi="Times New Roman" w:cs="Times New Roman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가령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먹이가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1</w:t>
      </w:r>
      <w:r w:rsidR="009C7C66">
        <w:rPr>
          <w:rFonts w:ascii="Times New Roman" w:eastAsia="나눔고딕" w:hAnsi="Times New Roman" w:cs="Times New Roman" w:hint="eastAsia"/>
          <w:sz w:val="22"/>
        </w:rPr>
        <w:t>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남아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있고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C7C66"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두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있을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때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C7C66"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A</w:t>
      </w:r>
      <w:r w:rsidR="009C7C66">
        <w:rPr>
          <w:rFonts w:ascii="Times New Roman" w:eastAsia="나눔고딕" w:hAnsi="Times New Roman" w:cs="Times New Roman" w:hint="eastAsia"/>
          <w:sz w:val="22"/>
        </w:rPr>
        <w:t>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두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칸</w:t>
      </w:r>
      <w:r w:rsidR="009C7C66">
        <w:rPr>
          <w:rFonts w:ascii="Times New Roman" w:eastAsia="나눔고딕" w:hAnsi="Times New Roman" w:cs="Times New Roman" w:hint="eastAsia"/>
          <w:sz w:val="22"/>
        </w:rPr>
        <w:t>,</w:t>
      </w:r>
      <w:r w:rsidR="009C7C66">
        <w:rPr>
          <w:rFonts w:ascii="Times New Roman" w:eastAsia="나눔고딕" w:hAnsi="Times New Roman" w:cs="Times New Roman"/>
          <w:sz w:val="22"/>
        </w:rPr>
        <w:t xml:space="preserve"> B</w:t>
      </w:r>
      <w:r w:rsidR="009C7C66">
        <w:rPr>
          <w:rFonts w:ascii="Times New Roman" w:eastAsia="나눔고딕" w:hAnsi="Times New Roman" w:cs="Times New Roman" w:hint="eastAsia"/>
          <w:sz w:val="22"/>
        </w:rPr>
        <w:t>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한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칸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거리라면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B</w:t>
      </w:r>
      <w:r w:rsidR="009C7C66">
        <w:rPr>
          <w:rFonts w:ascii="Times New Roman" w:eastAsia="나눔고딕" w:hAnsi="Times New Roman" w:cs="Times New Roman" w:hint="eastAsia"/>
          <w:sz w:val="22"/>
        </w:rPr>
        <w:t>만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이동하고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/>
          <w:sz w:val="22"/>
        </w:rPr>
        <w:t>A</w:t>
      </w:r>
      <w:r w:rsidR="009C7C66">
        <w:rPr>
          <w:rFonts w:ascii="Times New Roman" w:eastAsia="나눔고딕" w:hAnsi="Times New Roman" w:cs="Times New Roman" w:hint="eastAsia"/>
          <w:sz w:val="22"/>
        </w:rPr>
        <w:t>는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이동하지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않고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정지하는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게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가장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효율적인</w:t>
      </w:r>
      <w:r w:rsidR="009C7C6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C7C66">
        <w:rPr>
          <w:rFonts w:ascii="Times New Roman" w:eastAsia="나눔고딕" w:hAnsi="Times New Roman" w:cs="Times New Roman" w:hint="eastAsia"/>
          <w:sz w:val="22"/>
        </w:rPr>
        <w:t>경로다</w:t>
      </w:r>
      <w:r w:rsidR="009C7C66">
        <w:rPr>
          <w:rFonts w:ascii="Times New Roman" w:eastAsia="나눔고딕" w:hAnsi="Times New Roman" w:cs="Times New Roman" w:hint="eastAsia"/>
          <w:sz w:val="22"/>
        </w:rPr>
        <w:t>.</w:t>
      </w:r>
    </w:p>
    <w:p w14:paraId="7D6A7EC0" w14:textId="3A222F67" w:rsidR="0035014D" w:rsidRDefault="0035014D" w:rsidP="00D40BA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(2).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먹이의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위치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사전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파악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분포를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곳에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집중적으로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분포되어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많은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팩맨을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많이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것이다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4C814ACC" w14:textId="3D14C43F" w:rsidR="0035014D" w:rsidRDefault="0035014D" w:rsidP="00D40BA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(3). </w:t>
      </w:r>
      <w:proofErr w:type="spellStart"/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팩맨</w:t>
      </w:r>
      <w:proofErr w:type="spellEnd"/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별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먹이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할당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개수를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개수를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균등히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나눌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타임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스탬프에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최대한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가장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많은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먹고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동시에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가장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빠르게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문제를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것이다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물론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서로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먹이여야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60B970DD" w14:textId="2FC277A0" w:rsidR="0035014D" w:rsidRDefault="0035014D" w:rsidP="00D40BA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(4).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미로의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벽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0325C1">
        <w:rPr>
          <w:rFonts w:ascii="Times New Roman" w:eastAsia="나눔고딕" w:hAnsi="Times New Roman" w:cs="Times New Roman" w:hint="eastAsia"/>
          <w:b/>
          <w:bCs/>
          <w:sz w:val="22"/>
        </w:rPr>
        <w:t>구조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할지라도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유무에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따라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있는지가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결정된다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932FB">
        <w:rPr>
          <w:rFonts w:ascii="Times New Roman" w:eastAsia="나눔고딕" w:hAnsi="Times New Roman" w:cs="Times New Roman" w:hint="eastAsia"/>
          <w:sz w:val="22"/>
        </w:rPr>
        <w:t>가중치를</w:t>
      </w:r>
      <w:r w:rsidR="00F932FB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932FB">
        <w:rPr>
          <w:rFonts w:ascii="Times New Roman" w:eastAsia="나눔고딕" w:hAnsi="Times New Roman" w:cs="Times New Roman" w:hint="eastAsia"/>
          <w:sz w:val="22"/>
        </w:rPr>
        <w:t>통해</w:t>
      </w:r>
      <w:r w:rsidR="00F932FB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932FB">
        <w:rPr>
          <w:rFonts w:ascii="Times New Roman" w:eastAsia="나눔고딕" w:hAnsi="Times New Roman" w:cs="Times New Roman" w:hint="eastAsia"/>
          <w:sz w:val="22"/>
        </w:rPr>
        <w:t>조절할</w:t>
      </w:r>
      <w:r w:rsidR="00F932FB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932FB">
        <w:rPr>
          <w:rFonts w:ascii="Times New Roman" w:eastAsia="나눔고딕" w:hAnsi="Times New Roman" w:cs="Times New Roman" w:hint="eastAsia"/>
          <w:sz w:val="22"/>
        </w:rPr>
        <w:t>수</w:t>
      </w:r>
      <w:r w:rsidR="00F932FB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932FB">
        <w:rPr>
          <w:rFonts w:ascii="Times New Roman" w:eastAsia="나눔고딕" w:hAnsi="Times New Roman" w:cs="Times New Roman" w:hint="eastAsia"/>
          <w:sz w:val="22"/>
        </w:rPr>
        <w:t>있다</w:t>
      </w:r>
      <w:r w:rsidR="00F932FB">
        <w:rPr>
          <w:rFonts w:ascii="Times New Roman" w:eastAsia="나눔고딕" w:hAnsi="Times New Roman" w:cs="Times New Roman" w:hint="eastAsia"/>
          <w:sz w:val="22"/>
        </w:rPr>
        <w:t>.</w:t>
      </w:r>
    </w:p>
    <w:p w14:paraId="52740286" w14:textId="5246759D" w:rsidR="00F932FB" w:rsidRPr="00E733D9" w:rsidRDefault="00F932FB" w:rsidP="00D40BAD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정보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활용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연산</w:t>
      </w:r>
      <w:r w:rsidR="00954863"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오히려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점수</w:t>
      </w:r>
      <w:r w:rsidR="00954863">
        <w:rPr>
          <w:rFonts w:ascii="Times New Roman" w:eastAsia="나눔고딕" w:hAnsi="Times New Roman" w:cs="Times New Roman" w:hint="eastAsia"/>
          <w:sz w:val="22"/>
        </w:rPr>
        <w:t>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깎지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않</w:t>
      </w:r>
      <w:r w:rsidR="00954863">
        <w:rPr>
          <w:rFonts w:ascii="Times New Roman" w:eastAsia="나눔고딕" w:hAnsi="Times New Roman" w:cs="Times New Roman" w:hint="eastAsia"/>
          <w:sz w:val="22"/>
        </w:rPr>
        <w:t>도록</w:t>
      </w:r>
      <w:r w:rsidR="009548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54863">
        <w:rPr>
          <w:rFonts w:ascii="Times New Roman" w:eastAsia="나눔고딕" w:hAnsi="Times New Roman" w:cs="Times New Roman" w:hint="eastAsia"/>
          <w:sz w:val="22"/>
        </w:rPr>
        <w:t>주의</w:t>
      </w:r>
      <w:r w:rsidR="00954863">
        <w:rPr>
          <w:rFonts w:ascii="Times New Roman" w:eastAsia="나눔고딕" w:hAnsi="Times New Roman" w:cs="Times New Roman" w:hint="eastAsia"/>
          <w:sz w:val="22"/>
        </w:rPr>
        <w:t>.</w:t>
      </w:r>
    </w:p>
    <w:p w14:paraId="02A01347" w14:textId="77777777" w:rsidR="00D40BAD" w:rsidRPr="00D40BAD" w:rsidRDefault="00D40BAD" w:rsidP="007A4E8B">
      <w:pPr>
        <w:jc w:val="left"/>
        <w:rPr>
          <w:rFonts w:ascii="Times New Roman" w:eastAsia="나눔고딕" w:hAnsi="Times New Roman" w:cs="Times New Roman"/>
          <w:sz w:val="22"/>
        </w:rPr>
      </w:pPr>
    </w:p>
    <w:p w14:paraId="7AF9472A" w14:textId="77777777" w:rsidR="00A1093D" w:rsidRPr="00A1093D" w:rsidRDefault="00A1093D" w:rsidP="000B31F1">
      <w:pPr>
        <w:jc w:val="center"/>
        <w:rPr>
          <w:rFonts w:ascii="Times New Roman" w:hAnsi="Times New Roman" w:cs="Times New Roman"/>
        </w:rPr>
      </w:pPr>
    </w:p>
    <w:sectPr w:rsidR="00A1093D" w:rsidRPr="00A10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F5A"/>
    <w:multiLevelType w:val="hybridMultilevel"/>
    <w:tmpl w:val="4F70D936"/>
    <w:lvl w:ilvl="0" w:tplc="BB042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07704"/>
    <w:multiLevelType w:val="hybridMultilevel"/>
    <w:tmpl w:val="9C0E383A"/>
    <w:lvl w:ilvl="0" w:tplc="14D6D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B467F"/>
    <w:multiLevelType w:val="hybridMultilevel"/>
    <w:tmpl w:val="70BC689A"/>
    <w:lvl w:ilvl="0" w:tplc="FA60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8435A9"/>
    <w:multiLevelType w:val="hybridMultilevel"/>
    <w:tmpl w:val="5A8E72CC"/>
    <w:lvl w:ilvl="0" w:tplc="0914B63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473C59"/>
    <w:multiLevelType w:val="hybridMultilevel"/>
    <w:tmpl w:val="265883CA"/>
    <w:lvl w:ilvl="0" w:tplc="829040F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6794679"/>
    <w:multiLevelType w:val="hybridMultilevel"/>
    <w:tmpl w:val="B4244BFE"/>
    <w:lvl w:ilvl="0" w:tplc="BC34A8A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C1E5C61"/>
    <w:multiLevelType w:val="hybridMultilevel"/>
    <w:tmpl w:val="6BB47490"/>
    <w:lvl w:ilvl="0" w:tplc="42D66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226763">
    <w:abstractNumId w:val="1"/>
  </w:num>
  <w:num w:numId="2" w16cid:durableId="1414006685">
    <w:abstractNumId w:val="2"/>
  </w:num>
  <w:num w:numId="3" w16cid:durableId="233398836">
    <w:abstractNumId w:val="6"/>
  </w:num>
  <w:num w:numId="4" w16cid:durableId="623970170">
    <w:abstractNumId w:val="0"/>
  </w:num>
  <w:num w:numId="5" w16cid:durableId="117070192">
    <w:abstractNumId w:val="3"/>
  </w:num>
  <w:num w:numId="6" w16cid:durableId="518742352">
    <w:abstractNumId w:val="5"/>
  </w:num>
  <w:num w:numId="7" w16cid:durableId="109748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D"/>
    <w:rsid w:val="0000256B"/>
    <w:rsid w:val="00006DF7"/>
    <w:rsid w:val="00021355"/>
    <w:rsid w:val="000325C1"/>
    <w:rsid w:val="000427B2"/>
    <w:rsid w:val="000B31F1"/>
    <w:rsid w:val="000E1771"/>
    <w:rsid w:val="00121AE0"/>
    <w:rsid w:val="00176384"/>
    <w:rsid w:val="00176C50"/>
    <w:rsid w:val="0023135A"/>
    <w:rsid w:val="00256F79"/>
    <w:rsid w:val="00287F60"/>
    <w:rsid w:val="00295A8C"/>
    <w:rsid w:val="002D78B6"/>
    <w:rsid w:val="002E42D8"/>
    <w:rsid w:val="002E6B7F"/>
    <w:rsid w:val="0030136C"/>
    <w:rsid w:val="00314A12"/>
    <w:rsid w:val="00326E7D"/>
    <w:rsid w:val="0035014D"/>
    <w:rsid w:val="00352419"/>
    <w:rsid w:val="003609D5"/>
    <w:rsid w:val="00375A5B"/>
    <w:rsid w:val="003B4C37"/>
    <w:rsid w:val="004252E0"/>
    <w:rsid w:val="00454E15"/>
    <w:rsid w:val="00485B06"/>
    <w:rsid w:val="004C651A"/>
    <w:rsid w:val="00536601"/>
    <w:rsid w:val="00547B90"/>
    <w:rsid w:val="005B31B9"/>
    <w:rsid w:val="005D16B6"/>
    <w:rsid w:val="005D3AA1"/>
    <w:rsid w:val="005F5BDE"/>
    <w:rsid w:val="00632CE8"/>
    <w:rsid w:val="006B5956"/>
    <w:rsid w:val="006B63D3"/>
    <w:rsid w:val="006E4458"/>
    <w:rsid w:val="0072197C"/>
    <w:rsid w:val="0075679E"/>
    <w:rsid w:val="007836C9"/>
    <w:rsid w:val="007A0F9F"/>
    <w:rsid w:val="007A20A9"/>
    <w:rsid w:val="007A4E8B"/>
    <w:rsid w:val="007B7446"/>
    <w:rsid w:val="007C2F63"/>
    <w:rsid w:val="007F2EDA"/>
    <w:rsid w:val="007F4088"/>
    <w:rsid w:val="007F46E5"/>
    <w:rsid w:val="008007D4"/>
    <w:rsid w:val="008078F0"/>
    <w:rsid w:val="00852252"/>
    <w:rsid w:val="008C2EC8"/>
    <w:rsid w:val="008D33F2"/>
    <w:rsid w:val="00932751"/>
    <w:rsid w:val="00954863"/>
    <w:rsid w:val="0097659B"/>
    <w:rsid w:val="009B1ED1"/>
    <w:rsid w:val="009C7C66"/>
    <w:rsid w:val="009F2F54"/>
    <w:rsid w:val="00A1093D"/>
    <w:rsid w:val="00A32DC9"/>
    <w:rsid w:val="00A338A6"/>
    <w:rsid w:val="00A44BD4"/>
    <w:rsid w:val="00AC4389"/>
    <w:rsid w:val="00AD01E9"/>
    <w:rsid w:val="00AF3364"/>
    <w:rsid w:val="00AF4F50"/>
    <w:rsid w:val="00B20A71"/>
    <w:rsid w:val="00B7210E"/>
    <w:rsid w:val="00B936E0"/>
    <w:rsid w:val="00B97960"/>
    <w:rsid w:val="00BA4249"/>
    <w:rsid w:val="00BA478A"/>
    <w:rsid w:val="00BE18E0"/>
    <w:rsid w:val="00C440F1"/>
    <w:rsid w:val="00C52B21"/>
    <w:rsid w:val="00C951AF"/>
    <w:rsid w:val="00CB7CD5"/>
    <w:rsid w:val="00CE3EF5"/>
    <w:rsid w:val="00D07FF0"/>
    <w:rsid w:val="00D25E2A"/>
    <w:rsid w:val="00D40BAD"/>
    <w:rsid w:val="00D54E6C"/>
    <w:rsid w:val="00D6308C"/>
    <w:rsid w:val="00DA3263"/>
    <w:rsid w:val="00E733D9"/>
    <w:rsid w:val="00E83F51"/>
    <w:rsid w:val="00E94933"/>
    <w:rsid w:val="00EE54C6"/>
    <w:rsid w:val="00F65046"/>
    <w:rsid w:val="00F932FB"/>
    <w:rsid w:val="00FD65D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775F"/>
  <w15:chartTrackingRefBased/>
  <w15:docId w15:val="{FF2CA1F6-FD72-4D2C-B1C7-3A4F6EB0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7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6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679E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314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Junyoung</dc:creator>
  <cp:keywords/>
  <dc:description/>
  <cp:lastModifiedBy>Park Junyoung</cp:lastModifiedBy>
  <cp:revision>10</cp:revision>
  <dcterms:created xsi:type="dcterms:W3CDTF">2022-05-10T11:22:00Z</dcterms:created>
  <dcterms:modified xsi:type="dcterms:W3CDTF">2022-05-15T10:36:00Z</dcterms:modified>
</cp:coreProperties>
</file>