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F4E79"/>
          <w:sz w:val="44"/>
        </w:rPr>
        <w:t>FINAL — 10-PROMPT AI CHALLENGE</w:t>
      </w:r>
    </w:p>
    <w:p>
      <w:pPr>
        <w:spacing w:before="0" w:after="240"/>
      </w:pPr>
      <w:r>
        <w:rPr>
          <w:rFonts w:ascii="Calibri" w:hAnsi="Calibri"/>
          <w:i/>
          <w:color w:val="595959"/>
          <w:sz w:val="22"/>
        </w:rPr>
        <w:t>Hackathon &amp; Workshop Challenge Matrix • 20 Unique Prompt Sets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BF1F5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E79"/>
                <w:sz w:val="21"/>
              </w:rPr>
              <w:t>Game Instructions &amp; Card Breakdown: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• Card 1 (WHO?): </w:t>
            </w:r>
            <w:r>
              <w:rPr>
                <w:rFonts w:ascii="Calibri" w:hAnsi="Calibri"/>
                <w:color w:val="595959"/>
                <w:sz w:val="19"/>
              </w:rPr>
              <w:t>The target persona or user for whom the AI product is built.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• Card 2 (PROBLEM): </w:t>
            </w:r>
            <w:r>
              <w:rPr>
                <w:rFonts w:ascii="Calibri" w:hAnsi="Calibri"/>
                <w:color w:val="595959"/>
                <w:sz w:val="19"/>
              </w:rPr>
              <w:t>The core daily friction or pain point to be resolved.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• Card 3 (WEIRD LIMITATION): </w:t>
            </w:r>
            <w:r>
              <w:rPr>
                <w:rFonts w:ascii="Calibri" w:hAnsi="Calibri"/>
                <w:color w:val="595959"/>
                <w:sz w:val="19"/>
              </w:rPr>
              <w:t>A mandatory technical, behavioral, or creative system constraint.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• Card 4 (FORM FACTOR): </w:t>
            </w:r>
            <w:r>
              <w:rPr>
                <w:rFonts w:ascii="Calibri" w:hAnsi="Calibri"/>
                <w:color w:val="595959"/>
                <w:sz w:val="19"/>
              </w:rPr>
              <w:t>The specific medium or interface through which the AI solution operates.</w:t>
            </w:r>
          </w:p>
        </w:tc>
      </w:tr>
    </w:tbl>
    <w:p>
      <w:pPr>
        <w:spacing w:before="16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115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Set #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Card 1: WHO?</w:t>
              <w:br/>
              <w:t>(User)</w:t>
            </w:r>
          </w:p>
        </w:tc>
        <w:tc>
          <w:tcPr>
            <w:tcW w:type="dxa" w:w="2160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Card 2: PROBLEM</w:t>
              <w:br/>
              <w:t>(Pain Point)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Card 3: LIMITATION</w:t>
              <w:br/>
              <w:t>(Constraint)</w:t>
            </w:r>
          </w:p>
        </w:tc>
        <w:tc>
          <w:tcPr>
            <w:tcW w:type="dxa" w:w="2160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Card 4: FORM FACTOR</w:t>
              <w:br/>
              <w:t>(Product Delivery)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College student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Always late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Must work without internet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Smart mirror overlay</w:t>
            </w:r>
          </w:p>
        </w:tc>
      </w:tr>
      <w:tr>
        <w:trPr>
          <w:cantSplit/>
        </w:trPr>
        <w:tc>
          <w:tcPr>
            <w:tcW w:type="dxa" w:w="115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02</w:t>
            </w:r>
          </w:p>
        </w:tc>
        <w:tc>
          <w:tcPr>
            <w:tcW w:type="dxa" w:w="201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Chef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Can't remember names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Can only give 3-word answers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Wearable audio clip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03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Astronaut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Gets bored easily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Must rhyme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Holographic projector</w:t>
            </w:r>
          </w:p>
        </w:tc>
      </w:tr>
      <w:tr>
        <w:trPr>
          <w:cantSplit/>
        </w:trPr>
        <w:tc>
          <w:tcPr>
            <w:tcW w:type="dxa" w:w="115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04</w:t>
            </w:r>
          </w:p>
        </w:tc>
        <w:tc>
          <w:tcPr>
            <w:tcW w:type="dxa" w:w="201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Dog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Has no money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Only communicates in emojis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Smart collar with screen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05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Professor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Lost their notes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Has a terrible personality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CLI / Terminal tool</w:t>
            </w:r>
          </w:p>
        </w:tc>
      </w:tr>
      <w:tr>
        <w:trPr>
          <w:cantSplit/>
        </w:trPr>
        <w:tc>
          <w:tcPr>
            <w:tcW w:type="dxa" w:w="115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06</w:t>
            </w:r>
          </w:p>
        </w:tc>
        <w:tc>
          <w:tcPr>
            <w:tcW w:type="dxa" w:w="201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Superhero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Can't decide what to eat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Gets 1 prediction wrong daily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AR sunglasses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07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Sleepy doctor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Keeps misplacing keys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Can only speak in haikus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Keyring beacon</w:t>
            </w:r>
          </w:p>
        </w:tc>
      </w:tr>
      <w:tr>
        <w:trPr>
          <w:cantSplit/>
        </w:trPr>
        <w:tc>
          <w:tcPr>
            <w:tcW w:type="dxa" w:w="115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08</w:t>
            </w:r>
          </w:p>
        </w:tc>
        <w:tc>
          <w:tcPr>
            <w:tcW w:type="dxa" w:w="201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Digital nomad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Paralyzed by choices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Whispers everything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Browser extension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09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Time traveler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Constantly overspends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Believes it is the year 1800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Pocket calculator format</w:t>
            </w:r>
          </w:p>
        </w:tc>
      </w:tr>
      <w:tr>
        <w:trPr>
          <w:cantSplit/>
        </w:trPr>
        <w:tc>
          <w:tcPr>
            <w:tcW w:type="dxa" w:w="115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10</w:t>
            </w:r>
          </w:p>
        </w:tc>
        <w:tc>
          <w:tcPr>
            <w:tcW w:type="dxa" w:w="201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High school teacher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Stage fright / shy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Self-destructs after 5 mins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Interactive whiteboard app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11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Grumpy detective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Forgets passwords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Communicates via receipt printer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Thermal desk printer</w:t>
            </w:r>
          </w:p>
        </w:tc>
      </w:tr>
      <w:tr>
        <w:trPr>
          <w:cantSplit/>
        </w:trPr>
        <w:tc>
          <w:tcPr>
            <w:tcW w:type="dxa" w:w="115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12</w:t>
            </w:r>
          </w:p>
        </w:tc>
        <w:tc>
          <w:tcPr>
            <w:tcW w:type="dxa" w:w="201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Busy parent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Overcooks every meal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Sarcastic and unhelpful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Smart fridge magnet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13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Museum curator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Afraid of the dark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Only responds when sung to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Motion-sensing lamp</w:t>
            </w:r>
          </w:p>
        </w:tc>
      </w:tr>
      <w:tr>
        <w:trPr>
          <w:cantSplit/>
        </w:trPr>
        <w:tc>
          <w:tcPr>
            <w:tcW w:type="dxa" w:w="115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14</w:t>
            </w:r>
          </w:p>
        </w:tc>
        <w:tc>
          <w:tcPr>
            <w:tcW w:type="dxa" w:w="201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Barista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Mixing up orders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Must use pirate slang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Receipt barcode scanner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15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Video game streamer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Falls asleep randomly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Can never say the letter 'E'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Stream overlay chatbot</w:t>
            </w:r>
          </w:p>
        </w:tc>
      </w:tr>
      <w:tr>
        <w:trPr>
          <w:cantSplit/>
        </w:trPr>
        <w:tc>
          <w:tcPr>
            <w:tcW w:type="dxa" w:w="115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16</w:t>
            </w:r>
          </w:p>
        </w:tc>
        <w:tc>
          <w:tcPr>
            <w:tcW w:type="dxa" w:w="201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Taxi driver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Gets lost in small rooms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Acts like a strict sports coach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Dashboard companion puck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17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Airline pilot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Always forgets anniversaries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Answers only with questions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Smart wristband</w:t>
            </w:r>
          </w:p>
        </w:tc>
      </w:tr>
      <w:tr>
        <w:trPr>
          <w:cantSplit/>
        </w:trPr>
        <w:tc>
          <w:tcPr>
            <w:tcW w:type="dxa" w:w="115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18</w:t>
            </w:r>
          </w:p>
        </w:tc>
        <w:tc>
          <w:tcPr>
            <w:tcW w:type="dxa" w:w="201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Fitness coach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Addicted to snoozing alarms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Talks in extreme corporate jargon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Vending-machine interface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19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Librarian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Constant hiccups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Gives overly dramatic responses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Bookmark scanner</w:t>
            </w:r>
          </w:p>
        </w:tc>
      </w:tr>
      <w:tr>
        <w:trPr>
          <w:cantSplit/>
        </w:trPr>
        <w:tc>
          <w:tcPr>
            <w:tcW w:type="dxa" w:w="115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9"/>
                <w:sz w:val="19"/>
              </w:rPr>
              <w:t>Set 20</w:t>
            </w:r>
          </w:p>
        </w:tc>
        <w:tc>
          <w:tcPr>
            <w:tcW w:type="dxa" w:w="2016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Cyberpunk hacker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Hates small talk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Can only output ASCII art</w:t>
            </w:r>
          </w:p>
        </w:tc>
        <w:tc>
          <w:tcPr>
            <w:tcW w:type="dxa" w:w="2160"/>
            <w:shd w:fill="F2F5F9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1E1E1E"/>
                <w:sz w:val="19"/>
              </w:rPr>
              <w:t>Retro handheld console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