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62" w:rsidRPr="00862162" w:rsidRDefault="00862162" w:rsidP="00862162">
      <w:pPr>
        <w:spacing w:line="220" w:lineRule="atLeast"/>
        <w:jc w:val="center"/>
        <w:rPr>
          <w:rFonts w:hint="eastAsia"/>
          <w:b/>
          <w:bCs/>
          <w:sz w:val="30"/>
          <w:szCs w:val="30"/>
        </w:rPr>
      </w:pPr>
      <w:r w:rsidRPr="00862162">
        <w:rPr>
          <w:rFonts w:hint="eastAsia"/>
          <w:b/>
          <w:bCs/>
          <w:sz w:val="30"/>
          <w:szCs w:val="30"/>
        </w:rPr>
        <w:t>币圈消息公告</w:t>
      </w:r>
    </w:p>
    <w:p w:rsidR="004358AB" w:rsidRDefault="00472819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解释：程序为</w:t>
      </w:r>
      <w:r>
        <w:rPr>
          <w:rFonts w:hint="eastAsia"/>
        </w:rPr>
        <w:t>java</w:t>
      </w:r>
      <w:r>
        <w:rPr>
          <w:rFonts w:hint="eastAsia"/>
        </w:rPr>
        <w:t>开发，接入微信公众号，爬取币圈网站公告，并推送给用户。</w:t>
      </w:r>
    </w:p>
    <w:p w:rsidR="00472819" w:rsidRDefault="00472819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目的：获取币圈最新的信息</w:t>
      </w:r>
    </w:p>
    <w:p w:rsidR="005960D5" w:rsidRDefault="005960D5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当前版本：</w:t>
      </w:r>
      <w:r>
        <w:rPr>
          <w:rFonts w:hint="eastAsia"/>
        </w:rPr>
        <w:t>1.0</w:t>
      </w:r>
    </w:p>
    <w:p w:rsidR="005960D5" w:rsidRDefault="005960D5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接入网站：火币，</w:t>
      </w:r>
      <w:r>
        <w:rPr>
          <w:rFonts w:hint="eastAsia"/>
        </w:rPr>
        <w:t>bigone</w:t>
      </w:r>
      <w:r>
        <w:rPr>
          <w:rFonts w:hint="eastAsia"/>
        </w:rPr>
        <w:t>，</w:t>
      </w:r>
      <w:r>
        <w:rPr>
          <w:rFonts w:hint="eastAsia"/>
        </w:rPr>
        <w:t>okex</w:t>
      </w:r>
      <w:r>
        <w:rPr>
          <w:rFonts w:hint="eastAsia"/>
        </w:rPr>
        <w:t>，币安，币世界，金色财经</w:t>
      </w:r>
    </w:p>
    <w:p w:rsidR="00472819" w:rsidRDefault="00472819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数据库表：</w:t>
      </w:r>
      <w:r>
        <w:rPr>
          <w:rFonts w:hint="eastAsia"/>
        </w:rPr>
        <w:t>mysql</w:t>
      </w:r>
      <w:r>
        <w:rPr>
          <w:rFonts w:hint="eastAsia"/>
        </w:rPr>
        <w:t>，表两张：</w:t>
      </w:r>
    </w:p>
    <w:p w:rsidR="00657B38" w:rsidRDefault="00472819" w:rsidP="00D31D50">
      <w:pPr>
        <w:spacing w:line="220" w:lineRule="atLeast"/>
      </w:pPr>
      <w:r>
        <w:rPr>
          <w:rFonts w:hint="eastAsia"/>
        </w:rPr>
        <w:tab/>
      </w:r>
      <w:r w:rsidR="00657B38">
        <w:rPr>
          <w:rFonts w:hint="eastAsia"/>
        </w:rPr>
        <w:tab/>
      </w:r>
      <w:r w:rsidR="00657B38">
        <w:rPr>
          <w:rFonts w:hint="eastAsia"/>
        </w:rPr>
        <w:tab/>
      </w:r>
      <w:r w:rsidR="00657B38">
        <w:rPr>
          <w:rFonts w:hint="eastAsia"/>
        </w:rPr>
        <w:tab/>
      </w:r>
      <w:r w:rsidR="00657B38">
        <w:rPr>
          <w:rFonts w:hint="eastAsia"/>
        </w:rPr>
        <w:tab/>
      </w:r>
      <w:r w:rsidR="00657B38">
        <w:rPr>
          <w:rFonts w:hint="eastAsia"/>
        </w:rPr>
        <w:t>公告表</w:t>
      </w:r>
      <w:r w:rsidR="00657B38">
        <w:rPr>
          <w:rFonts w:hint="eastAsia"/>
        </w:rPr>
        <w:t>notice</w:t>
      </w:r>
    </w:p>
    <w:tbl>
      <w:tblPr>
        <w:tblStyle w:val="a7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657B38" w:rsidTr="00657B38">
        <w:tc>
          <w:tcPr>
            <w:tcW w:w="1738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详情连接</w:t>
            </w:r>
          </w:p>
        </w:tc>
        <w:tc>
          <w:tcPr>
            <w:tcW w:w="2131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网站名</w:t>
            </w:r>
          </w:p>
        </w:tc>
      </w:tr>
      <w:tr w:rsidR="00657B38" w:rsidTr="00657B38">
        <w:tc>
          <w:tcPr>
            <w:tcW w:w="1738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30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31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31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472819" w:rsidRDefault="00472819" w:rsidP="00D31D50">
      <w:pPr>
        <w:spacing w:line="220" w:lineRule="atLeast"/>
        <w:rPr>
          <w:rFonts w:hint="eastAsia"/>
        </w:rPr>
      </w:pPr>
    </w:p>
    <w:p w:rsidR="00657B38" w:rsidRDefault="00657B3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toen</w:t>
      </w:r>
      <w:r>
        <w:rPr>
          <w:rFonts w:hint="eastAsia"/>
        </w:rPr>
        <w:t>表</w:t>
      </w:r>
    </w:p>
    <w:tbl>
      <w:tblPr>
        <w:tblStyle w:val="a7"/>
        <w:tblW w:w="0" w:type="auto"/>
        <w:tblInd w:w="2235" w:type="dxa"/>
        <w:tblLook w:val="04A0"/>
      </w:tblPr>
      <w:tblGrid>
        <w:gridCol w:w="2026"/>
        <w:gridCol w:w="1659"/>
      </w:tblGrid>
      <w:tr w:rsidR="00657B38" w:rsidTr="00657B38">
        <w:tc>
          <w:tcPr>
            <w:tcW w:w="2026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串</w:t>
            </w:r>
          </w:p>
        </w:tc>
        <w:tc>
          <w:tcPr>
            <w:tcW w:w="1659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使用状态</w:t>
            </w:r>
          </w:p>
        </w:tc>
      </w:tr>
      <w:tr w:rsidR="00657B38" w:rsidTr="00657B38">
        <w:tc>
          <w:tcPr>
            <w:tcW w:w="2026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59" w:type="dxa"/>
          </w:tcPr>
          <w:p w:rsidR="00657B38" w:rsidRDefault="00657B38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657B38" w:rsidRDefault="00657B38" w:rsidP="00D31D50">
      <w:pPr>
        <w:spacing w:line="220" w:lineRule="atLeast"/>
        <w:rPr>
          <w:rFonts w:hint="eastAsia"/>
        </w:rPr>
      </w:pPr>
    </w:p>
    <w:p w:rsidR="00472819" w:rsidRDefault="004728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实现思路</w:t>
      </w:r>
    </w:p>
    <w:p w:rsidR="00472819" w:rsidRDefault="00472819" w:rsidP="0047281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抓取网页信息</w:t>
      </w:r>
    </w:p>
    <w:p w:rsidR="00472819" w:rsidRDefault="00472819" w:rsidP="00472819">
      <w:pPr>
        <w:pStyle w:val="a5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利用抓包工具抓取网站上一定范围内所需的信息的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例如：火币网公告信息：</w:t>
      </w:r>
      <w:hyperlink r:id="rId7" w:history="1">
        <w:r w:rsidRPr="008901D4">
          <w:rPr>
            <w:rStyle w:val="a6"/>
          </w:rPr>
          <w:t>https://www.huobi.com/p/api/contents/pro/list_notice?r=d4l8nqp1g28&amp;page=1&amp;limit=10&amp;language=zh-cn</w:t>
        </w:r>
      </w:hyperlink>
      <w:r>
        <w:rPr>
          <w:rFonts w:hint="eastAsia"/>
        </w:rPr>
        <w:br/>
      </w:r>
      <w:r>
        <w:rPr>
          <w:rFonts w:hint="eastAsia"/>
        </w:rPr>
        <w:t>定义一个方法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SendGet</w:t>
      </w:r>
      <w:r>
        <w:rPr>
          <w:rFonts w:hint="eastAsia"/>
        </w:rPr>
        <w:t>，传入获取的</w:t>
      </w:r>
      <w:r>
        <w:rPr>
          <w:rFonts w:hint="eastAsia"/>
        </w:rPr>
        <w:t>url,</w:t>
      </w: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URL</w:t>
      </w:r>
      <w:r>
        <w:rPr>
          <w:rFonts w:hint="eastAsia"/>
        </w:rPr>
        <w:t>类和</w:t>
      </w:r>
      <w:r w:rsidRPr="00472819">
        <w:t>InputStreamReader</w:t>
      </w:r>
      <w:r>
        <w:rPr>
          <w:rFonts w:hint="eastAsia"/>
        </w:rPr>
        <w:t>字节流读取网页信息传递到服务器</w:t>
      </w:r>
      <w:r>
        <w:rPr>
          <w:rFonts w:hint="eastAsia"/>
        </w:rPr>
        <w:t>,</w:t>
      </w:r>
      <w:r>
        <w:rPr>
          <w:rFonts w:hint="eastAsia"/>
        </w:rPr>
        <w:t>返回该信息的字符串。</w:t>
      </w:r>
    </w:p>
    <w:p w:rsidR="00472819" w:rsidRDefault="00657B38" w:rsidP="00657B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处理网页信息，获得最新公告</w:t>
      </w:r>
      <w:r>
        <w:t xml:space="preserve"> </w:t>
      </w:r>
      <w:r>
        <w:br/>
      </w:r>
      <w:r>
        <w:rPr>
          <w:rFonts w:hint="eastAsia"/>
        </w:rPr>
        <w:t>获取到数据格式有两种，一种是</w:t>
      </w:r>
      <w:r>
        <w:rPr>
          <w:rFonts w:hint="eastAsia"/>
        </w:rPr>
        <w:t>json</w:t>
      </w:r>
      <w:r>
        <w:rPr>
          <w:rFonts w:hint="eastAsia"/>
        </w:rPr>
        <w:t>格式字符串，一种是</w:t>
      </w:r>
      <w:r>
        <w:rPr>
          <w:rFonts w:hint="eastAsia"/>
        </w:rPr>
        <w:t>html</w:t>
      </w:r>
      <w:r>
        <w:rPr>
          <w:rFonts w:hint="eastAsia"/>
        </w:rPr>
        <w:t>源码。通过字符串处理，循环得到</w:t>
      </w:r>
      <w:r>
        <w:rPr>
          <w:rFonts w:hint="eastAsia"/>
        </w:rPr>
        <w:t>N</w:t>
      </w:r>
      <w:r>
        <w:rPr>
          <w:rFonts w:hint="eastAsia"/>
        </w:rPr>
        <w:t>条公告的属性，通过</w:t>
      </w:r>
      <w:r>
        <w:rPr>
          <w:rFonts w:hint="eastAsia"/>
        </w:rPr>
        <w:t>id</w:t>
      </w:r>
      <w:r>
        <w:rPr>
          <w:rFonts w:hint="eastAsia"/>
        </w:rPr>
        <w:t>查表，如果表里没有此条数据，则为新公告，保存到表</w:t>
      </w:r>
      <w:r>
        <w:rPr>
          <w:rFonts w:hint="eastAsia"/>
        </w:rPr>
        <w:t>notice</w:t>
      </w:r>
      <w:r>
        <w:rPr>
          <w:rFonts w:hint="eastAsia"/>
        </w:rPr>
        <w:t>。</w:t>
      </w:r>
    </w:p>
    <w:p w:rsidR="00472819" w:rsidRDefault="005960D5" w:rsidP="005960D5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推送公告</w:t>
      </w:r>
      <w:r w:rsidR="00657B38">
        <w:br/>
      </w:r>
      <w:r w:rsidR="00657B38">
        <w:rPr>
          <w:rFonts w:hint="eastAsia"/>
        </w:rPr>
        <w:t>向公众号推送消息需要先获取</w:t>
      </w:r>
      <w:r w:rsidR="00657B38" w:rsidRPr="00657B38">
        <w:t>access_token</w:t>
      </w:r>
      <w:r>
        <w:rPr>
          <w:rFonts w:hint="eastAsia"/>
        </w:rPr>
        <w:t>，而且一条</w:t>
      </w:r>
      <w:r>
        <w:rPr>
          <w:rFonts w:hint="eastAsia"/>
        </w:rPr>
        <w:t>token</w:t>
      </w:r>
      <w:r>
        <w:rPr>
          <w:rFonts w:hint="eastAsia"/>
        </w:rPr>
        <w:t>只有两个小时的有效期。</w:t>
      </w:r>
      <w:r>
        <w:rPr>
          <w:rFonts w:hint="eastAsia"/>
        </w:rPr>
        <w:br/>
      </w:r>
      <w:r>
        <w:rPr>
          <w:rFonts w:hint="eastAsia"/>
        </w:rPr>
        <w:lastRenderedPageBreak/>
        <w:t>先从</w:t>
      </w:r>
      <w:r>
        <w:rPr>
          <w:rFonts w:hint="eastAsia"/>
        </w:rPr>
        <w:t>token</w:t>
      </w:r>
      <w:r>
        <w:rPr>
          <w:rFonts w:hint="eastAsia"/>
        </w:rPr>
        <w:t>表获取到最新的一条状态为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将最新公告与</w:t>
      </w:r>
      <w:r>
        <w:rPr>
          <w:rFonts w:hint="eastAsia"/>
        </w:rPr>
        <w:t>token</w:t>
      </w:r>
      <w:r>
        <w:rPr>
          <w:rFonts w:hint="eastAsia"/>
        </w:rPr>
        <w:t>还有所需的一些信息拼接成</w:t>
      </w:r>
      <w:r>
        <w:rPr>
          <w:rFonts w:hint="eastAsia"/>
        </w:rPr>
        <w:t>json</w:t>
      </w:r>
      <w:r>
        <w:rPr>
          <w:rFonts w:hint="eastAsia"/>
        </w:rPr>
        <w:t>字符串使用</w:t>
      </w:r>
      <w:r w:rsidRPr="005960D5">
        <w:t>HttpURLConnection</w:t>
      </w:r>
      <w:r>
        <w:rPr>
          <w:rFonts w:ascii="Consolas" w:hAnsi="Consolas" w:cs="Consolas" w:hint="eastAsia"/>
          <w:color w:val="000000"/>
          <w:sz w:val="24"/>
          <w:szCs w:val="24"/>
        </w:rPr>
        <w:t>类</w:t>
      </w:r>
      <w:r>
        <w:rPr>
          <w:rFonts w:hint="eastAsia"/>
        </w:rPr>
        <w:t>发送给公众号接口，获取返回值并做判断。</w:t>
      </w:r>
      <w:r>
        <w:br/>
      </w:r>
      <w:r>
        <w:rPr>
          <w:rFonts w:hint="eastAsia"/>
        </w:rPr>
        <w:t>如果返回值表示当前</w:t>
      </w:r>
      <w:r>
        <w:rPr>
          <w:rFonts w:hint="eastAsia"/>
        </w:rPr>
        <w:t>token</w:t>
      </w:r>
      <w:r>
        <w:rPr>
          <w:rFonts w:hint="eastAsia"/>
        </w:rPr>
        <w:t>失效，先将当前</w:t>
      </w:r>
      <w:r>
        <w:rPr>
          <w:rFonts w:hint="eastAsia"/>
        </w:rPr>
        <w:t>token</w:t>
      </w:r>
      <w:r>
        <w:rPr>
          <w:rFonts w:hint="eastAsia"/>
        </w:rPr>
        <w:t>的状态改为</w:t>
      </w:r>
      <w:r>
        <w:rPr>
          <w:rFonts w:hint="eastAsia"/>
        </w:rPr>
        <w:t>1</w:t>
      </w:r>
      <w:r>
        <w:rPr>
          <w:rFonts w:hint="eastAsia"/>
        </w:rPr>
        <w:t>表示已过期，然后使用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 w:rsidRPr="005960D5">
        <w:t>HttpURLConnection</w:t>
      </w:r>
      <w:r>
        <w:rPr>
          <w:rFonts w:hint="eastAsia"/>
        </w:rPr>
        <w:t>类发送所需的数据到公众号获取到一个</w:t>
      </w:r>
      <w:r>
        <w:rPr>
          <w:rFonts w:hint="eastAsia"/>
        </w:rPr>
        <w:t>token</w:t>
      </w:r>
      <w:r>
        <w:rPr>
          <w:rFonts w:hint="eastAsia"/>
        </w:rPr>
        <w:t>，存入</w:t>
      </w:r>
      <w:r>
        <w:rPr>
          <w:rFonts w:hint="eastAsia"/>
        </w:rPr>
        <w:t>token</w:t>
      </w:r>
      <w:r>
        <w:rPr>
          <w:rFonts w:hint="eastAsia"/>
        </w:rPr>
        <w:t>表，状态为</w:t>
      </w:r>
      <w:r>
        <w:rPr>
          <w:rFonts w:hint="eastAsia"/>
        </w:rPr>
        <w:t>0</w:t>
      </w:r>
      <w:r>
        <w:rPr>
          <w:rFonts w:hint="eastAsia"/>
        </w:rPr>
        <w:t>，然后重新推送。</w:t>
      </w:r>
    </w:p>
    <w:p w:rsidR="005960D5" w:rsidRDefault="005960D5" w:rsidP="005960D5">
      <w:pPr>
        <w:pStyle w:val="a5"/>
        <w:spacing w:line="220" w:lineRule="atLeast"/>
        <w:ind w:left="1440" w:firstLineChars="0" w:firstLine="0"/>
        <w:rPr>
          <w:rFonts w:hint="eastAsia"/>
        </w:rPr>
      </w:pPr>
    </w:p>
    <w:p w:rsidR="00657B38" w:rsidRDefault="00657B38" w:rsidP="005960D5">
      <w:pPr>
        <w:spacing w:line="220" w:lineRule="atLeast"/>
        <w:ind w:left="720"/>
      </w:pPr>
    </w:p>
    <w:sectPr w:rsidR="00657B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C5C" w:rsidRDefault="00110C5C" w:rsidP="00472819">
      <w:pPr>
        <w:spacing w:after="0"/>
      </w:pPr>
      <w:r>
        <w:separator/>
      </w:r>
    </w:p>
  </w:endnote>
  <w:endnote w:type="continuationSeparator" w:id="0">
    <w:p w:rsidR="00110C5C" w:rsidRDefault="00110C5C" w:rsidP="004728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C5C" w:rsidRDefault="00110C5C" w:rsidP="00472819">
      <w:pPr>
        <w:spacing w:after="0"/>
      </w:pPr>
      <w:r>
        <w:separator/>
      </w:r>
    </w:p>
  </w:footnote>
  <w:footnote w:type="continuationSeparator" w:id="0">
    <w:p w:rsidR="00110C5C" w:rsidRDefault="00110C5C" w:rsidP="0047281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195"/>
    <w:multiLevelType w:val="hybridMultilevel"/>
    <w:tmpl w:val="180CD71E"/>
    <w:lvl w:ilvl="0" w:tplc="C8C6E92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0C5C"/>
    <w:rsid w:val="00323B43"/>
    <w:rsid w:val="003D37D8"/>
    <w:rsid w:val="00426133"/>
    <w:rsid w:val="004358AB"/>
    <w:rsid w:val="00472819"/>
    <w:rsid w:val="005960D5"/>
    <w:rsid w:val="00657B38"/>
    <w:rsid w:val="00862162"/>
    <w:rsid w:val="008B7726"/>
    <w:rsid w:val="00D31D50"/>
    <w:rsid w:val="00DE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8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8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8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81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7281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72819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57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uobi.com/p/api/contents/pro/list_notice?r=d4l8nqp1g28&amp;page=1&amp;limit=10&amp;language=zh-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2018-02-06T10:50:00Z</dcterms:modified>
</cp:coreProperties>
</file>