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Comprehensive Project Documentation: Personal Finance Tracker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of Contents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[Project Overview](#project-overview)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[Key Features](#key-features)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[Technology Stack](#technology-stack)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[Tracked Assets Portfolio](#tracked-assets-portfolio)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[System Architecture &amp; Data Flow](#system-architecture--data-flow)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[Folder Structure](#folder-structure)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[Database Schema (Supabase)](#database-schema-supabase)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[API Endpoints](#api-endpoints)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[Automation &amp; Cron Jobs](#automation--cron-jobs)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[Environment Variables](#environment-variables)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[Deployment Guide (Vercel)](#deployment-guide-vercel)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[Local Development Setup](#local-development-setup)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[How to Add a New Asset](#how-to-add-a-new-asset)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[Troubleshooting &amp; Maintenance](#troubleshooting--maintenance)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Project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Personal Finance Tracker is an automated, zero-maintenance web dashboard designed to monitor the prices of various global and local assets (stocks, currencies, commodities, and fuel). It runs entirely on free-tier services, requiring absolutely zero running costs ($0.00/year).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dashboard provides a highly visual, premium "glassmorphism" interface with dark mode, real-time fetching fallbacks, and 30-day historical trend graphs (sparklines).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Key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**Zero Cost Architecture**: Uses Vercel (Hobby), Supabase (Free), and GitHub Actions (Free).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**Automated Daily Logging**: Automatically records the price of all tracked assets every day at 6:00 AM 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**Resilient "Live Mode"**: If the database is empty or unavailable, the app falls back to fetching live prices directly from the APIs, ensuring the dashboard never goes down.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**Premium UI**: Features a modern, dark-themed bento-grid layout, glassmorphism card effects, and animated sparkline charts.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**Custom Scraper**: Capable of scraping data from web pages (e.g., Petrol prices) when standard APIs are unavailable.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Technology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**Frontend Framework**: Next.js 14 (App Router)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**Language**: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**Styling**: Tailwind CSS &amp; Custom Vanilla CSS (for advanced gradient meshes and animations)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**Charting**: Recharts (for Area/Sparkline charts)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**Icons**: Lucide React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**Backend / API**: Next.js Serverless Route Handlers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**Database**: Supabase (PostgreSQL)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**Automation**: GitHub Actions (Cron Workflow)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**Hosting**: Vercel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Tracked Assets Portfolio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tracks 7 specific assets across 5 categories: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Key | Name | Category | Fetch Source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:--- | :--- | :--- | :---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`USD_INR` | USD / INR | Forex | Yahoo Finance API (`yahoo-finance2`)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`GOLD` | Gold (24K) | Commodity | GoldAPI.io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`SILVER` | Silver | Commodity | GoldAPI.io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`PETROL_BLR`| Petrol (Bangalore)| Fuel | Custom Web Scraper (Cheerio) via GoodReturns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`NIFTY50` | NIFTY 50 | Index | Yahoo Finance API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`GROWW` | GROWW | Stock | Yahoo Finance API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`PYPL` | PayPal | Stock | Yahoo Finance API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System Architecture &amp; Data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**The Scheduler**: Every day at 6:00 AM IST, a GitHub Action runs.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**The Trigger**: The Action sends an HTTP POST request to `https://[YOUR_DOMAIN]/api/log-prices` with a secret Bearer token (`CRON_SECRET`).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**Data Fetching**: The Next.js API route securely calls all external APIs (Yahoo Finance, GoldAPI, Scraper) concurrently.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**Calculations**: The API compares the fresh live prices with the previous day's prices (from Supabase) to calculate the `% change`.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**Storage**: The new data row (including the calculated % change) is saved into the Supabase `price_logs` 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**Frontend Display**: When a user opens the dashboard, the frontend fetches data from `/api/prices`, which loads the latest data and a 30-day history array from Supabase to render the numbers and sparklines.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Folder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finance-tracker/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.github/workflows/          # Contains the cron.yml for daily GitHub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public/                     # Static assets (icons, manifest)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supabase/                   # Supabase migration scripts and schema definitions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src/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app/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   ├── api/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   │   ├── fetch-prices/   # Route to get raw live prices bypassing the 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   │   ├── log-prices/     # Route triggered by the Cron job to save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   │   └── prices/         # Route used by the frontend to get DB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   ├── globals.css         # Premium CSS, animations, and Tailwind imports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   ├── layout.tsx          # Root HTML layout and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   └── page.tsx            # Main Dashboard UI (Bento grid)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components/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   ├── PriceCard.tsx       # Reusable UI component for each asset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│   └── Sparkline.tsx       # Recharts AreaChart component for historical trends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└── lib/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├── assets.ts           # Central configuration for all tracked assets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├── fetcher.ts          # Core logic connecting to external APIs/Scrapers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└── supabase.ts         # Supabase client instantiation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Database Schema (Supabase)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project uses a single PostgreSQL table named `price_logs` inside Supabase.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**Table Definition:**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TABLE price_logs 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id SERIAL PRIMARY KEY,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fetched_at TIMESTAMPTZ DEFAULT NOW(),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asset_key VARCHAR(50) NOT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asset_name VARCHAR(100) NOT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price NUMERIC NOT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currency VARCHAR(10) NOT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unit VARCHAR(50) NOT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prev_price NUMERIC,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pct_change NUMERIC,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created_date DATE NOT NULL DEFAULT CURRENT_DATE,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source VARCHAR(50),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error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composite Unique constraint exists on `(asset_key, created_date)` to ensure an asset only gets logged once per day.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API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`GET /api/prices`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**Purpose**: Feeds the frontend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**Behavior**: Tries to connect to Supabase. If successful, returns the latest daily logs and the last 30 days of history. If Supabase fails or is unconfigured, it falls back seamlessly to `live` mode and fetches prices directly.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`GET /api/fetch-prices`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**Purpose**: Diagnostic endpoint.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**Behavior**: Bypasses the database entirely and fetches live data directly from the APIs. Useful for checking if APIs are responding correctly.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`GET /api/log-prices`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**Purpose**: Automation endpoint.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**Security**: Requires an `Authorization: Bearer &lt;CRON_SECRET&gt;` header.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**Behavior**: Fetches live prices, calculates previous day differences, and inserts a new row into the Supabase database.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Automation &amp; Cron 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use GitHub Actions because Vercel Hobby tier only allows 1 cron job per day, but GitHub Actions allows unlimited cron jobs and provides detailed logs.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**File**: `.github/workflows/cron.yml`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Runs daily at `0 0 * * *` (UTC), which translates to roughly 5:30 AM / 6:00 AM 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Executes a `curl` command against the Vercel production URL targeting `/api/log-prices`.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Uses GitHub Repository Secrets (`CRON_SECRET` and `PROD_URL`) to securely authenticate the request.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Environment Variables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run this project securely, the following variables must be configured in your Vercel Project Settings: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Variable | Purpose | Location to Find 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:--- | :--- | :---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`NEXT_PUBLIC_SUPABASE_URL` | Connects frontend/backend to DB | Supabase Dashboard -&gt; Settings -&gt; API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`NEXT_PUBLIC_SUPABASE_ANON_KEY` | Safe public key for DB reading | Supabase Dashboard -&gt; Settings -&gt; API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`SUPABASE_SERVICE_ROLE_KEY` | Admin key for writing to DB | Supabase Dashboard -&gt; Settings -&gt; API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`GOLD_API_KEY` | Fetches Gold/Silver from GoldAPI.io | GoldAPI.io Dashboard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`CRON_SECRET` | Custom password to protect the log API | You invented this (e.g., `mySecret123`)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Deployment Guide (Vercel)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Push your code to a GitHub repository.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Go to Vercel.com and click "Add New Project".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Import your GitHub repository.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Open the "Environment Variables" section before clicking deploy.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Add all 5 variables listed in Section 10.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Click Deploy.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Vercel will automatically build the Next.js app and provide a live URL (e.g., `finance-tracker.vercel.app`).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Local Development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Clone the repository to your local machine: `git clone [REPO_URL]`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Install dependencies: `npm install`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Create a `.env.local` file in the root directory.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Copy the environment variables into `.env.local`: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```env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NEXT_PUBLIC_SUPABASE_URL=your_url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NEXT_PUBLIC_SUPABASE_ANON_KEY=your_anon_key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SUPABASE_SERVICE_ROLE_KEY=your_service_key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CRON_SECRET=your_secret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GOLD_API_KEY=your_key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Run the development server: `npm run dev`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Open `http://localhost:3000` in your browser.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How to Add a New Asset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project is built to be easily scalable. If you want to track a new stock (e.g., Apple), follow these two 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**Step 1: Define the Asset Configuration**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 `src/lib/assets.ts` and add a new entry to the `ASSETS` array: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key: 'AAPL',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name: 'Apple Inc.',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description: 'NASDAQ: AAPL',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currency: 'USD',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unit: 'per share',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emoji: '🍎',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category: 'stock',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**Step 2: Define How to Fetch It**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 `src/lib/fetcher.ts`. In the `fetchAllPrices()` function, add the scraping logic. Because Apple is a stock, you can easily use Yahoo Finance: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 aaplData = await safeYahooQuote('AAPL');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prices.push({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asset_key: 'AAPL',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asset_name: 'Apple Inc.',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price: aaplData?.regularMarketPrice ?? 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currency: 'USD',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unit: 'per share',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source: 'Yahoo Finance'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Commit and push your code. The dashboard will automatically create a new premium card for Apple, and tomorrow at 6 AM, it will begin logging its history!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Troubleshooting &amp; Maintenance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**Sparklines show "Day 1" or are empty**: Sparklines require at least 2 days of data to form a line. Ensure your `/api/log-prices` API has been hit at least twice.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**GoldAPI returns HTTP 403**: You have likely exceeded the 100 free requests per month. Ensure you do not hit the log API manually too many times.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**Vercel Build Fails with "Supabase URL is required"**: This means `createClient` is being called globally outside of a request handler. Always use the `getSupabase()` getter function inside your API routes.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**Petrol Prices not updating**: Web scraping is fragile. If GoodReturns changes their HTML structure, the Cheerio scraper in `fetcher.ts` will fail and use a static fallback. You will need to inspect the GoodReturns website and update the CSS selectors in the fetcher.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