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9B232" w14:textId="0AD0D8BF" w:rsidR="004938CF" w:rsidRDefault="004938CF" w:rsidP="004938CF">
      <w:pPr>
        <w:rPr>
          <w:rFonts w:ascii="Times New Roman" w:hAnsi="Times New Roman" w:cs="Times New Roman"/>
          <w:b/>
          <w:bCs/>
        </w:rPr>
      </w:pPr>
      <w:r>
        <w:rPr>
          <w:rFonts w:ascii="Times New Roman" w:hAnsi="Times New Roman" w:cs="Times New Roman"/>
          <w:b/>
          <w:bCs/>
        </w:rPr>
        <w:t xml:space="preserve">Name: </w:t>
      </w:r>
      <w:r>
        <w:rPr>
          <w:rFonts w:ascii="Times New Roman" w:hAnsi="Times New Roman" w:cs="Times New Roman"/>
          <w:b/>
          <w:bCs/>
        </w:rPr>
        <w:t>Use Case of Presentation of Week 2</w:t>
      </w:r>
    </w:p>
    <w:p w14:paraId="51C5E468" w14:textId="49E83B14" w:rsidR="004938CF" w:rsidRDefault="004938CF" w:rsidP="004938CF">
      <w:pPr>
        <w:rPr>
          <w:rFonts w:ascii="Times New Roman" w:hAnsi="Times New Roman" w:cs="Times New Roman"/>
          <w:b/>
          <w:bCs/>
        </w:rPr>
      </w:pPr>
      <w:r>
        <w:rPr>
          <w:rFonts w:ascii="Times New Roman" w:hAnsi="Times New Roman" w:cs="Times New Roman"/>
          <w:b/>
          <w:bCs/>
        </w:rPr>
        <w:t xml:space="preserve">Report Date: </w:t>
      </w:r>
      <w:r>
        <w:rPr>
          <w:rFonts w:ascii="Times New Roman" w:hAnsi="Times New Roman" w:cs="Times New Roman"/>
          <w:b/>
          <w:bCs/>
        </w:rPr>
        <w:t>7</w:t>
      </w:r>
      <w:r w:rsidRPr="004938CF">
        <w:rPr>
          <w:rFonts w:ascii="Times New Roman" w:hAnsi="Times New Roman" w:cs="Times New Roman"/>
          <w:b/>
          <w:bCs/>
          <w:vertAlign w:val="superscript"/>
        </w:rPr>
        <w:t>th</w:t>
      </w:r>
      <w:r>
        <w:rPr>
          <w:rFonts w:ascii="Times New Roman" w:hAnsi="Times New Roman" w:cs="Times New Roman"/>
          <w:b/>
          <w:bCs/>
        </w:rPr>
        <w:t xml:space="preserve"> August 2022</w:t>
      </w:r>
    </w:p>
    <w:p w14:paraId="2FD8451F" w14:textId="77777777" w:rsidR="004938CF" w:rsidRDefault="004938CF" w:rsidP="004938CF">
      <w:pPr>
        <w:rPr>
          <w:rFonts w:ascii="Times New Roman" w:hAnsi="Times New Roman" w:cs="Times New Roman"/>
          <w:b/>
          <w:bCs/>
        </w:rPr>
      </w:pPr>
      <w:r>
        <w:rPr>
          <w:rFonts w:ascii="Times New Roman" w:hAnsi="Times New Roman" w:cs="Times New Roman"/>
          <w:b/>
          <w:bCs/>
        </w:rPr>
        <w:t>Internship batch: 31 June – 31 September</w:t>
      </w:r>
    </w:p>
    <w:p w14:paraId="16E079DA" w14:textId="77777777" w:rsidR="004938CF" w:rsidRDefault="004938CF" w:rsidP="004938CF">
      <w:pPr>
        <w:rPr>
          <w:rFonts w:ascii="Times New Roman" w:hAnsi="Times New Roman" w:cs="Times New Roman"/>
          <w:b/>
          <w:bCs/>
        </w:rPr>
      </w:pPr>
      <w:r>
        <w:rPr>
          <w:rFonts w:ascii="Times New Roman" w:hAnsi="Times New Roman" w:cs="Times New Roman"/>
          <w:b/>
          <w:bCs/>
        </w:rPr>
        <w:t>Version: &lt;1.0&gt;</w:t>
      </w:r>
    </w:p>
    <w:p w14:paraId="3CAF4D87" w14:textId="77777777" w:rsidR="004938CF" w:rsidRDefault="004938CF" w:rsidP="004938CF">
      <w:pPr>
        <w:rPr>
          <w:rFonts w:ascii="Times New Roman" w:hAnsi="Times New Roman" w:cs="Times New Roman"/>
          <w:b/>
          <w:bCs/>
        </w:rPr>
      </w:pPr>
      <w:r>
        <w:rPr>
          <w:rFonts w:ascii="Times New Roman" w:hAnsi="Times New Roman" w:cs="Times New Roman"/>
          <w:b/>
          <w:bCs/>
        </w:rPr>
        <w:t xml:space="preserve">Data intake by: </w:t>
      </w:r>
      <w:r w:rsidRPr="00B35860">
        <w:rPr>
          <w:rFonts w:ascii="Times New Roman" w:hAnsi="Times New Roman" w:cs="Times New Roman"/>
          <w:b/>
          <w:bCs/>
        </w:rPr>
        <w:t>Pratyush Kapadia</w:t>
      </w:r>
    </w:p>
    <w:p w14:paraId="2C3E09C3" w14:textId="77777777" w:rsidR="004938CF" w:rsidRDefault="004938CF" w:rsidP="004938CF">
      <w:pPr>
        <w:rPr>
          <w:rFonts w:ascii="Times New Roman" w:hAnsi="Times New Roman" w:cs="Times New Roman"/>
          <w:b/>
          <w:bCs/>
        </w:rPr>
      </w:pPr>
      <w:r>
        <w:rPr>
          <w:rFonts w:ascii="Times New Roman" w:hAnsi="Times New Roman" w:cs="Times New Roman"/>
          <w:b/>
          <w:bCs/>
        </w:rPr>
        <w:t>Data intake reviewer: Unknown</w:t>
      </w:r>
    </w:p>
    <w:p w14:paraId="63094FE2" w14:textId="77777777" w:rsidR="004938CF" w:rsidRDefault="004938CF" w:rsidP="004938CF">
      <w:pPr>
        <w:rPr>
          <w:rFonts w:ascii="Times New Roman" w:hAnsi="Times New Roman" w:cs="Times New Roman"/>
          <w:b/>
          <w:bCs/>
        </w:rPr>
      </w:pPr>
      <w:r>
        <w:rPr>
          <w:rFonts w:ascii="Times New Roman" w:hAnsi="Times New Roman" w:cs="Times New Roman"/>
          <w:b/>
          <w:bCs/>
        </w:rPr>
        <w:t>Data Storage Location: GitHub</w:t>
      </w:r>
    </w:p>
    <w:p w14:paraId="59A1731B" w14:textId="77777777" w:rsidR="004938CF" w:rsidRDefault="004938CF" w:rsidP="0093314B">
      <w:pPr>
        <w:rPr>
          <w:rFonts w:ascii="Times New Roman" w:hAnsi="Times New Roman" w:cs="Times New Roman"/>
          <w:b/>
          <w:bCs/>
          <w:sz w:val="26"/>
          <w:szCs w:val="26"/>
        </w:rPr>
      </w:pPr>
    </w:p>
    <w:p w14:paraId="3B9AA1AD" w14:textId="77777777" w:rsidR="00DA51BF" w:rsidRPr="0093314B" w:rsidRDefault="00DA51BF" w:rsidP="0093314B">
      <w:pPr>
        <w:rPr>
          <w:rFonts w:ascii="Times New Roman" w:hAnsi="Times New Roman" w:cs="Times New Roman"/>
          <w:b/>
          <w:bCs/>
          <w:sz w:val="26"/>
          <w:szCs w:val="26"/>
        </w:rPr>
      </w:pPr>
    </w:p>
    <w:p w14:paraId="06DDBC94" w14:textId="77777777" w:rsidR="0093314B" w:rsidRPr="0093314B" w:rsidRDefault="0093314B" w:rsidP="0093314B">
      <w:pPr>
        <w:tabs>
          <w:tab w:val="left" w:pos="2016"/>
        </w:tabs>
        <w:rPr>
          <w:rFonts w:ascii="Times New Roman" w:hAnsi="Times New Roman" w:cs="Times New Roman"/>
          <w:b/>
          <w:bCs/>
          <w:sz w:val="26"/>
          <w:szCs w:val="26"/>
        </w:rPr>
      </w:pPr>
      <w:r w:rsidRPr="0093314B">
        <w:rPr>
          <w:rFonts w:ascii="Times New Roman" w:hAnsi="Times New Roman" w:cs="Times New Roman"/>
          <w:b/>
          <w:bCs/>
          <w:sz w:val="26"/>
          <w:szCs w:val="26"/>
        </w:rPr>
        <w:tab/>
      </w:r>
    </w:p>
    <w:tbl>
      <w:tblPr>
        <w:tblStyle w:val="TableGrid"/>
        <w:tblW w:w="0" w:type="auto"/>
        <w:tblLook w:val="04A0" w:firstRow="1" w:lastRow="0" w:firstColumn="1" w:lastColumn="0" w:noHBand="0" w:noVBand="1"/>
      </w:tblPr>
      <w:tblGrid>
        <w:gridCol w:w="3535"/>
        <w:gridCol w:w="3535"/>
      </w:tblGrid>
      <w:tr w:rsidR="0093314B" w:rsidRPr="0093314B" w14:paraId="5075F2E2" w14:textId="77777777" w:rsidTr="0093314B">
        <w:trPr>
          <w:trHeight w:val="413"/>
        </w:trPr>
        <w:tc>
          <w:tcPr>
            <w:tcW w:w="3535" w:type="dxa"/>
          </w:tcPr>
          <w:p w14:paraId="6EBBB597" w14:textId="68CB05A9" w:rsidR="0093314B" w:rsidRPr="0093314B" w:rsidRDefault="0093314B" w:rsidP="0093314B">
            <w:pPr>
              <w:tabs>
                <w:tab w:val="left" w:pos="2016"/>
              </w:tabs>
              <w:rPr>
                <w:rFonts w:ascii="Times New Roman" w:hAnsi="Times New Roman" w:cs="Times New Roman"/>
                <w:b/>
                <w:bCs/>
                <w:sz w:val="26"/>
                <w:szCs w:val="26"/>
              </w:rPr>
            </w:pPr>
            <w:r w:rsidRPr="0093314B">
              <w:rPr>
                <w:rFonts w:ascii="Times New Roman" w:hAnsi="Times New Roman" w:cs="Times New Roman"/>
                <w:b/>
                <w:bCs/>
                <w:sz w:val="26"/>
                <w:szCs w:val="26"/>
              </w:rPr>
              <w:t>Use Case</w:t>
            </w:r>
          </w:p>
        </w:tc>
        <w:tc>
          <w:tcPr>
            <w:tcW w:w="3535" w:type="dxa"/>
          </w:tcPr>
          <w:p w14:paraId="32325865" w14:textId="63701F1D" w:rsidR="0093314B" w:rsidRPr="0093314B" w:rsidRDefault="0093314B" w:rsidP="0093314B">
            <w:pPr>
              <w:tabs>
                <w:tab w:val="left" w:pos="2016"/>
              </w:tabs>
              <w:rPr>
                <w:rFonts w:ascii="Times New Roman" w:hAnsi="Times New Roman" w:cs="Times New Roman"/>
                <w:b/>
                <w:bCs/>
                <w:sz w:val="26"/>
                <w:szCs w:val="26"/>
              </w:rPr>
            </w:pPr>
            <w:r w:rsidRPr="0093314B">
              <w:rPr>
                <w:rFonts w:ascii="Times New Roman" w:hAnsi="Times New Roman" w:cs="Times New Roman"/>
                <w:b/>
                <w:bCs/>
                <w:sz w:val="26"/>
                <w:szCs w:val="26"/>
              </w:rPr>
              <w:t>Going to College/University</w:t>
            </w:r>
          </w:p>
        </w:tc>
      </w:tr>
      <w:tr w:rsidR="0093314B" w:rsidRPr="0093314B" w14:paraId="330E5DCC" w14:textId="77777777" w:rsidTr="0093314B">
        <w:trPr>
          <w:trHeight w:val="440"/>
        </w:trPr>
        <w:tc>
          <w:tcPr>
            <w:tcW w:w="3535" w:type="dxa"/>
          </w:tcPr>
          <w:p w14:paraId="57F399EC" w14:textId="1E3C4CB0" w:rsidR="0093314B" w:rsidRPr="0093314B" w:rsidRDefault="0093314B" w:rsidP="0093314B">
            <w:pPr>
              <w:tabs>
                <w:tab w:val="left" w:pos="2016"/>
              </w:tabs>
              <w:rPr>
                <w:rFonts w:ascii="Times New Roman" w:hAnsi="Times New Roman" w:cs="Times New Roman"/>
                <w:b/>
                <w:bCs/>
                <w:sz w:val="26"/>
                <w:szCs w:val="26"/>
              </w:rPr>
            </w:pPr>
            <w:r w:rsidRPr="0093314B">
              <w:rPr>
                <w:rFonts w:ascii="Times New Roman" w:hAnsi="Times New Roman" w:cs="Times New Roman"/>
                <w:b/>
                <w:bCs/>
                <w:sz w:val="26"/>
                <w:szCs w:val="26"/>
              </w:rPr>
              <w:t xml:space="preserve">Actor </w:t>
            </w:r>
          </w:p>
        </w:tc>
        <w:tc>
          <w:tcPr>
            <w:tcW w:w="3535" w:type="dxa"/>
          </w:tcPr>
          <w:p w14:paraId="3764DA10" w14:textId="2381C93C" w:rsidR="0093314B" w:rsidRPr="0093314B" w:rsidRDefault="0093314B" w:rsidP="0093314B">
            <w:pPr>
              <w:tabs>
                <w:tab w:val="left" w:pos="2016"/>
              </w:tabs>
              <w:rPr>
                <w:rFonts w:ascii="Times New Roman" w:hAnsi="Times New Roman" w:cs="Times New Roman"/>
                <w:b/>
                <w:bCs/>
                <w:sz w:val="26"/>
                <w:szCs w:val="26"/>
              </w:rPr>
            </w:pPr>
            <w:r w:rsidRPr="0093314B">
              <w:rPr>
                <w:rFonts w:ascii="Times New Roman" w:hAnsi="Times New Roman" w:cs="Times New Roman"/>
                <w:b/>
                <w:bCs/>
                <w:sz w:val="26"/>
                <w:szCs w:val="26"/>
              </w:rPr>
              <w:t>College Student</w:t>
            </w:r>
          </w:p>
        </w:tc>
      </w:tr>
      <w:tr w:rsidR="0093314B" w:rsidRPr="0093314B" w14:paraId="34E5E621" w14:textId="77777777" w:rsidTr="0093314B">
        <w:trPr>
          <w:trHeight w:val="2249"/>
        </w:trPr>
        <w:tc>
          <w:tcPr>
            <w:tcW w:w="3535" w:type="dxa"/>
          </w:tcPr>
          <w:p w14:paraId="4931279C" w14:textId="6B151517" w:rsidR="0093314B" w:rsidRPr="0093314B" w:rsidRDefault="0093314B" w:rsidP="0093314B">
            <w:pPr>
              <w:tabs>
                <w:tab w:val="left" w:pos="2016"/>
              </w:tabs>
              <w:rPr>
                <w:rFonts w:ascii="Times New Roman" w:hAnsi="Times New Roman" w:cs="Times New Roman"/>
                <w:b/>
                <w:bCs/>
                <w:sz w:val="26"/>
                <w:szCs w:val="26"/>
              </w:rPr>
            </w:pPr>
            <w:r>
              <w:rPr>
                <w:rFonts w:ascii="Times New Roman" w:hAnsi="Times New Roman" w:cs="Times New Roman"/>
                <w:b/>
                <w:bCs/>
                <w:sz w:val="26"/>
                <w:szCs w:val="26"/>
              </w:rPr>
              <w:t>Use Case Overview</w:t>
            </w:r>
          </w:p>
        </w:tc>
        <w:tc>
          <w:tcPr>
            <w:tcW w:w="3535" w:type="dxa"/>
          </w:tcPr>
          <w:p w14:paraId="7DC976F7" w14:textId="7EA1DD63" w:rsidR="0093314B" w:rsidRPr="0093314B" w:rsidRDefault="0093314B" w:rsidP="0093314B">
            <w:pPr>
              <w:tabs>
                <w:tab w:val="left" w:pos="2016"/>
              </w:tabs>
              <w:rPr>
                <w:rFonts w:ascii="Times New Roman" w:hAnsi="Times New Roman" w:cs="Times New Roman"/>
                <w:b/>
                <w:bCs/>
                <w:sz w:val="26"/>
                <w:szCs w:val="26"/>
              </w:rPr>
            </w:pPr>
            <w:r w:rsidRPr="0093314B">
              <w:rPr>
                <w:rFonts w:ascii="Times New Roman" w:hAnsi="Times New Roman" w:cs="Times New Roman"/>
                <w:b/>
                <w:bCs/>
                <w:sz w:val="26"/>
                <w:szCs w:val="26"/>
              </w:rPr>
              <w:t>The student checks the Taxi fare and searches for the cheapest fare available, and as the taxi companies have special discount for students below 18, so they can afford travelling</w:t>
            </w:r>
          </w:p>
        </w:tc>
      </w:tr>
      <w:tr w:rsidR="0093314B" w:rsidRPr="0093314B" w14:paraId="0A2252AB" w14:textId="77777777" w:rsidTr="0093314B">
        <w:trPr>
          <w:trHeight w:val="1322"/>
        </w:trPr>
        <w:tc>
          <w:tcPr>
            <w:tcW w:w="3535" w:type="dxa"/>
          </w:tcPr>
          <w:p w14:paraId="72BA5853" w14:textId="7DD2E905" w:rsidR="0093314B" w:rsidRPr="0093314B" w:rsidRDefault="0093314B" w:rsidP="0093314B">
            <w:pPr>
              <w:tabs>
                <w:tab w:val="left" w:pos="2016"/>
              </w:tabs>
              <w:rPr>
                <w:rFonts w:ascii="Times New Roman" w:hAnsi="Times New Roman" w:cs="Times New Roman"/>
                <w:b/>
                <w:bCs/>
                <w:sz w:val="26"/>
                <w:szCs w:val="26"/>
              </w:rPr>
            </w:pPr>
            <w:r>
              <w:rPr>
                <w:rFonts w:ascii="Times New Roman" w:hAnsi="Times New Roman" w:cs="Times New Roman"/>
                <w:b/>
                <w:bCs/>
                <w:sz w:val="26"/>
                <w:szCs w:val="26"/>
              </w:rPr>
              <w:t>Trigger</w:t>
            </w:r>
          </w:p>
        </w:tc>
        <w:tc>
          <w:tcPr>
            <w:tcW w:w="3535" w:type="dxa"/>
          </w:tcPr>
          <w:p w14:paraId="71DB6E45" w14:textId="71F468C9" w:rsidR="0093314B" w:rsidRPr="0093314B" w:rsidRDefault="0093314B" w:rsidP="0093314B">
            <w:pPr>
              <w:tabs>
                <w:tab w:val="left" w:pos="2016"/>
              </w:tabs>
              <w:rPr>
                <w:rFonts w:ascii="Times New Roman" w:hAnsi="Times New Roman" w:cs="Times New Roman"/>
                <w:b/>
                <w:bCs/>
                <w:sz w:val="26"/>
                <w:szCs w:val="26"/>
              </w:rPr>
            </w:pPr>
            <w:r>
              <w:rPr>
                <w:rFonts w:ascii="Times New Roman" w:hAnsi="Times New Roman" w:cs="Times New Roman"/>
                <w:b/>
                <w:bCs/>
                <w:sz w:val="26"/>
                <w:szCs w:val="26"/>
              </w:rPr>
              <w:t>It is not possible for the student earning barely 14$ an hour to afford taxi for 14$ between small distances.</w:t>
            </w:r>
          </w:p>
        </w:tc>
      </w:tr>
      <w:tr w:rsidR="0093314B" w:rsidRPr="0093314B" w14:paraId="1CD29E71" w14:textId="77777777" w:rsidTr="0093314B">
        <w:trPr>
          <w:trHeight w:val="728"/>
        </w:trPr>
        <w:tc>
          <w:tcPr>
            <w:tcW w:w="3535" w:type="dxa"/>
          </w:tcPr>
          <w:p w14:paraId="61CA1880" w14:textId="72AE424B" w:rsidR="0093314B" w:rsidRPr="0093314B" w:rsidRDefault="0093314B" w:rsidP="0093314B">
            <w:pPr>
              <w:tabs>
                <w:tab w:val="left" w:pos="2016"/>
              </w:tabs>
              <w:rPr>
                <w:rFonts w:ascii="Times New Roman" w:hAnsi="Times New Roman" w:cs="Times New Roman"/>
                <w:b/>
                <w:bCs/>
                <w:sz w:val="26"/>
                <w:szCs w:val="26"/>
              </w:rPr>
            </w:pPr>
            <w:r>
              <w:rPr>
                <w:rFonts w:ascii="Times New Roman" w:hAnsi="Times New Roman" w:cs="Times New Roman"/>
                <w:b/>
                <w:bCs/>
                <w:sz w:val="26"/>
                <w:szCs w:val="26"/>
              </w:rPr>
              <w:t xml:space="preserve">Precondition </w:t>
            </w:r>
            <w:r w:rsidR="00582747">
              <w:rPr>
                <w:rFonts w:ascii="Times New Roman" w:hAnsi="Times New Roman" w:cs="Times New Roman"/>
                <w:b/>
                <w:bCs/>
                <w:sz w:val="26"/>
                <w:szCs w:val="26"/>
              </w:rPr>
              <w:t>1</w:t>
            </w:r>
          </w:p>
        </w:tc>
        <w:tc>
          <w:tcPr>
            <w:tcW w:w="3535" w:type="dxa"/>
          </w:tcPr>
          <w:p w14:paraId="211AD10D" w14:textId="5046F679" w:rsidR="0093314B" w:rsidRPr="0093314B" w:rsidRDefault="0093314B" w:rsidP="0093314B">
            <w:pPr>
              <w:tabs>
                <w:tab w:val="left" w:pos="2016"/>
              </w:tabs>
              <w:rPr>
                <w:rFonts w:ascii="Times New Roman" w:hAnsi="Times New Roman" w:cs="Times New Roman"/>
                <w:b/>
                <w:bCs/>
                <w:sz w:val="26"/>
                <w:szCs w:val="26"/>
              </w:rPr>
            </w:pPr>
            <w:r>
              <w:rPr>
                <w:rFonts w:ascii="Times New Roman" w:hAnsi="Times New Roman" w:cs="Times New Roman"/>
                <w:b/>
                <w:bCs/>
                <w:sz w:val="26"/>
                <w:szCs w:val="26"/>
              </w:rPr>
              <w:t>Discount only available from Monday 8am - Friday 6pm</w:t>
            </w:r>
          </w:p>
        </w:tc>
      </w:tr>
      <w:tr w:rsidR="00582747" w:rsidRPr="0093314B" w14:paraId="33DF2C7A" w14:textId="77777777" w:rsidTr="00582747">
        <w:trPr>
          <w:trHeight w:val="485"/>
        </w:trPr>
        <w:tc>
          <w:tcPr>
            <w:tcW w:w="3535" w:type="dxa"/>
          </w:tcPr>
          <w:p w14:paraId="55AE80EA" w14:textId="3CA336A0" w:rsidR="00582747" w:rsidRDefault="00582747" w:rsidP="0093314B">
            <w:pPr>
              <w:tabs>
                <w:tab w:val="left" w:pos="2016"/>
              </w:tabs>
              <w:rPr>
                <w:rFonts w:ascii="Times New Roman" w:hAnsi="Times New Roman" w:cs="Times New Roman"/>
                <w:b/>
                <w:bCs/>
                <w:sz w:val="26"/>
                <w:szCs w:val="26"/>
              </w:rPr>
            </w:pPr>
            <w:r>
              <w:rPr>
                <w:rFonts w:ascii="Times New Roman" w:hAnsi="Times New Roman" w:cs="Times New Roman"/>
                <w:b/>
                <w:bCs/>
                <w:sz w:val="26"/>
                <w:szCs w:val="26"/>
              </w:rPr>
              <w:t>Precondition 2</w:t>
            </w:r>
          </w:p>
        </w:tc>
        <w:tc>
          <w:tcPr>
            <w:tcW w:w="3535" w:type="dxa"/>
          </w:tcPr>
          <w:p w14:paraId="229471D1" w14:textId="7B5772C6" w:rsidR="00582747" w:rsidRDefault="00582747" w:rsidP="0093314B">
            <w:pPr>
              <w:tabs>
                <w:tab w:val="left" w:pos="2016"/>
              </w:tabs>
              <w:rPr>
                <w:rFonts w:ascii="Times New Roman" w:hAnsi="Times New Roman" w:cs="Times New Roman"/>
                <w:b/>
                <w:bCs/>
                <w:sz w:val="26"/>
                <w:szCs w:val="26"/>
              </w:rPr>
            </w:pPr>
            <w:r>
              <w:rPr>
                <w:rFonts w:ascii="Times New Roman" w:hAnsi="Times New Roman" w:cs="Times New Roman"/>
                <w:b/>
                <w:bCs/>
                <w:sz w:val="26"/>
                <w:szCs w:val="26"/>
              </w:rPr>
              <w:t>Valid Student ID</w:t>
            </w:r>
          </w:p>
        </w:tc>
      </w:tr>
    </w:tbl>
    <w:p w14:paraId="2597EA7E" w14:textId="1A2EB5E2" w:rsidR="0093314B" w:rsidRDefault="0093314B" w:rsidP="0093314B">
      <w:pPr>
        <w:tabs>
          <w:tab w:val="left" w:pos="2016"/>
        </w:tabs>
        <w:rPr>
          <w:rFonts w:ascii="Times New Roman" w:hAnsi="Times New Roman" w:cs="Times New Roman"/>
          <w:b/>
          <w:bCs/>
          <w:sz w:val="26"/>
          <w:szCs w:val="26"/>
        </w:rPr>
      </w:pPr>
    </w:p>
    <w:p w14:paraId="0D045188" w14:textId="79B88B3F" w:rsidR="0036184D" w:rsidRDefault="0036184D" w:rsidP="0093314B">
      <w:pPr>
        <w:tabs>
          <w:tab w:val="left" w:pos="2016"/>
        </w:tabs>
        <w:rPr>
          <w:rFonts w:ascii="Times New Roman" w:hAnsi="Times New Roman" w:cs="Times New Roman"/>
          <w:b/>
          <w:bCs/>
          <w:sz w:val="26"/>
          <w:szCs w:val="26"/>
        </w:rPr>
      </w:pPr>
    </w:p>
    <w:p w14:paraId="37C2DC9C" w14:textId="499615BA" w:rsidR="0036184D" w:rsidRDefault="0036184D" w:rsidP="0093314B">
      <w:pPr>
        <w:tabs>
          <w:tab w:val="left" w:pos="2016"/>
        </w:tabs>
        <w:rPr>
          <w:rFonts w:ascii="Times New Roman" w:hAnsi="Times New Roman" w:cs="Times New Roman"/>
          <w:b/>
          <w:bCs/>
          <w:sz w:val="26"/>
          <w:szCs w:val="26"/>
        </w:rPr>
      </w:pPr>
    </w:p>
    <w:p w14:paraId="1DCC5E3C" w14:textId="4447D939" w:rsidR="0036184D" w:rsidRDefault="0036184D" w:rsidP="0093314B">
      <w:pPr>
        <w:tabs>
          <w:tab w:val="left" w:pos="2016"/>
        </w:tabs>
        <w:rPr>
          <w:rFonts w:ascii="Times New Roman" w:hAnsi="Times New Roman" w:cs="Times New Roman"/>
          <w:b/>
          <w:bCs/>
          <w:sz w:val="26"/>
          <w:szCs w:val="26"/>
        </w:rPr>
      </w:pPr>
    </w:p>
    <w:p w14:paraId="136526BE" w14:textId="2A8C01FE" w:rsidR="0036184D" w:rsidRDefault="0036184D" w:rsidP="0093314B">
      <w:pPr>
        <w:tabs>
          <w:tab w:val="left" w:pos="2016"/>
        </w:tabs>
        <w:rPr>
          <w:rFonts w:ascii="Times New Roman" w:hAnsi="Times New Roman" w:cs="Times New Roman"/>
          <w:b/>
          <w:bCs/>
          <w:sz w:val="26"/>
          <w:szCs w:val="26"/>
        </w:rPr>
      </w:pPr>
    </w:p>
    <w:p w14:paraId="5835453D" w14:textId="0EAE1872" w:rsidR="0036184D" w:rsidRDefault="0036184D" w:rsidP="0093314B">
      <w:pPr>
        <w:tabs>
          <w:tab w:val="left" w:pos="2016"/>
        </w:tabs>
        <w:rPr>
          <w:rFonts w:ascii="Times New Roman" w:hAnsi="Times New Roman" w:cs="Times New Roman"/>
          <w:b/>
          <w:bCs/>
          <w:sz w:val="26"/>
          <w:szCs w:val="26"/>
        </w:rPr>
      </w:pPr>
    </w:p>
    <w:p w14:paraId="47EC7460" w14:textId="55397219" w:rsidR="0036184D" w:rsidRDefault="0036184D" w:rsidP="0093314B">
      <w:pPr>
        <w:tabs>
          <w:tab w:val="left" w:pos="2016"/>
        </w:tabs>
        <w:rPr>
          <w:rFonts w:ascii="Times New Roman" w:hAnsi="Times New Roman" w:cs="Times New Roman"/>
          <w:b/>
          <w:bCs/>
          <w:sz w:val="26"/>
          <w:szCs w:val="26"/>
        </w:rPr>
      </w:pPr>
    </w:p>
    <w:p w14:paraId="17DB0027" w14:textId="47A18E31" w:rsidR="0036184D" w:rsidRDefault="0036184D" w:rsidP="0093314B">
      <w:pPr>
        <w:tabs>
          <w:tab w:val="left" w:pos="2016"/>
        </w:tabs>
        <w:rPr>
          <w:rFonts w:ascii="Times New Roman" w:hAnsi="Times New Roman" w:cs="Times New Roman"/>
          <w:b/>
          <w:bCs/>
          <w:sz w:val="26"/>
          <w:szCs w:val="26"/>
        </w:rPr>
      </w:pPr>
    </w:p>
    <w:p w14:paraId="1BD8C638" w14:textId="663912B5" w:rsidR="0036184D" w:rsidRDefault="0036184D" w:rsidP="0093314B">
      <w:pPr>
        <w:tabs>
          <w:tab w:val="left" w:pos="2016"/>
        </w:tabs>
        <w:rPr>
          <w:rFonts w:ascii="Times New Roman" w:hAnsi="Times New Roman" w:cs="Times New Roman"/>
          <w:b/>
          <w:bCs/>
          <w:sz w:val="26"/>
          <w:szCs w:val="26"/>
        </w:rPr>
      </w:pPr>
    </w:p>
    <w:p w14:paraId="368F84B8" w14:textId="3AE34DF4" w:rsidR="0036184D" w:rsidRDefault="0036184D" w:rsidP="0093314B">
      <w:pPr>
        <w:tabs>
          <w:tab w:val="left" w:pos="2016"/>
        </w:tabs>
        <w:rPr>
          <w:rFonts w:ascii="Times New Roman" w:hAnsi="Times New Roman" w:cs="Times New Roman"/>
          <w:b/>
          <w:bCs/>
          <w:sz w:val="26"/>
          <w:szCs w:val="26"/>
        </w:rPr>
      </w:pPr>
    </w:p>
    <w:p w14:paraId="3D324B94" w14:textId="4D8A409C" w:rsidR="0036184D" w:rsidRDefault="0036184D" w:rsidP="0093314B">
      <w:pPr>
        <w:tabs>
          <w:tab w:val="left" w:pos="2016"/>
        </w:tabs>
        <w:rPr>
          <w:rFonts w:ascii="Times New Roman" w:hAnsi="Times New Roman" w:cs="Times New Roman"/>
          <w:b/>
          <w:bCs/>
          <w:sz w:val="26"/>
          <w:szCs w:val="26"/>
        </w:rPr>
      </w:pPr>
    </w:p>
    <w:p w14:paraId="4BDD8453" w14:textId="0C2A5453" w:rsidR="0036184D" w:rsidRDefault="0036184D" w:rsidP="0093314B">
      <w:pPr>
        <w:tabs>
          <w:tab w:val="left" w:pos="2016"/>
        </w:tabs>
        <w:rPr>
          <w:rFonts w:ascii="Times New Roman" w:hAnsi="Times New Roman" w:cs="Times New Roman"/>
          <w:b/>
          <w:bCs/>
          <w:sz w:val="26"/>
          <w:szCs w:val="26"/>
        </w:rPr>
      </w:pPr>
    </w:p>
    <w:p w14:paraId="4EF1A468" w14:textId="273D02B9" w:rsidR="0036184D" w:rsidRDefault="0036184D" w:rsidP="0093314B">
      <w:pPr>
        <w:tabs>
          <w:tab w:val="left" w:pos="2016"/>
        </w:tabs>
        <w:rPr>
          <w:rFonts w:ascii="Times New Roman" w:hAnsi="Times New Roman" w:cs="Times New Roman"/>
          <w:b/>
          <w:bCs/>
          <w:sz w:val="26"/>
          <w:szCs w:val="26"/>
        </w:rPr>
      </w:pPr>
    </w:p>
    <w:p w14:paraId="6A9E3DFC" w14:textId="53BCD106" w:rsidR="0036184D" w:rsidRDefault="0036184D" w:rsidP="0093314B">
      <w:pPr>
        <w:tabs>
          <w:tab w:val="left" w:pos="2016"/>
        </w:tabs>
        <w:rPr>
          <w:rFonts w:ascii="Times New Roman" w:hAnsi="Times New Roman" w:cs="Times New Roman"/>
          <w:b/>
          <w:bCs/>
          <w:sz w:val="26"/>
          <w:szCs w:val="26"/>
        </w:rPr>
      </w:pPr>
    </w:p>
    <w:p w14:paraId="0DABC347" w14:textId="116F2415" w:rsidR="0036184D" w:rsidRDefault="0036184D" w:rsidP="0093314B">
      <w:pPr>
        <w:tabs>
          <w:tab w:val="left" w:pos="2016"/>
        </w:tabs>
        <w:rPr>
          <w:rFonts w:ascii="Times New Roman" w:hAnsi="Times New Roman" w:cs="Times New Roman"/>
          <w:b/>
          <w:bCs/>
          <w:sz w:val="26"/>
          <w:szCs w:val="26"/>
        </w:rPr>
      </w:pPr>
    </w:p>
    <w:p w14:paraId="6FC7F053" w14:textId="645B90EB" w:rsidR="0036184D" w:rsidRDefault="0036184D" w:rsidP="0093314B">
      <w:pPr>
        <w:tabs>
          <w:tab w:val="left" w:pos="2016"/>
        </w:tabs>
        <w:rPr>
          <w:rFonts w:ascii="Times New Roman" w:hAnsi="Times New Roman" w:cs="Times New Roman"/>
          <w:b/>
          <w:bCs/>
          <w:sz w:val="26"/>
          <w:szCs w:val="26"/>
        </w:rPr>
      </w:pPr>
    </w:p>
    <w:p w14:paraId="27D36F73" w14:textId="75674DB7" w:rsidR="0036184D" w:rsidRDefault="0036184D" w:rsidP="0093314B">
      <w:pPr>
        <w:tabs>
          <w:tab w:val="left" w:pos="2016"/>
        </w:tabs>
        <w:rPr>
          <w:rFonts w:ascii="Times New Roman" w:hAnsi="Times New Roman" w:cs="Times New Roman"/>
          <w:b/>
          <w:bCs/>
          <w:sz w:val="26"/>
          <w:szCs w:val="26"/>
        </w:rPr>
      </w:pPr>
    </w:p>
    <w:p w14:paraId="171D5580" w14:textId="5B65D841" w:rsidR="0036184D" w:rsidRDefault="0036184D" w:rsidP="0093314B">
      <w:pPr>
        <w:tabs>
          <w:tab w:val="left" w:pos="2016"/>
        </w:tabs>
        <w:rPr>
          <w:rFonts w:ascii="Times New Roman" w:hAnsi="Times New Roman" w:cs="Times New Roman"/>
          <w:b/>
          <w:bCs/>
          <w:sz w:val="26"/>
          <w:szCs w:val="26"/>
        </w:rPr>
      </w:pPr>
    </w:p>
    <w:p w14:paraId="6D261DC3" w14:textId="6A50AE1C" w:rsidR="0036184D" w:rsidRDefault="0036184D" w:rsidP="0093314B">
      <w:pPr>
        <w:tabs>
          <w:tab w:val="left" w:pos="2016"/>
        </w:tabs>
        <w:rPr>
          <w:rFonts w:ascii="Times New Roman" w:hAnsi="Times New Roman" w:cs="Times New Roman"/>
          <w:b/>
          <w:bCs/>
          <w:sz w:val="26"/>
          <w:szCs w:val="26"/>
        </w:rPr>
      </w:pPr>
    </w:p>
    <w:p w14:paraId="34345425" w14:textId="568CDF77" w:rsidR="0036184D" w:rsidRDefault="0036184D" w:rsidP="0093314B">
      <w:pPr>
        <w:tabs>
          <w:tab w:val="left" w:pos="2016"/>
        </w:tabs>
        <w:rPr>
          <w:rFonts w:ascii="Times New Roman" w:hAnsi="Times New Roman" w:cs="Times New Roman"/>
          <w:b/>
          <w:bCs/>
          <w:sz w:val="26"/>
          <w:szCs w:val="26"/>
        </w:rPr>
      </w:pPr>
    </w:p>
    <w:p w14:paraId="7565B1C4" w14:textId="5961AEBA" w:rsidR="0036184D" w:rsidRDefault="0036184D" w:rsidP="0093314B">
      <w:pPr>
        <w:tabs>
          <w:tab w:val="left" w:pos="2016"/>
        </w:tabs>
        <w:rPr>
          <w:rFonts w:ascii="Times New Roman" w:hAnsi="Times New Roman" w:cs="Times New Roman"/>
          <w:b/>
          <w:bCs/>
          <w:sz w:val="26"/>
          <w:szCs w:val="26"/>
        </w:rPr>
      </w:pPr>
    </w:p>
    <w:p w14:paraId="1378FF99" w14:textId="77777777" w:rsidR="0036184D" w:rsidRDefault="0036184D" w:rsidP="0093314B">
      <w:pPr>
        <w:tabs>
          <w:tab w:val="left" w:pos="2016"/>
        </w:tabs>
        <w:rPr>
          <w:rFonts w:ascii="Times New Roman" w:hAnsi="Times New Roman" w:cs="Times New Roman"/>
          <w:b/>
          <w:bCs/>
          <w:sz w:val="26"/>
          <w:szCs w:val="26"/>
        </w:rPr>
      </w:pPr>
    </w:p>
    <w:tbl>
      <w:tblPr>
        <w:tblStyle w:val="TableGrid"/>
        <w:tblW w:w="0" w:type="auto"/>
        <w:tblLook w:val="04A0" w:firstRow="1" w:lastRow="0" w:firstColumn="1" w:lastColumn="0" w:noHBand="0" w:noVBand="1"/>
      </w:tblPr>
      <w:tblGrid>
        <w:gridCol w:w="3535"/>
        <w:gridCol w:w="4470"/>
      </w:tblGrid>
      <w:tr w:rsidR="00582747" w14:paraId="1D2DB104" w14:textId="77777777" w:rsidTr="00DA51BF">
        <w:trPr>
          <w:trHeight w:val="422"/>
        </w:trPr>
        <w:tc>
          <w:tcPr>
            <w:tcW w:w="3535" w:type="dxa"/>
          </w:tcPr>
          <w:p w14:paraId="7A711EA6" w14:textId="1E55AF8C" w:rsidR="00582747" w:rsidRDefault="00582747" w:rsidP="0093314B">
            <w:pPr>
              <w:tabs>
                <w:tab w:val="left" w:pos="2016"/>
              </w:tabs>
              <w:rPr>
                <w:rFonts w:ascii="Times New Roman" w:hAnsi="Times New Roman" w:cs="Times New Roman"/>
                <w:b/>
                <w:bCs/>
                <w:sz w:val="26"/>
                <w:szCs w:val="26"/>
              </w:rPr>
            </w:pPr>
            <w:r>
              <w:rPr>
                <w:rFonts w:ascii="Times New Roman" w:hAnsi="Times New Roman" w:cs="Times New Roman"/>
                <w:b/>
                <w:bCs/>
                <w:sz w:val="26"/>
                <w:szCs w:val="26"/>
              </w:rPr>
              <w:t>Use Case</w:t>
            </w:r>
          </w:p>
        </w:tc>
        <w:tc>
          <w:tcPr>
            <w:tcW w:w="4470" w:type="dxa"/>
          </w:tcPr>
          <w:p w14:paraId="60B1B9B1" w14:textId="0EBBFFBB" w:rsidR="00582747" w:rsidRDefault="00582747" w:rsidP="0093314B">
            <w:pPr>
              <w:tabs>
                <w:tab w:val="left" w:pos="2016"/>
              </w:tabs>
              <w:rPr>
                <w:rFonts w:ascii="Times New Roman" w:hAnsi="Times New Roman" w:cs="Times New Roman"/>
                <w:b/>
                <w:bCs/>
                <w:sz w:val="26"/>
                <w:szCs w:val="26"/>
              </w:rPr>
            </w:pPr>
            <w:r>
              <w:rPr>
                <w:rFonts w:ascii="Times New Roman" w:hAnsi="Times New Roman" w:cs="Times New Roman"/>
                <w:b/>
                <w:bCs/>
                <w:sz w:val="26"/>
                <w:szCs w:val="26"/>
              </w:rPr>
              <w:t>Share a Cab feature</w:t>
            </w:r>
          </w:p>
        </w:tc>
      </w:tr>
      <w:tr w:rsidR="00582747" w14:paraId="6C25D0CE" w14:textId="77777777" w:rsidTr="00DA51BF">
        <w:trPr>
          <w:trHeight w:val="431"/>
        </w:trPr>
        <w:tc>
          <w:tcPr>
            <w:tcW w:w="3535" w:type="dxa"/>
          </w:tcPr>
          <w:p w14:paraId="7CECA7A3" w14:textId="739FD8BA" w:rsidR="00582747" w:rsidRDefault="00582747" w:rsidP="0093314B">
            <w:pPr>
              <w:tabs>
                <w:tab w:val="left" w:pos="2016"/>
              </w:tabs>
              <w:rPr>
                <w:rFonts w:ascii="Times New Roman" w:hAnsi="Times New Roman" w:cs="Times New Roman"/>
                <w:b/>
                <w:bCs/>
                <w:sz w:val="26"/>
                <w:szCs w:val="26"/>
              </w:rPr>
            </w:pPr>
            <w:r>
              <w:rPr>
                <w:rFonts w:ascii="Times New Roman" w:hAnsi="Times New Roman" w:cs="Times New Roman"/>
                <w:b/>
                <w:bCs/>
                <w:sz w:val="26"/>
                <w:szCs w:val="26"/>
              </w:rPr>
              <w:t>Actor</w:t>
            </w:r>
          </w:p>
        </w:tc>
        <w:tc>
          <w:tcPr>
            <w:tcW w:w="4470" w:type="dxa"/>
          </w:tcPr>
          <w:p w14:paraId="1DE81978" w14:textId="1D18733B" w:rsidR="00582747" w:rsidRDefault="00582747" w:rsidP="0093314B">
            <w:pPr>
              <w:tabs>
                <w:tab w:val="left" w:pos="2016"/>
              </w:tabs>
              <w:rPr>
                <w:rFonts w:ascii="Times New Roman" w:hAnsi="Times New Roman" w:cs="Times New Roman"/>
                <w:b/>
                <w:bCs/>
                <w:sz w:val="26"/>
                <w:szCs w:val="26"/>
              </w:rPr>
            </w:pPr>
            <w:r>
              <w:rPr>
                <w:rFonts w:ascii="Times New Roman" w:hAnsi="Times New Roman" w:cs="Times New Roman"/>
                <w:b/>
                <w:bCs/>
                <w:sz w:val="26"/>
                <w:szCs w:val="26"/>
              </w:rPr>
              <w:t>Cab Customers</w:t>
            </w:r>
          </w:p>
        </w:tc>
      </w:tr>
      <w:tr w:rsidR="00582747" w14:paraId="179B626D" w14:textId="77777777" w:rsidTr="00DA51BF">
        <w:trPr>
          <w:trHeight w:val="1466"/>
        </w:trPr>
        <w:tc>
          <w:tcPr>
            <w:tcW w:w="3535" w:type="dxa"/>
          </w:tcPr>
          <w:p w14:paraId="01C8623B" w14:textId="0916887E" w:rsidR="00582747" w:rsidRDefault="00582747" w:rsidP="0093314B">
            <w:pPr>
              <w:tabs>
                <w:tab w:val="left" w:pos="2016"/>
              </w:tabs>
              <w:rPr>
                <w:rFonts w:ascii="Times New Roman" w:hAnsi="Times New Roman" w:cs="Times New Roman"/>
                <w:b/>
                <w:bCs/>
                <w:sz w:val="26"/>
                <w:szCs w:val="26"/>
              </w:rPr>
            </w:pPr>
            <w:r>
              <w:rPr>
                <w:rFonts w:ascii="Times New Roman" w:hAnsi="Times New Roman" w:cs="Times New Roman"/>
                <w:b/>
                <w:bCs/>
                <w:sz w:val="26"/>
                <w:szCs w:val="26"/>
              </w:rPr>
              <w:t>Use Case Overview</w:t>
            </w:r>
          </w:p>
        </w:tc>
        <w:tc>
          <w:tcPr>
            <w:tcW w:w="4470" w:type="dxa"/>
          </w:tcPr>
          <w:p w14:paraId="7F6D1A6A" w14:textId="32FBE7EE" w:rsidR="00582747" w:rsidRDefault="00582747" w:rsidP="0093314B">
            <w:pPr>
              <w:tabs>
                <w:tab w:val="left" w:pos="2016"/>
              </w:tabs>
              <w:rPr>
                <w:rFonts w:ascii="Times New Roman" w:hAnsi="Times New Roman" w:cs="Times New Roman"/>
                <w:b/>
                <w:bCs/>
                <w:sz w:val="26"/>
                <w:szCs w:val="26"/>
              </w:rPr>
            </w:pPr>
            <w:r>
              <w:rPr>
                <w:rFonts w:ascii="Times New Roman" w:hAnsi="Times New Roman" w:cs="Times New Roman"/>
                <w:b/>
                <w:bCs/>
                <w:sz w:val="26"/>
                <w:szCs w:val="26"/>
              </w:rPr>
              <w:t xml:space="preserve">Here the customer can travel through Share a Cab, where they can share cab with some more people and explore new culture while travelling. </w:t>
            </w:r>
          </w:p>
        </w:tc>
      </w:tr>
      <w:tr w:rsidR="00582747" w14:paraId="08AACE97" w14:textId="77777777" w:rsidTr="00DA51BF">
        <w:trPr>
          <w:trHeight w:val="1772"/>
        </w:trPr>
        <w:tc>
          <w:tcPr>
            <w:tcW w:w="3535" w:type="dxa"/>
          </w:tcPr>
          <w:p w14:paraId="3F1BBB33" w14:textId="7ACFFD6D" w:rsidR="00582747" w:rsidRDefault="003E3FB7" w:rsidP="0093314B">
            <w:pPr>
              <w:tabs>
                <w:tab w:val="left" w:pos="2016"/>
              </w:tabs>
              <w:rPr>
                <w:rFonts w:ascii="Times New Roman" w:hAnsi="Times New Roman" w:cs="Times New Roman"/>
                <w:b/>
                <w:bCs/>
                <w:sz w:val="26"/>
                <w:szCs w:val="26"/>
              </w:rPr>
            </w:pPr>
            <w:r>
              <w:rPr>
                <w:rFonts w:ascii="Times New Roman" w:hAnsi="Times New Roman" w:cs="Times New Roman"/>
                <w:b/>
                <w:bCs/>
                <w:sz w:val="26"/>
                <w:szCs w:val="26"/>
              </w:rPr>
              <w:t>Trigger</w:t>
            </w:r>
          </w:p>
        </w:tc>
        <w:tc>
          <w:tcPr>
            <w:tcW w:w="4470" w:type="dxa"/>
          </w:tcPr>
          <w:p w14:paraId="25E977EF" w14:textId="2BFC46A2" w:rsidR="00582747" w:rsidRDefault="003E3FB7" w:rsidP="0093314B">
            <w:pPr>
              <w:tabs>
                <w:tab w:val="left" w:pos="2016"/>
              </w:tabs>
              <w:rPr>
                <w:rFonts w:ascii="Times New Roman" w:hAnsi="Times New Roman" w:cs="Times New Roman"/>
                <w:b/>
                <w:bCs/>
                <w:sz w:val="26"/>
                <w:szCs w:val="26"/>
              </w:rPr>
            </w:pPr>
            <w:r>
              <w:rPr>
                <w:rFonts w:ascii="Times New Roman" w:hAnsi="Times New Roman" w:cs="Times New Roman"/>
                <w:b/>
                <w:bCs/>
                <w:sz w:val="26"/>
                <w:szCs w:val="26"/>
              </w:rPr>
              <w:t>The customer sometimes wishes to travel alone, and has no one to travel with, and must book a whole cab which has 4 available seats, out of which 3 go waste.</w:t>
            </w:r>
          </w:p>
        </w:tc>
      </w:tr>
      <w:tr w:rsidR="00582747" w14:paraId="503E0978" w14:textId="77777777" w:rsidTr="00DA51BF">
        <w:trPr>
          <w:trHeight w:val="1160"/>
        </w:trPr>
        <w:tc>
          <w:tcPr>
            <w:tcW w:w="3535" w:type="dxa"/>
          </w:tcPr>
          <w:p w14:paraId="1BC42444" w14:textId="5D8C325B" w:rsidR="00582747" w:rsidRDefault="003E3FB7" w:rsidP="0093314B">
            <w:pPr>
              <w:tabs>
                <w:tab w:val="left" w:pos="2016"/>
              </w:tabs>
              <w:rPr>
                <w:rFonts w:ascii="Times New Roman" w:hAnsi="Times New Roman" w:cs="Times New Roman"/>
                <w:b/>
                <w:bCs/>
                <w:sz w:val="26"/>
                <w:szCs w:val="26"/>
              </w:rPr>
            </w:pPr>
            <w:r>
              <w:rPr>
                <w:rFonts w:ascii="Times New Roman" w:hAnsi="Times New Roman" w:cs="Times New Roman"/>
                <w:b/>
                <w:bCs/>
                <w:sz w:val="26"/>
                <w:szCs w:val="26"/>
              </w:rPr>
              <w:t>Precondition 1</w:t>
            </w:r>
          </w:p>
        </w:tc>
        <w:tc>
          <w:tcPr>
            <w:tcW w:w="4470" w:type="dxa"/>
          </w:tcPr>
          <w:p w14:paraId="4EAFFB07" w14:textId="24842A37" w:rsidR="003E3FB7" w:rsidRDefault="003E3FB7" w:rsidP="0093314B">
            <w:pPr>
              <w:tabs>
                <w:tab w:val="left" w:pos="2016"/>
              </w:tabs>
              <w:rPr>
                <w:rFonts w:ascii="Times New Roman" w:hAnsi="Times New Roman" w:cs="Times New Roman"/>
                <w:b/>
                <w:bCs/>
                <w:sz w:val="26"/>
                <w:szCs w:val="26"/>
              </w:rPr>
            </w:pPr>
            <w:r>
              <w:rPr>
                <w:rFonts w:ascii="Times New Roman" w:hAnsi="Times New Roman" w:cs="Times New Roman"/>
                <w:b/>
                <w:bCs/>
                <w:sz w:val="26"/>
                <w:szCs w:val="26"/>
              </w:rPr>
              <w:t>Customer can book up to 2 seats in one cab where the charges would be split between the all the 4 travelers.</w:t>
            </w:r>
          </w:p>
        </w:tc>
      </w:tr>
      <w:tr w:rsidR="003E3FB7" w14:paraId="41B645D8" w14:textId="77777777" w:rsidTr="00DA51BF">
        <w:trPr>
          <w:trHeight w:val="2078"/>
        </w:trPr>
        <w:tc>
          <w:tcPr>
            <w:tcW w:w="3535" w:type="dxa"/>
          </w:tcPr>
          <w:p w14:paraId="7DD82AE6" w14:textId="2294A8FE" w:rsidR="003E3FB7" w:rsidRDefault="003E3FB7" w:rsidP="0093314B">
            <w:pPr>
              <w:tabs>
                <w:tab w:val="left" w:pos="2016"/>
              </w:tabs>
              <w:rPr>
                <w:rFonts w:ascii="Times New Roman" w:hAnsi="Times New Roman" w:cs="Times New Roman"/>
                <w:b/>
                <w:bCs/>
                <w:sz w:val="26"/>
                <w:szCs w:val="26"/>
              </w:rPr>
            </w:pPr>
            <w:r>
              <w:rPr>
                <w:rFonts w:ascii="Times New Roman" w:hAnsi="Times New Roman" w:cs="Times New Roman"/>
                <w:b/>
                <w:bCs/>
                <w:sz w:val="26"/>
                <w:szCs w:val="26"/>
              </w:rPr>
              <w:t>Precondition 2</w:t>
            </w:r>
          </w:p>
        </w:tc>
        <w:tc>
          <w:tcPr>
            <w:tcW w:w="4470" w:type="dxa"/>
          </w:tcPr>
          <w:p w14:paraId="68F2B27D" w14:textId="204963B3" w:rsidR="003E3FB7" w:rsidRDefault="003E3FB7" w:rsidP="0093314B">
            <w:pPr>
              <w:tabs>
                <w:tab w:val="left" w:pos="2016"/>
              </w:tabs>
              <w:rPr>
                <w:rFonts w:ascii="Times New Roman" w:hAnsi="Times New Roman" w:cs="Times New Roman"/>
                <w:b/>
                <w:bCs/>
                <w:sz w:val="26"/>
                <w:szCs w:val="26"/>
              </w:rPr>
            </w:pPr>
            <w:r>
              <w:rPr>
                <w:rFonts w:ascii="Times New Roman" w:hAnsi="Times New Roman" w:cs="Times New Roman"/>
                <w:b/>
                <w:bCs/>
                <w:sz w:val="26"/>
                <w:szCs w:val="26"/>
              </w:rPr>
              <w:t xml:space="preserve">Accepts that people will be given a ride and would successfully reach their desired location, but </w:t>
            </w:r>
            <w:r w:rsidR="0036184D">
              <w:rPr>
                <w:rFonts w:ascii="Times New Roman" w:hAnsi="Times New Roman" w:cs="Times New Roman"/>
                <w:b/>
                <w:bCs/>
                <w:sz w:val="26"/>
                <w:szCs w:val="26"/>
              </w:rPr>
              <w:t>must</w:t>
            </w:r>
            <w:r>
              <w:rPr>
                <w:rFonts w:ascii="Times New Roman" w:hAnsi="Times New Roman" w:cs="Times New Roman"/>
                <w:b/>
                <w:bCs/>
                <w:sz w:val="26"/>
                <w:szCs w:val="26"/>
              </w:rPr>
              <w:t xml:space="preserve"> accept the fact the</w:t>
            </w:r>
            <w:r w:rsidR="0036184D">
              <w:rPr>
                <w:rFonts w:ascii="Times New Roman" w:hAnsi="Times New Roman" w:cs="Times New Roman"/>
                <w:b/>
                <w:bCs/>
                <w:sz w:val="26"/>
                <w:szCs w:val="26"/>
              </w:rPr>
              <w:t xml:space="preserve"> customer </w:t>
            </w:r>
            <w:r>
              <w:rPr>
                <w:rFonts w:ascii="Times New Roman" w:hAnsi="Times New Roman" w:cs="Times New Roman"/>
                <w:b/>
                <w:bCs/>
                <w:sz w:val="26"/>
                <w:szCs w:val="26"/>
              </w:rPr>
              <w:t>who</w:t>
            </w:r>
            <w:r w:rsidR="0036184D">
              <w:rPr>
                <w:rFonts w:ascii="Times New Roman" w:hAnsi="Times New Roman" w:cs="Times New Roman"/>
                <w:b/>
                <w:bCs/>
                <w:sz w:val="26"/>
                <w:szCs w:val="26"/>
              </w:rPr>
              <w:t xml:space="preserve"> has their drop location nearby would be on a higher priority for drop-off</w:t>
            </w:r>
            <w:r>
              <w:rPr>
                <w:rFonts w:ascii="Times New Roman" w:hAnsi="Times New Roman" w:cs="Times New Roman"/>
                <w:b/>
                <w:bCs/>
                <w:sz w:val="26"/>
                <w:szCs w:val="26"/>
              </w:rPr>
              <w:t xml:space="preserve"> </w:t>
            </w:r>
          </w:p>
        </w:tc>
      </w:tr>
    </w:tbl>
    <w:p w14:paraId="77C2760C" w14:textId="52594F97" w:rsidR="00582747" w:rsidRDefault="00582747" w:rsidP="0093314B">
      <w:pPr>
        <w:tabs>
          <w:tab w:val="left" w:pos="2016"/>
        </w:tabs>
        <w:rPr>
          <w:rFonts w:ascii="Times New Roman" w:hAnsi="Times New Roman" w:cs="Times New Roman"/>
          <w:b/>
          <w:bCs/>
          <w:sz w:val="26"/>
          <w:szCs w:val="26"/>
        </w:rPr>
      </w:pPr>
    </w:p>
    <w:p w14:paraId="474F2E85" w14:textId="43B875EA" w:rsidR="00C83C36" w:rsidRDefault="00C83C36" w:rsidP="0093314B">
      <w:pPr>
        <w:tabs>
          <w:tab w:val="left" w:pos="2016"/>
        </w:tabs>
        <w:rPr>
          <w:rFonts w:ascii="Times New Roman" w:hAnsi="Times New Roman" w:cs="Times New Roman"/>
          <w:b/>
          <w:bCs/>
          <w:sz w:val="26"/>
          <w:szCs w:val="26"/>
        </w:rPr>
      </w:pPr>
    </w:p>
    <w:p w14:paraId="1690646F" w14:textId="3C69A24F" w:rsidR="00C83C36" w:rsidRDefault="00C83C36" w:rsidP="0093314B">
      <w:pPr>
        <w:tabs>
          <w:tab w:val="left" w:pos="2016"/>
        </w:tabs>
        <w:rPr>
          <w:rFonts w:ascii="Times New Roman" w:hAnsi="Times New Roman" w:cs="Times New Roman"/>
          <w:b/>
          <w:bCs/>
          <w:sz w:val="26"/>
          <w:szCs w:val="26"/>
        </w:rPr>
      </w:pPr>
    </w:p>
    <w:p w14:paraId="3B847C14" w14:textId="6498DAC3" w:rsidR="00C83C36" w:rsidRDefault="00C83C36" w:rsidP="0093314B">
      <w:pPr>
        <w:tabs>
          <w:tab w:val="left" w:pos="2016"/>
        </w:tabs>
        <w:rPr>
          <w:rFonts w:ascii="Times New Roman" w:hAnsi="Times New Roman" w:cs="Times New Roman"/>
          <w:b/>
          <w:bCs/>
          <w:sz w:val="26"/>
          <w:szCs w:val="26"/>
        </w:rPr>
      </w:pPr>
    </w:p>
    <w:p w14:paraId="570D6054" w14:textId="3735492A" w:rsidR="00C83C36" w:rsidRDefault="00C83C36" w:rsidP="0093314B">
      <w:pPr>
        <w:tabs>
          <w:tab w:val="left" w:pos="2016"/>
        </w:tabs>
        <w:rPr>
          <w:rFonts w:ascii="Times New Roman" w:hAnsi="Times New Roman" w:cs="Times New Roman"/>
          <w:b/>
          <w:bCs/>
          <w:sz w:val="26"/>
          <w:szCs w:val="26"/>
        </w:rPr>
      </w:pPr>
    </w:p>
    <w:p w14:paraId="12449126" w14:textId="6B811DD1" w:rsidR="00C83C36" w:rsidRDefault="00C83C36" w:rsidP="0093314B">
      <w:pPr>
        <w:tabs>
          <w:tab w:val="left" w:pos="2016"/>
        </w:tabs>
        <w:rPr>
          <w:rFonts w:ascii="Times New Roman" w:hAnsi="Times New Roman" w:cs="Times New Roman"/>
          <w:b/>
          <w:bCs/>
          <w:sz w:val="26"/>
          <w:szCs w:val="26"/>
        </w:rPr>
      </w:pPr>
    </w:p>
    <w:p w14:paraId="5361D1E9" w14:textId="6ABEC291" w:rsidR="00C83C36" w:rsidRDefault="00C83C36" w:rsidP="0093314B">
      <w:pPr>
        <w:tabs>
          <w:tab w:val="left" w:pos="2016"/>
        </w:tabs>
        <w:rPr>
          <w:rFonts w:ascii="Times New Roman" w:hAnsi="Times New Roman" w:cs="Times New Roman"/>
          <w:b/>
          <w:bCs/>
          <w:sz w:val="26"/>
          <w:szCs w:val="26"/>
        </w:rPr>
      </w:pPr>
    </w:p>
    <w:p w14:paraId="333B163C" w14:textId="7CD0C24D" w:rsidR="00C83C36" w:rsidRDefault="00C83C36" w:rsidP="0093314B">
      <w:pPr>
        <w:tabs>
          <w:tab w:val="left" w:pos="2016"/>
        </w:tabs>
        <w:rPr>
          <w:rFonts w:ascii="Times New Roman" w:hAnsi="Times New Roman" w:cs="Times New Roman"/>
          <w:b/>
          <w:bCs/>
          <w:sz w:val="26"/>
          <w:szCs w:val="26"/>
        </w:rPr>
      </w:pPr>
    </w:p>
    <w:p w14:paraId="6FBB0140" w14:textId="742BE90F" w:rsidR="00C83C36" w:rsidRDefault="00C83C36" w:rsidP="0093314B">
      <w:pPr>
        <w:tabs>
          <w:tab w:val="left" w:pos="2016"/>
        </w:tabs>
        <w:rPr>
          <w:rFonts w:ascii="Times New Roman" w:hAnsi="Times New Roman" w:cs="Times New Roman"/>
          <w:b/>
          <w:bCs/>
          <w:sz w:val="26"/>
          <w:szCs w:val="26"/>
        </w:rPr>
      </w:pPr>
    </w:p>
    <w:p w14:paraId="5398EB8B" w14:textId="38FCB7D5" w:rsidR="00C83C36" w:rsidRDefault="00C83C36" w:rsidP="0093314B">
      <w:pPr>
        <w:tabs>
          <w:tab w:val="left" w:pos="2016"/>
        </w:tabs>
        <w:rPr>
          <w:rFonts w:ascii="Times New Roman" w:hAnsi="Times New Roman" w:cs="Times New Roman"/>
          <w:b/>
          <w:bCs/>
          <w:sz w:val="26"/>
          <w:szCs w:val="26"/>
        </w:rPr>
      </w:pPr>
    </w:p>
    <w:p w14:paraId="52253521" w14:textId="78740927" w:rsidR="00DA51BF" w:rsidRDefault="00DA51BF" w:rsidP="0093314B">
      <w:pPr>
        <w:tabs>
          <w:tab w:val="left" w:pos="2016"/>
        </w:tabs>
        <w:rPr>
          <w:rFonts w:ascii="Times New Roman" w:hAnsi="Times New Roman" w:cs="Times New Roman"/>
          <w:b/>
          <w:bCs/>
          <w:sz w:val="26"/>
          <w:szCs w:val="26"/>
        </w:rPr>
      </w:pPr>
    </w:p>
    <w:p w14:paraId="16901907" w14:textId="77777777" w:rsidR="00DA51BF" w:rsidRDefault="00DA51BF" w:rsidP="0093314B">
      <w:pPr>
        <w:tabs>
          <w:tab w:val="left" w:pos="2016"/>
        </w:tabs>
        <w:rPr>
          <w:rFonts w:ascii="Times New Roman" w:hAnsi="Times New Roman" w:cs="Times New Roman"/>
          <w:b/>
          <w:bCs/>
          <w:sz w:val="26"/>
          <w:szCs w:val="26"/>
        </w:rPr>
      </w:pPr>
    </w:p>
    <w:p w14:paraId="56994CCE" w14:textId="52246768" w:rsidR="00C83C36" w:rsidRDefault="00C83C36" w:rsidP="0093314B">
      <w:pPr>
        <w:tabs>
          <w:tab w:val="left" w:pos="2016"/>
        </w:tabs>
        <w:rPr>
          <w:rFonts w:ascii="Times New Roman" w:hAnsi="Times New Roman" w:cs="Times New Roman"/>
          <w:b/>
          <w:bCs/>
          <w:sz w:val="26"/>
          <w:szCs w:val="26"/>
        </w:rPr>
      </w:pPr>
    </w:p>
    <w:p w14:paraId="599FE230" w14:textId="65B52A5F" w:rsidR="00C83C36" w:rsidRDefault="00C83C36" w:rsidP="0093314B">
      <w:pPr>
        <w:tabs>
          <w:tab w:val="left" w:pos="2016"/>
        </w:tabs>
        <w:rPr>
          <w:rFonts w:ascii="Times New Roman" w:hAnsi="Times New Roman" w:cs="Times New Roman"/>
          <w:b/>
          <w:bCs/>
          <w:sz w:val="26"/>
          <w:szCs w:val="26"/>
        </w:rPr>
      </w:pPr>
    </w:p>
    <w:p w14:paraId="72275DAB" w14:textId="6B415D2F" w:rsidR="00C83C36" w:rsidRDefault="00C83C36" w:rsidP="0093314B">
      <w:pPr>
        <w:tabs>
          <w:tab w:val="left" w:pos="2016"/>
        </w:tabs>
        <w:rPr>
          <w:rFonts w:ascii="Times New Roman" w:hAnsi="Times New Roman" w:cs="Times New Roman"/>
          <w:b/>
          <w:bCs/>
          <w:sz w:val="26"/>
          <w:szCs w:val="26"/>
        </w:rPr>
      </w:pPr>
    </w:p>
    <w:p w14:paraId="45A0BBDA" w14:textId="425363B3" w:rsidR="00C83C36" w:rsidRDefault="00C83C36" w:rsidP="0093314B">
      <w:pPr>
        <w:tabs>
          <w:tab w:val="left" w:pos="2016"/>
        </w:tabs>
        <w:rPr>
          <w:rFonts w:ascii="Times New Roman" w:hAnsi="Times New Roman" w:cs="Times New Roman"/>
          <w:b/>
          <w:bCs/>
          <w:sz w:val="26"/>
          <w:szCs w:val="26"/>
        </w:rPr>
      </w:pPr>
    </w:p>
    <w:p w14:paraId="1424AB23" w14:textId="5DC620C6" w:rsidR="00C83C36" w:rsidRDefault="00C83C36" w:rsidP="0093314B">
      <w:pPr>
        <w:tabs>
          <w:tab w:val="left" w:pos="2016"/>
        </w:tabs>
        <w:rPr>
          <w:rFonts w:ascii="Times New Roman" w:hAnsi="Times New Roman" w:cs="Times New Roman"/>
          <w:b/>
          <w:bCs/>
          <w:sz w:val="26"/>
          <w:szCs w:val="26"/>
        </w:rPr>
      </w:pPr>
    </w:p>
    <w:p w14:paraId="14E43B93" w14:textId="12CE429C" w:rsidR="00C83C36" w:rsidRDefault="00C83C36" w:rsidP="0093314B">
      <w:pPr>
        <w:tabs>
          <w:tab w:val="left" w:pos="2016"/>
        </w:tabs>
        <w:rPr>
          <w:rFonts w:ascii="Times New Roman" w:hAnsi="Times New Roman" w:cs="Times New Roman"/>
          <w:b/>
          <w:bCs/>
          <w:sz w:val="26"/>
          <w:szCs w:val="26"/>
        </w:rPr>
      </w:pPr>
    </w:p>
    <w:tbl>
      <w:tblPr>
        <w:tblStyle w:val="TableGrid"/>
        <w:tblW w:w="8005" w:type="dxa"/>
        <w:tblLook w:val="04A0" w:firstRow="1" w:lastRow="0" w:firstColumn="1" w:lastColumn="0" w:noHBand="0" w:noVBand="1"/>
      </w:tblPr>
      <w:tblGrid>
        <w:gridCol w:w="4675"/>
        <w:gridCol w:w="3330"/>
      </w:tblGrid>
      <w:tr w:rsidR="00C83C36" w14:paraId="6B022C36" w14:textId="77777777" w:rsidTr="00DA51BF">
        <w:trPr>
          <w:trHeight w:val="467"/>
        </w:trPr>
        <w:tc>
          <w:tcPr>
            <w:tcW w:w="4675" w:type="dxa"/>
          </w:tcPr>
          <w:p w14:paraId="3AA0A231" w14:textId="6B675663" w:rsidR="00C83C36" w:rsidRDefault="00C83C36" w:rsidP="0093314B">
            <w:pPr>
              <w:tabs>
                <w:tab w:val="left" w:pos="2016"/>
              </w:tabs>
              <w:rPr>
                <w:rFonts w:ascii="Times New Roman" w:hAnsi="Times New Roman" w:cs="Times New Roman"/>
                <w:b/>
                <w:bCs/>
                <w:sz w:val="26"/>
                <w:szCs w:val="26"/>
              </w:rPr>
            </w:pPr>
            <w:r>
              <w:rPr>
                <w:rFonts w:ascii="Times New Roman" w:hAnsi="Times New Roman" w:cs="Times New Roman"/>
                <w:b/>
                <w:bCs/>
                <w:sz w:val="26"/>
                <w:szCs w:val="26"/>
              </w:rPr>
              <w:t>Use Case</w:t>
            </w:r>
          </w:p>
        </w:tc>
        <w:tc>
          <w:tcPr>
            <w:tcW w:w="3330" w:type="dxa"/>
          </w:tcPr>
          <w:p w14:paraId="3F7AF47D" w14:textId="794D2F18" w:rsidR="00C83C36" w:rsidRDefault="00C83C36" w:rsidP="0093314B">
            <w:pPr>
              <w:tabs>
                <w:tab w:val="left" w:pos="2016"/>
              </w:tabs>
              <w:rPr>
                <w:rFonts w:ascii="Times New Roman" w:hAnsi="Times New Roman" w:cs="Times New Roman"/>
                <w:b/>
                <w:bCs/>
                <w:sz w:val="26"/>
                <w:szCs w:val="26"/>
              </w:rPr>
            </w:pPr>
            <w:r>
              <w:rPr>
                <w:rFonts w:ascii="Times New Roman" w:hAnsi="Times New Roman" w:cs="Times New Roman"/>
                <w:b/>
                <w:bCs/>
                <w:sz w:val="26"/>
                <w:szCs w:val="26"/>
              </w:rPr>
              <w:t>Driver of pink cab earnings</w:t>
            </w:r>
          </w:p>
        </w:tc>
      </w:tr>
      <w:tr w:rsidR="00C83C36" w14:paraId="1BD3D692" w14:textId="77777777" w:rsidTr="00DA51BF">
        <w:trPr>
          <w:trHeight w:val="431"/>
        </w:trPr>
        <w:tc>
          <w:tcPr>
            <w:tcW w:w="4675" w:type="dxa"/>
          </w:tcPr>
          <w:p w14:paraId="4D66F46D" w14:textId="5C4691CA" w:rsidR="00C83C36" w:rsidRDefault="00C83C36" w:rsidP="0093314B">
            <w:pPr>
              <w:tabs>
                <w:tab w:val="left" w:pos="2016"/>
              </w:tabs>
              <w:rPr>
                <w:rFonts w:ascii="Times New Roman" w:hAnsi="Times New Roman" w:cs="Times New Roman"/>
                <w:b/>
                <w:bCs/>
                <w:sz w:val="26"/>
                <w:szCs w:val="26"/>
              </w:rPr>
            </w:pPr>
            <w:r>
              <w:rPr>
                <w:rFonts w:ascii="Times New Roman" w:hAnsi="Times New Roman" w:cs="Times New Roman"/>
                <w:b/>
                <w:bCs/>
                <w:sz w:val="26"/>
                <w:szCs w:val="26"/>
              </w:rPr>
              <w:t>Actor</w:t>
            </w:r>
          </w:p>
        </w:tc>
        <w:tc>
          <w:tcPr>
            <w:tcW w:w="3330" w:type="dxa"/>
          </w:tcPr>
          <w:p w14:paraId="01BBC727" w14:textId="00F43FAC" w:rsidR="00C83C36" w:rsidRDefault="00C83C36" w:rsidP="0093314B">
            <w:pPr>
              <w:tabs>
                <w:tab w:val="left" w:pos="2016"/>
              </w:tabs>
              <w:rPr>
                <w:rFonts w:ascii="Times New Roman" w:hAnsi="Times New Roman" w:cs="Times New Roman"/>
                <w:b/>
                <w:bCs/>
                <w:sz w:val="26"/>
                <w:szCs w:val="26"/>
              </w:rPr>
            </w:pPr>
            <w:r>
              <w:rPr>
                <w:rFonts w:ascii="Times New Roman" w:hAnsi="Times New Roman" w:cs="Times New Roman"/>
                <w:b/>
                <w:bCs/>
                <w:sz w:val="26"/>
                <w:szCs w:val="26"/>
              </w:rPr>
              <w:t>Cab driver</w:t>
            </w:r>
          </w:p>
        </w:tc>
      </w:tr>
      <w:tr w:rsidR="00C83C36" w14:paraId="07267CEC" w14:textId="77777777" w:rsidTr="00DA51BF">
        <w:trPr>
          <w:trHeight w:val="1979"/>
        </w:trPr>
        <w:tc>
          <w:tcPr>
            <w:tcW w:w="4675" w:type="dxa"/>
          </w:tcPr>
          <w:p w14:paraId="28DB69BF" w14:textId="17095179" w:rsidR="00C83C36" w:rsidRDefault="00C83C36" w:rsidP="0093314B">
            <w:pPr>
              <w:tabs>
                <w:tab w:val="left" w:pos="2016"/>
              </w:tabs>
              <w:rPr>
                <w:rFonts w:ascii="Times New Roman" w:hAnsi="Times New Roman" w:cs="Times New Roman"/>
                <w:b/>
                <w:bCs/>
                <w:sz w:val="26"/>
                <w:szCs w:val="26"/>
              </w:rPr>
            </w:pPr>
            <w:r>
              <w:rPr>
                <w:rFonts w:ascii="Times New Roman" w:hAnsi="Times New Roman" w:cs="Times New Roman"/>
                <w:b/>
                <w:bCs/>
                <w:sz w:val="26"/>
                <w:szCs w:val="26"/>
              </w:rPr>
              <w:t>Use Case Overview</w:t>
            </w:r>
          </w:p>
        </w:tc>
        <w:tc>
          <w:tcPr>
            <w:tcW w:w="3330" w:type="dxa"/>
          </w:tcPr>
          <w:p w14:paraId="0474928A" w14:textId="173D75CD" w:rsidR="00C83C36" w:rsidRDefault="00C83C36" w:rsidP="0093314B">
            <w:pPr>
              <w:tabs>
                <w:tab w:val="left" w:pos="2016"/>
              </w:tabs>
              <w:rPr>
                <w:rFonts w:ascii="Times New Roman" w:hAnsi="Times New Roman" w:cs="Times New Roman"/>
                <w:b/>
                <w:bCs/>
                <w:sz w:val="26"/>
                <w:szCs w:val="26"/>
              </w:rPr>
            </w:pPr>
            <w:r>
              <w:rPr>
                <w:rFonts w:ascii="Times New Roman" w:hAnsi="Times New Roman" w:cs="Times New Roman"/>
                <w:b/>
                <w:bCs/>
                <w:sz w:val="26"/>
                <w:szCs w:val="26"/>
              </w:rPr>
              <w:t xml:space="preserve">The Pink Cab driver earns more, as they have a good amount of margin, having good cars, verified and good rated drivers, and </w:t>
            </w:r>
            <w:r w:rsidR="00DA51BF">
              <w:rPr>
                <w:rFonts w:ascii="Times New Roman" w:hAnsi="Times New Roman" w:cs="Times New Roman"/>
                <w:b/>
                <w:bCs/>
                <w:sz w:val="26"/>
                <w:szCs w:val="26"/>
              </w:rPr>
              <w:t xml:space="preserve">comfortable cars. </w:t>
            </w:r>
          </w:p>
        </w:tc>
      </w:tr>
      <w:tr w:rsidR="00C83C36" w14:paraId="796F947C" w14:textId="77777777" w:rsidTr="00DA51BF">
        <w:trPr>
          <w:trHeight w:val="3500"/>
        </w:trPr>
        <w:tc>
          <w:tcPr>
            <w:tcW w:w="4675" w:type="dxa"/>
          </w:tcPr>
          <w:p w14:paraId="6A931378" w14:textId="3D3FB415" w:rsidR="00C83C36" w:rsidRDefault="00C83C36" w:rsidP="0093314B">
            <w:pPr>
              <w:tabs>
                <w:tab w:val="left" w:pos="2016"/>
              </w:tabs>
              <w:rPr>
                <w:rFonts w:ascii="Times New Roman" w:hAnsi="Times New Roman" w:cs="Times New Roman"/>
                <w:b/>
                <w:bCs/>
                <w:sz w:val="26"/>
                <w:szCs w:val="26"/>
              </w:rPr>
            </w:pPr>
            <w:r>
              <w:rPr>
                <w:rFonts w:ascii="Times New Roman" w:hAnsi="Times New Roman" w:cs="Times New Roman"/>
                <w:b/>
                <w:bCs/>
                <w:sz w:val="26"/>
                <w:szCs w:val="26"/>
              </w:rPr>
              <w:t>Trigger</w:t>
            </w:r>
          </w:p>
        </w:tc>
        <w:tc>
          <w:tcPr>
            <w:tcW w:w="3330" w:type="dxa"/>
          </w:tcPr>
          <w:p w14:paraId="275EC31A" w14:textId="51732A6E" w:rsidR="00C83C36" w:rsidRDefault="00C83C36" w:rsidP="0093314B">
            <w:pPr>
              <w:tabs>
                <w:tab w:val="left" w:pos="2016"/>
              </w:tabs>
              <w:rPr>
                <w:rFonts w:ascii="Times New Roman" w:hAnsi="Times New Roman" w:cs="Times New Roman"/>
                <w:b/>
                <w:bCs/>
                <w:sz w:val="26"/>
                <w:szCs w:val="26"/>
              </w:rPr>
            </w:pPr>
            <w:r>
              <w:rPr>
                <w:rFonts w:ascii="Times New Roman" w:hAnsi="Times New Roman" w:cs="Times New Roman"/>
                <w:b/>
                <w:bCs/>
                <w:sz w:val="26"/>
                <w:szCs w:val="26"/>
              </w:rPr>
              <w:t xml:space="preserve">The driver of the </w:t>
            </w:r>
            <w:proofErr w:type="gramStart"/>
            <w:r>
              <w:rPr>
                <w:rFonts w:ascii="Times New Roman" w:hAnsi="Times New Roman" w:cs="Times New Roman"/>
                <w:b/>
                <w:bCs/>
                <w:sz w:val="26"/>
                <w:szCs w:val="26"/>
              </w:rPr>
              <w:t>Pink</w:t>
            </w:r>
            <w:proofErr w:type="gramEnd"/>
            <w:r>
              <w:rPr>
                <w:rFonts w:ascii="Times New Roman" w:hAnsi="Times New Roman" w:cs="Times New Roman"/>
                <w:b/>
                <w:bCs/>
                <w:sz w:val="26"/>
                <w:szCs w:val="26"/>
              </w:rPr>
              <w:t xml:space="preserve"> Cab company would be having a low profit margin, because the Pink Cab has cheaper ride fares as compared to Yellow Cab, which shows an issue in their marketing strategies, rides are not comfortable, or maybe the company does not have a good work culture.</w:t>
            </w:r>
          </w:p>
        </w:tc>
      </w:tr>
      <w:tr w:rsidR="00C83C36" w14:paraId="5DCD6DE6" w14:textId="77777777" w:rsidTr="00DA51BF">
        <w:trPr>
          <w:trHeight w:val="1700"/>
        </w:trPr>
        <w:tc>
          <w:tcPr>
            <w:tcW w:w="4675" w:type="dxa"/>
          </w:tcPr>
          <w:p w14:paraId="48A0434C" w14:textId="675D0025" w:rsidR="00C83C36" w:rsidRDefault="00DA51BF" w:rsidP="0093314B">
            <w:pPr>
              <w:tabs>
                <w:tab w:val="left" w:pos="2016"/>
              </w:tabs>
              <w:rPr>
                <w:rFonts w:ascii="Times New Roman" w:hAnsi="Times New Roman" w:cs="Times New Roman"/>
                <w:b/>
                <w:bCs/>
                <w:sz w:val="26"/>
                <w:szCs w:val="26"/>
              </w:rPr>
            </w:pPr>
            <w:r>
              <w:rPr>
                <w:rFonts w:ascii="Times New Roman" w:hAnsi="Times New Roman" w:cs="Times New Roman"/>
                <w:b/>
                <w:bCs/>
                <w:sz w:val="26"/>
                <w:szCs w:val="26"/>
              </w:rPr>
              <w:t>Precondition 1</w:t>
            </w:r>
          </w:p>
        </w:tc>
        <w:tc>
          <w:tcPr>
            <w:tcW w:w="3330" w:type="dxa"/>
          </w:tcPr>
          <w:p w14:paraId="474283F7" w14:textId="21EF204E" w:rsidR="00C83C36" w:rsidRDefault="00DA51BF" w:rsidP="0093314B">
            <w:pPr>
              <w:tabs>
                <w:tab w:val="left" w:pos="2016"/>
              </w:tabs>
              <w:rPr>
                <w:rFonts w:ascii="Times New Roman" w:hAnsi="Times New Roman" w:cs="Times New Roman"/>
                <w:b/>
                <w:bCs/>
                <w:sz w:val="26"/>
                <w:szCs w:val="26"/>
              </w:rPr>
            </w:pPr>
            <w:r>
              <w:rPr>
                <w:rFonts w:ascii="Times New Roman" w:hAnsi="Times New Roman" w:cs="Times New Roman"/>
                <w:b/>
                <w:bCs/>
                <w:sz w:val="26"/>
                <w:szCs w:val="26"/>
              </w:rPr>
              <w:t xml:space="preserve">Driver would get 5 trial rides, where the driver must get more than 4-star rating to continue being one of the company’s drivers. </w:t>
            </w:r>
          </w:p>
        </w:tc>
      </w:tr>
      <w:tr w:rsidR="00DA51BF" w14:paraId="77C76A14" w14:textId="77777777" w:rsidTr="00DA51BF">
        <w:trPr>
          <w:trHeight w:val="1439"/>
        </w:trPr>
        <w:tc>
          <w:tcPr>
            <w:tcW w:w="4675" w:type="dxa"/>
          </w:tcPr>
          <w:p w14:paraId="75EFD8EB" w14:textId="6540423F" w:rsidR="00DA51BF" w:rsidRDefault="00DA51BF" w:rsidP="0093314B">
            <w:pPr>
              <w:tabs>
                <w:tab w:val="left" w:pos="2016"/>
              </w:tabs>
              <w:rPr>
                <w:rFonts w:ascii="Times New Roman" w:hAnsi="Times New Roman" w:cs="Times New Roman"/>
                <w:b/>
                <w:bCs/>
                <w:sz w:val="26"/>
                <w:szCs w:val="26"/>
              </w:rPr>
            </w:pPr>
            <w:r>
              <w:rPr>
                <w:rFonts w:ascii="Times New Roman" w:hAnsi="Times New Roman" w:cs="Times New Roman"/>
                <w:b/>
                <w:bCs/>
                <w:sz w:val="26"/>
                <w:szCs w:val="26"/>
              </w:rPr>
              <w:t>Precondition 2</w:t>
            </w:r>
          </w:p>
        </w:tc>
        <w:tc>
          <w:tcPr>
            <w:tcW w:w="3330" w:type="dxa"/>
          </w:tcPr>
          <w:p w14:paraId="0D61B0C7" w14:textId="278937FB" w:rsidR="00DA51BF" w:rsidRDefault="00DA51BF" w:rsidP="0093314B">
            <w:pPr>
              <w:tabs>
                <w:tab w:val="left" w:pos="2016"/>
              </w:tabs>
              <w:rPr>
                <w:rFonts w:ascii="Times New Roman" w:hAnsi="Times New Roman" w:cs="Times New Roman"/>
                <w:b/>
                <w:bCs/>
                <w:sz w:val="26"/>
                <w:szCs w:val="26"/>
              </w:rPr>
            </w:pPr>
            <w:r>
              <w:rPr>
                <w:rFonts w:ascii="Times New Roman" w:hAnsi="Times New Roman" w:cs="Times New Roman"/>
                <w:b/>
                <w:bCs/>
                <w:sz w:val="26"/>
                <w:szCs w:val="26"/>
              </w:rPr>
              <w:t xml:space="preserve">If the driver has 3-star rating, they can use another 5 trials to improve their rating to 4-star. </w:t>
            </w:r>
          </w:p>
        </w:tc>
      </w:tr>
    </w:tbl>
    <w:p w14:paraId="15BE37E9" w14:textId="77777777" w:rsidR="00C83C36" w:rsidRPr="0093314B" w:rsidRDefault="00C83C36" w:rsidP="0093314B">
      <w:pPr>
        <w:tabs>
          <w:tab w:val="left" w:pos="2016"/>
        </w:tabs>
        <w:rPr>
          <w:rFonts w:ascii="Times New Roman" w:hAnsi="Times New Roman" w:cs="Times New Roman"/>
          <w:b/>
          <w:bCs/>
          <w:sz w:val="26"/>
          <w:szCs w:val="26"/>
        </w:rPr>
      </w:pPr>
    </w:p>
    <w:sectPr w:rsidR="00C83C36" w:rsidRPr="00933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441"/>
    <w:rsid w:val="00232441"/>
    <w:rsid w:val="002D5E00"/>
    <w:rsid w:val="0036184D"/>
    <w:rsid w:val="003E3FB7"/>
    <w:rsid w:val="004938CF"/>
    <w:rsid w:val="004B38D0"/>
    <w:rsid w:val="004E45EC"/>
    <w:rsid w:val="00582747"/>
    <w:rsid w:val="006053D0"/>
    <w:rsid w:val="0093314B"/>
    <w:rsid w:val="00BE6FE7"/>
    <w:rsid w:val="00C83C36"/>
    <w:rsid w:val="00DA51BF"/>
    <w:rsid w:val="00E249BB"/>
    <w:rsid w:val="00F97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5F6116"/>
  <w15:chartTrackingRefBased/>
  <w15:docId w15:val="{4CF254F8-C2C0-D140-8B74-D8B3BB35F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5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Ketan Kapadia</dc:creator>
  <cp:keywords/>
  <dc:description/>
  <cp:lastModifiedBy>Pratyush Ketan Kapadia</cp:lastModifiedBy>
  <cp:revision>1</cp:revision>
  <dcterms:created xsi:type="dcterms:W3CDTF">2022-08-06T20:37:00Z</dcterms:created>
  <dcterms:modified xsi:type="dcterms:W3CDTF">2022-08-08T01:54:00Z</dcterms:modified>
</cp:coreProperties>
</file>