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E083" w14:textId="6EF5D632" w:rsidR="001A7712" w:rsidRPr="001A7712" w:rsidRDefault="00A86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r w:rsidR="001A7712" w:rsidRPr="001A7712">
        <w:rPr>
          <w:rFonts w:ascii="Times New Roman" w:hAnsi="Times New Roman" w:cs="Times New Roman"/>
        </w:rPr>
        <w:t>: Analysis of health insurance csv from Kaggle.com.</w:t>
      </w:r>
    </w:p>
    <w:p w14:paraId="641D1ED2" w14:textId="4C34405F" w:rsidR="001A7712" w:rsidRPr="001A7712" w:rsidRDefault="001A7712">
      <w:pPr>
        <w:rPr>
          <w:rFonts w:ascii="Times New Roman" w:hAnsi="Times New Roman" w:cs="Times New Roman"/>
        </w:rPr>
      </w:pPr>
    </w:p>
    <w:p w14:paraId="5909928C" w14:textId="4274BB1C" w:rsidR="001A7712" w:rsidRPr="001A7712" w:rsidRDefault="001A7712">
      <w:pPr>
        <w:rPr>
          <w:rFonts w:ascii="Times New Roman" w:hAnsi="Times New Roman" w:cs="Times New Roman"/>
        </w:rPr>
      </w:pPr>
      <w:r w:rsidRPr="001A7712">
        <w:rPr>
          <w:rFonts w:ascii="Times New Roman" w:hAnsi="Times New Roman" w:cs="Times New Roman"/>
        </w:rPr>
        <w:t xml:space="preserve">This graph clearly shows that people who smoke must pay high for their health insurance cost, as there is a high probability for that person to become ill, and therefore have problems related to heart, lungs etc. </w:t>
      </w:r>
    </w:p>
    <w:p w14:paraId="12846D3E" w14:textId="7D5F9A98" w:rsidR="001A7712" w:rsidRPr="001A7712" w:rsidRDefault="001A7712">
      <w:pPr>
        <w:rPr>
          <w:rFonts w:ascii="Times New Roman" w:hAnsi="Times New Roman" w:cs="Times New Roman"/>
        </w:rPr>
      </w:pPr>
    </w:p>
    <w:p w14:paraId="57BAA677" w14:textId="7CF9689D" w:rsidR="001A7712" w:rsidRPr="001A7712" w:rsidRDefault="001A7712">
      <w:pPr>
        <w:rPr>
          <w:rFonts w:ascii="Times New Roman" w:hAnsi="Times New Roman" w:cs="Times New Roman"/>
        </w:rPr>
      </w:pPr>
      <w:r w:rsidRPr="001A7712">
        <w:rPr>
          <w:rFonts w:ascii="Times New Roman" w:hAnsi="Times New Roman" w:cs="Times New Roman"/>
          <w:noProof/>
        </w:rPr>
        <w:drawing>
          <wp:inline distT="0" distB="0" distL="0" distR="0" wp14:anchorId="151B0D18" wp14:editId="68DC63E7">
            <wp:extent cx="3968151" cy="264216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58" cy="2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712">
        <w:rPr>
          <w:rFonts w:ascii="Times New Roman" w:hAnsi="Times New Roman" w:cs="Times New Roman"/>
        </w:rPr>
        <w:t>e</w:t>
      </w:r>
    </w:p>
    <w:p w14:paraId="085355BC" w14:textId="565B0F2D" w:rsidR="001A7712" w:rsidRPr="001A7712" w:rsidRDefault="001A7712">
      <w:pPr>
        <w:rPr>
          <w:rFonts w:ascii="Times New Roman" w:hAnsi="Times New Roman" w:cs="Times New Roman"/>
        </w:rPr>
      </w:pPr>
      <w:r w:rsidRPr="001A7712">
        <w:rPr>
          <w:rFonts w:ascii="Times New Roman" w:hAnsi="Times New Roman" w:cs="Times New Roman"/>
        </w:rPr>
        <w:t xml:space="preserve">I also tried putting the number of children and individual has and tried to guess the average price paid by that individual, but at the end something which came as a conclusion is that the number of children does not make a huge difference in the health insurance cost, but if they smoke, their insurance prices were high. </w:t>
      </w:r>
    </w:p>
    <w:p w14:paraId="75F83597" w14:textId="57E7DACB" w:rsidR="001A7712" w:rsidRDefault="001A7712">
      <w:pPr>
        <w:rPr>
          <w:rFonts w:ascii="Times New Roman" w:hAnsi="Times New Roman" w:cs="Times New Roman"/>
        </w:rPr>
      </w:pPr>
      <w:r w:rsidRPr="001A7712">
        <w:rPr>
          <w:rFonts w:ascii="Times New Roman" w:hAnsi="Times New Roman" w:cs="Times New Roman"/>
          <w:noProof/>
        </w:rPr>
        <w:drawing>
          <wp:inline distT="0" distB="0" distL="0" distR="0" wp14:anchorId="55E0F439" wp14:editId="0E0550CC">
            <wp:extent cx="4016255" cy="2674189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69" cy="26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DF3" w14:textId="3E09DC2C" w:rsidR="002665A6" w:rsidRDefault="002665A6">
      <w:pPr>
        <w:rPr>
          <w:rFonts w:ascii="Times New Roman" w:hAnsi="Times New Roman" w:cs="Times New Roman"/>
        </w:rPr>
      </w:pPr>
    </w:p>
    <w:p w14:paraId="1B50586E" w14:textId="745D42A2" w:rsidR="002665A6" w:rsidRDefault="002665A6">
      <w:pPr>
        <w:rPr>
          <w:rFonts w:ascii="Times New Roman" w:hAnsi="Times New Roman" w:cs="Times New Roman"/>
        </w:rPr>
      </w:pPr>
    </w:p>
    <w:p w14:paraId="38D2366A" w14:textId="737E5A32" w:rsidR="002665A6" w:rsidRDefault="002665A6">
      <w:pPr>
        <w:rPr>
          <w:rFonts w:ascii="Times New Roman" w:hAnsi="Times New Roman" w:cs="Times New Roman"/>
        </w:rPr>
      </w:pPr>
    </w:p>
    <w:p w14:paraId="57F66211" w14:textId="4F79CA23" w:rsidR="001A7712" w:rsidRPr="001A7712" w:rsidRDefault="00266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 that most people have their health insurance in the range of 1000$ to 10000$, as that is around the average people must pay, where people who smoke make </w:t>
      </w:r>
      <w:proofErr w:type="gramStart"/>
      <w:r>
        <w:rPr>
          <w:rFonts w:ascii="Times New Roman" w:hAnsi="Times New Roman" w:cs="Times New Roman"/>
        </w:rPr>
        <w:t>some kind of an</w:t>
      </w:r>
      <w:proofErr w:type="gramEnd"/>
      <w:r>
        <w:rPr>
          <w:rFonts w:ascii="Times New Roman" w:hAnsi="Times New Roman" w:cs="Times New Roman"/>
        </w:rPr>
        <w:t xml:space="preserve"> exception, as their prices end up being particularly high. </w:t>
      </w:r>
    </w:p>
    <w:p w14:paraId="4E4B82FA" w14:textId="41EC9320" w:rsidR="001A7712" w:rsidRPr="001A7712" w:rsidRDefault="001A7712">
      <w:pPr>
        <w:rPr>
          <w:rFonts w:ascii="Times New Roman" w:hAnsi="Times New Roman" w:cs="Times New Roman"/>
        </w:rPr>
      </w:pPr>
    </w:p>
    <w:p w14:paraId="2BD51874" w14:textId="0E4C6DD2" w:rsidR="001A7712" w:rsidRDefault="002665A6">
      <w:r>
        <w:rPr>
          <w:noProof/>
        </w:rPr>
        <w:drawing>
          <wp:inline distT="0" distB="0" distL="0" distR="0" wp14:anchorId="65072515" wp14:editId="338C6EBE">
            <wp:extent cx="4226943" cy="2814474"/>
            <wp:effectExtent l="0" t="0" r="2540" b="508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118" cy="2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C13F" w14:textId="018B4AF5" w:rsidR="002665A6" w:rsidRDefault="002665A6"/>
    <w:p w14:paraId="57C74DE7" w14:textId="5236C99B" w:rsidR="002665A6" w:rsidRDefault="002665A6">
      <w:r>
        <w:t xml:space="preserve">The area where the people resided should have made some difference in </w:t>
      </w:r>
      <w:r w:rsidR="008B0CCF">
        <w:t>the health</w:t>
      </w:r>
      <w:r>
        <w:t xml:space="preserve"> insurance prices, but when I see northwest, northeast, southwest, and southeast, there is </w:t>
      </w:r>
      <w:proofErr w:type="gramStart"/>
      <w:r>
        <w:t>no</w:t>
      </w:r>
      <w:proofErr w:type="gramEnd"/>
      <w:r>
        <w:t xml:space="preserve"> much difference in the prices. </w:t>
      </w:r>
    </w:p>
    <w:p w14:paraId="7ED7AB8C" w14:textId="32DD2261" w:rsidR="002665A6" w:rsidRDefault="002665A6"/>
    <w:p w14:paraId="687CBB47" w14:textId="774FD01C" w:rsidR="002665A6" w:rsidRDefault="008B0CCF">
      <w:r>
        <w:t>N</w:t>
      </w:r>
      <w:r w:rsidR="002665A6">
        <w:t>orth</w:t>
      </w:r>
      <w:r>
        <w:t>west – 12417</w:t>
      </w:r>
    </w:p>
    <w:p w14:paraId="5262FDE3" w14:textId="1D0F194C" w:rsidR="008B0CCF" w:rsidRDefault="008B0CCF">
      <w:r>
        <w:t>Southwest – 12346</w:t>
      </w:r>
    </w:p>
    <w:p w14:paraId="43DC99F4" w14:textId="21539E54" w:rsidR="008B0CCF" w:rsidRDefault="008B0CCF">
      <w:r>
        <w:t>Northeast – 13406</w:t>
      </w:r>
    </w:p>
    <w:p w14:paraId="1FEDC2BA" w14:textId="1AE11421" w:rsidR="008B0CCF" w:rsidRDefault="008B0CCF">
      <w:r>
        <w:t>Southeast – 14735</w:t>
      </w:r>
    </w:p>
    <w:p w14:paraId="47CE0124" w14:textId="450EA309" w:rsidR="008B0CCF" w:rsidRDefault="008B0CCF"/>
    <w:p w14:paraId="5D916BC1" w14:textId="6688CCDB" w:rsidR="008B0CCF" w:rsidRDefault="008B0CCF">
      <w:r>
        <w:t>Smoker Southwest – 32269</w:t>
      </w:r>
    </w:p>
    <w:p w14:paraId="303E5F90" w14:textId="6C63A49F" w:rsidR="008B0CCF" w:rsidRDefault="008B0CCF">
      <w:r>
        <w:t>Smoker Southwest – 8019</w:t>
      </w:r>
    </w:p>
    <w:p w14:paraId="2C06BE92" w14:textId="45AF687D" w:rsidR="008B0CCF" w:rsidRDefault="008B0CCF"/>
    <w:p w14:paraId="75485FA5" w14:textId="4512E19F" w:rsidR="008B0CCF" w:rsidRDefault="008B0CCF">
      <w:r>
        <w:t>So, this is an example of smoker vs nonsmoker in a particular area.</w:t>
      </w:r>
    </w:p>
    <w:p w14:paraId="0B855754" w14:textId="1573F2C8" w:rsidR="008B0CCF" w:rsidRDefault="008B0CCF"/>
    <w:p w14:paraId="1C359E27" w14:textId="5000FA2F" w:rsidR="008B0CCF" w:rsidRDefault="008B0CCF"/>
    <w:p w14:paraId="508AC9DF" w14:textId="27431129" w:rsidR="008B0CCF" w:rsidRDefault="008B0CCF">
      <w:r>
        <w:t xml:space="preserve">Prediction of linear regression: This ends up being the per unit increase in the age, smoker, and children. This is kind of decided by the average of all the coordinates on a graph. </w:t>
      </w:r>
    </w:p>
    <w:p w14:paraId="329CC6CE" w14:textId="77777777" w:rsidR="008B0CCF" w:rsidRDefault="008B0CCF"/>
    <w:p w14:paraId="2989E091" w14:textId="6E06C12E" w:rsidR="008B0CCF" w:rsidRDefault="008B0CCF"/>
    <w:p w14:paraId="60F65C9F" w14:textId="52F61135" w:rsidR="008B0CCF" w:rsidRDefault="008B0CCF">
      <w:r>
        <w:rPr>
          <w:noProof/>
        </w:rPr>
        <w:drawing>
          <wp:inline distT="0" distB="0" distL="0" distR="0" wp14:anchorId="088E026C" wp14:editId="4AFFA062">
            <wp:extent cx="1213255" cy="863121"/>
            <wp:effectExtent l="0" t="0" r="6350" b="635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184" cy="86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E99A5" w14:textId="77777777" w:rsidR="00E16CEC" w:rsidRDefault="00E16CEC" w:rsidP="00A864B1">
      <w:r>
        <w:separator/>
      </w:r>
    </w:p>
  </w:endnote>
  <w:endnote w:type="continuationSeparator" w:id="0">
    <w:p w14:paraId="408A5A7E" w14:textId="77777777" w:rsidR="00E16CEC" w:rsidRDefault="00E16CEC" w:rsidP="00A8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E4BF" w14:textId="77777777" w:rsidR="00E16CEC" w:rsidRDefault="00E16CEC" w:rsidP="00A864B1">
      <w:r>
        <w:separator/>
      </w:r>
    </w:p>
  </w:footnote>
  <w:footnote w:type="continuationSeparator" w:id="0">
    <w:p w14:paraId="593FF3FB" w14:textId="77777777" w:rsidR="00E16CEC" w:rsidRDefault="00E16CEC" w:rsidP="00A86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B46A" w14:textId="77777777" w:rsidR="00A864B1" w:rsidRPr="001A7712" w:rsidRDefault="00A864B1" w:rsidP="00A864B1">
    <w:pPr>
      <w:rPr>
        <w:rFonts w:ascii="Times New Roman" w:hAnsi="Times New Roman" w:cs="Times New Roman"/>
        <w:b/>
        <w:bCs/>
      </w:rPr>
    </w:pPr>
    <w:r w:rsidRPr="001A7712">
      <w:rPr>
        <w:rFonts w:ascii="Times New Roman" w:hAnsi="Times New Roman" w:cs="Times New Roman"/>
        <w:b/>
        <w:bCs/>
      </w:rPr>
      <w:t>Pratyush Kapadia</w:t>
    </w:r>
  </w:p>
  <w:p w14:paraId="4F8B1177" w14:textId="2529E583" w:rsidR="00A864B1" w:rsidRPr="00A864B1" w:rsidRDefault="00A864B1" w:rsidP="00A864B1">
    <w:pPr>
      <w:rPr>
        <w:rFonts w:ascii="Times New Roman" w:hAnsi="Times New Roman" w:cs="Times New Roman"/>
        <w:b/>
        <w:bCs/>
      </w:rPr>
    </w:pPr>
    <w:r w:rsidRPr="001A7712">
      <w:rPr>
        <w:rFonts w:ascii="Times New Roman" w:hAnsi="Times New Roman" w:cs="Times New Roman"/>
        <w:b/>
        <w:bCs/>
      </w:rPr>
      <w:t>Health Insurance Prediction</w:t>
    </w:r>
    <w:r w:rsidRPr="001A7712">
      <w:rPr>
        <w:rFonts w:ascii="Times New Roman" w:hAnsi="Times New Roman" w:cs="Times New Roman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12"/>
    <w:rsid w:val="000404F1"/>
    <w:rsid w:val="001A7712"/>
    <w:rsid w:val="002665A6"/>
    <w:rsid w:val="004B38D0"/>
    <w:rsid w:val="008B0CCF"/>
    <w:rsid w:val="00A864B1"/>
    <w:rsid w:val="00E16CEC"/>
    <w:rsid w:val="00E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78B23"/>
  <w15:chartTrackingRefBased/>
  <w15:docId w15:val="{BCE6AFCA-9B66-9B48-946F-02C03A00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4B1"/>
  </w:style>
  <w:style w:type="paragraph" w:styleId="Footer">
    <w:name w:val="footer"/>
    <w:basedOn w:val="Normal"/>
    <w:link w:val="FooterChar"/>
    <w:uiPriority w:val="99"/>
    <w:unhideWhenUsed/>
    <w:rsid w:val="00A86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Ketan Kapadia</dc:creator>
  <cp:keywords/>
  <dc:description/>
  <cp:lastModifiedBy>Pratyush Ketan Kapadia</cp:lastModifiedBy>
  <cp:revision>2</cp:revision>
  <dcterms:created xsi:type="dcterms:W3CDTF">2022-09-25T19:12:00Z</dcterms:created>
  <dcterms:modified xsi:type="dcterms:W3CDTF">2022-09-27T01:15:00Z</dcterms:modified>
</cp:coreProperties>
</file>