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Design Pattern: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2.Factory Design Pattern: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(i).It is a creational design pattern.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(ii).it is a way to create object without using the new Keyword directly in the main code.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(iii).Factory class decides which object to create based on given input.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Why:(Advantage)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(i).Loose Coupling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(ii).Hides Object Creation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(iii).Less Code Changes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(iv).Easy to maintain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(v).Reusable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Step:1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(i).Create Interface: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Shape.java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interface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void 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Step:2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class implement interface: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Rectangle.java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Rectangle implements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void draw()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System.out.println("Inside Rectangle::draw() method.");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Square.java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Square implements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void draw()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System.out.println("Inside Square::draw() method.");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Circle.java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Circle implements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void draw()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System.out.println("Inside Circle::draw() method.");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3: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ShapeFactory.java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ShapeFactory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//use getShape method to get object of type shape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Shape getShape(String shapeType){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if(shapeType == null){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null;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</w:t>
        <w:tab/>
        <w:tab/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if(shapeType.equalsIgnoreCase("CIRCLE")){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Circle();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 else if(shapeType.equalsIgnoreCase("RECTANGLE")){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Rectangle();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 else if(shapeType.equalsIgnoreCase("SQUARE")){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Square();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return null;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4: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FactoryPatternDemo.java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FactoryPatternDemo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static void main(String[] args)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ShapeFactory shapeFactory = new ShapeFactory();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an object of Circle and call its draw method.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 shape1 = shapeFactory.getShape("CIRCLE");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//call draw method of Circle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shape1.draw();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an object of Rectangle and call its draw method.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 shape2 = shapeFactory.getShape("RECTANGLE");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//call draw method of Rectangle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shape2.draw();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an object of Square and call its draw method.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 shape3 = shapeFactory.getShape("SQUARE");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//call draw method of square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shape3.draw();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4"/>
          <w:shd w:fill="auto" w:val="clear"/>
        </w:rPr>
        <w:t xml:space="preserve">3.Abstract Factory Pattern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Abstract Factory Pattern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a design pattern that helps create groups of related objects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without specifying their exact types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It allows the client to use objects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without worrying about how they are created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Advantages of Abstract Factory Pattern (Simple Explanation)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Hides Object Creation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Supports Dependency Injection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Promotes Loose Coupling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Why Do We Use Abstract Factory?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👉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 create groups of related objects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without worrying about their exact types.</w:t>
        <w:br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👉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 make code flexible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so we can add new versions without changing existing code.</w:t>
        <w:br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👉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 ensure objects work well together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(e.g., UI components for the same theme).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an interface for Shapes.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Shape.java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interface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void 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2: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concrete classes implementing the same interface.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RoundedRectangle.java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RoundedRectangle implements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void draw()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System.out.println("Inside RoundedRectangle::draw() method.");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RoundedSquare.java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RoundedSquare implements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void draw()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System.out.println("Inside RoundedSquare::draw() method.");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Rectangle.java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Rectangle implements Shape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void draw()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System.out.println("Inside Rectangle::draw() method.");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3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an Abstract class to get factories for Normal and Rounded Shape Objects.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AbstractFactory.java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abstract class AbstractFactory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abstract Shape getShape(String shapeType) 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4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Factory classes extending AbstractFactory to generate object of concrete class based on given information.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ShapeFactory.java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ShapeFactory extends AbstractFactory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Shape getShape(String shapeType){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if(shapeType.equalsIgnoreCase("RECTANGLE")){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Rectangle();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}else if(shapeType.equalsIgnoreCase("SQUARE")){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Square();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</w:t>
        <w:tab/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return null;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RoundedShapeFactory.java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RoundedShapeFactory extends AbstractFactory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@Override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Shape getShape(String shapeType){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if(shapeType.equalsIgnoreCase("RECTANGLE")){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RoundedRectangle();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}else if(shapeType.equalsIgnoreCase("SQUARE")){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RoundedSquare();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</w:t>
        <w:tab/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return null;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Create a Factory generator/producer class to get factories by passing an information such as Shape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FactoryProducer.java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FactoryProducer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static AbstractFactory getFactory(boolean rounded){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if(rounded){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RoundedShapeFactory();   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}else{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return new ShapeFactory();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6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 the FactoryProducer to get AbstractFactory in order to get factories of concrete classes by passing an information such as type.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AbstractFactoryPatternDemo.java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class AbstractFactoryPatternDemo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public static void main(String[] args) {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shape factory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AbstractFactory shapeFactory = FactoryProducer.getFactory(false);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an object of Shape Rectangle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 shape1 = shapeFactory.getShape("RECTANGLE");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//call draw method of Shape Rectangle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shape1.draw();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an object of Shape Square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 shape2 = shapeFactory.getShape("SQUARE");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//call draw method of Shape Square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shape2.draw();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shape factory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AbstractFactory shapeFactory1 = FactoryProducer.getFactory(true);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an object of Shape Rectangle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 shape3 = shapeFactory1.getShape("RECTANGLE");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//call draw method of Shape Rectangle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shape3.draw();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//get an object of Shape Square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 shape4 = shapeFactory1.getShape("SQUARE");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//call draw method of Shape Square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shape4.draw();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7: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Verify the output.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Inside Rectangle::draw() method.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Inside Square::draw() method.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Inside RoundedRectangle::draw() method.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Inside RoundedSquare::draw() method.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