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6414" w14:textId="6781F83E" w:rsidR="53835D51" w:rsidRDefault="53835D51" w:rsidP="4B2FAC88">
      <w:pPr>
        <w:spacing w:line="360" w:lineRule="auto"/>
        <w:jc w:val="center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>The cities of dreams</w:t>
      </w:r>
    </w:p>
    <w:p w14:paraId="079F684B" w14:textId="32E1CC28" w:rsidR="66728C4B" w:rsidRDefault="66728C4B" w:rsidP="27B98123">
      <w:pPr>
        <w:spacing w:line="360" w:lineRule="auto"/>
        <w:rPr>
          <w:b/>
          <w:bCs/>
          <w:sz w:val="28"/>
          <w:szCs w:val="28"/>
        </w:rPr>
      </w:pPr>
    </w:p>
    <w:p w14:paraId="519C349C" w14:textId="042972E3" w:rsidR="592E43AE" w:rsidRDefault="592E43AE" w:rsidP="27B98123">
      <w:pPr>
        <w:spacing w:line="360" w:lineRule="auto"/>
        <w:rPr>
          <w:sz w:val="28"/>
          <w:szCs w:val="28"/>
        </w:rPr>
      </w:pPr>
      <w:r w:rsidRPr="066711D7">
        <w:rPr>
          <w:b/>
          <w:bCs/>
          <w:sz w:val="28"/>
          <w:szCs w:val="28"/>
        </w:rPr>
        <w:t>Consultan</w:t>
      </w:r>
      <w:r w:rsidR="2770202E" w:rsidRPr="066711D7">
        <w:rPr>
          <w:b/>
          <w:bCs/>
          <w:sz w:val="28"/>
          <w:szCs w:val="28"/>
        </w:rPr>
        <w:t>t</w:t>
      </w:r>
      <w:r w:rsidRPr="066711D7">
        <w:rPr>
          <w:b/>
          <w:bCs/>
          <w:sz w:val="28"/>
          <w:szCs w:val="28"/>
        </w:rPr>
        <w:t xml:space="preserve">: </w:t>
      </w:r>
      <w:proofErr w:type="spellStart"/>
      <w:r w:rsidRPr="066711D7">
        <w:rPr>
          <w:sz w:val="28"/>
          <w:szCs w:val="28"/>
        </w:rPr>
        <w:t>Petar</w:t>
      </w:r>
      <w:proofErr w:type="spellEnd"/>
      <w:r w:rsidRPr="066711D7">
        <w:rPr>
          <w:sz w:val="28"/>
          <w:szCs w:val="28"/>
        </w:rPr>
        <w:t xml:space="preserve"> </w:t>
      </w:r>
      <w:proofErr w:type="spellStart"/>
      <w:r w:rsidRPr="066711D7">
        <w:rPr>
          <w:sz w:val="28"/>
          <w:szCs w:val="28"/>
        </w:rPr>
        <w:t>Geogriev</w:t>
      </w:r>
      <w:proofErr w:type="spellEnd"/>
    </w:p>
    <w:p w14:paraId="382991A9" w14:textId="220DB38D" w:rsidR="066711D7" w:rsidRDefault="066711D7" w:rsidP="066711D7">
      <w:pPr>
        <w:spacing w:line="360" w:lineRule="auto"/>
        <w:rPr>
          <w:sz w:val="28"/>
          <w:szCs w:val="28"/>
        </w:rPr>
      </w:pPr>
    </w:p>
    <w:p w14:paraId="3153EB9C" w14:textId="4DF97648" w:rsidR="53835D51" w:rsidRDefault="53835D51" w:rsidP="4B2FAC88">
      <w:pPr>
        <w:spacing w:line="360" w:lineRule="auto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>Equip:</w:t>
      </w:r>
    </w:p>
    <w:p w14:paraId="1229AAA2" w14:textId="75B01CF9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4B2FAC88">
        <w:rPr>
          <w:sz w:val="28"/>
          <w:szCs w:val="28"/>
        </w:rPr>
        <w:t>Plamen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Kostov</w:t>
      </w:r>
      <w:proofErr w:type="spellEnd"/>
      <w:r w:rsidRPr="4B2FAC88">
        <w:rPr>
          <w:sz w:val="28"/>
          <w:szCs w:val="28"/>
        </w:rPr>
        <w:t xml:space="preserve">, 9.g, </w:t>
      </w:r>
      <w:hyperlink r:id="rId5">
        <w:r w:rsidRPr="4B2FAC88">
          <w:rPr>
            <w:rStyle w:val="Hyperlink"/>
            <w:sz w:val="28"/>
            <w:szCs w:val="28"/>
          </w:rPr>
          <w:t>PKKostov18@codingburgas.bg</w:t>
        </w:r>
      </w:hyperlink>
    </w:p>
    <w:p w14:paraId="23667F56" w14:textId="0B01FDFC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4B2FAC88">
        <w:rPr>
          <w:sz w:val="28"/>
          <w:szCs w:val="28"/>
        </w:rPr>
        <w:t>Ilian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Yanev</w:t>
      </w:r>
      <w:proofErr w:type="spellEnd"/>
      <w:r w:rsidRPr="4B2FAC88">
        <w:rPr>
          <w:sz w:val="28"/>
          <w:szCs w:val="28"/>
        </w:rPr>
        <w:t xml:space="preserve">, 9.g, </w:t>
      </w:r>
      <w:hyperlink r:id="rId6">
        <w:r w:rsidRPr="4B2FAC88">
          <w:rPr>
            <w:rStyle w:val="Hyperlink"/>
            <w:sz w:val="28"/>
            <w:szCs w:val="28"/>
          </w:rPr>
          <w:t>I</w:t>
        </w:r>
        <w:r w:rsidR="66318E60" w:rsidRPr="4B2FAC88">
          <w:rPr>
            <w:rStyle w:val="Hyperlink"/>
            <w:sz w:val="28"/>
            <w:szCs w:val="28"/>
          </w:rPr>
          <w:t>MY</w:t>
        </w:r>
        <w:r w:rsidRPr="4B2FAC88">
          <w:rPr>
            <w:rStyle w:val="Hyperlink"/>
            <w:sz w:val="28"/>
            <w:szCs w:val="28"/>
          </w:rPr>
          <w:t>anev18@codingburgas.bg</w:t>
        </w:r>
      </w:hyperlink>
    </w:p>
    <w:p w14:paraId="37735005" w14:textId="6409D995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4B2FAC88">
        <w:rPr>
          <w:sz w:val="28"/>
          <w:szCs w:val="28"/>
        </w:rPr>
        <w:t xml:space="preserve">Kristian </w:t>
      </w:r>
      <w:proofErr w:type="spellStart"/>
      <w:r w:rsidRPr="4B2FAC88">
        <w:rPr>
          <w:sz w:val="28"/>
          <w:szCs w:val="28"/>
        </w:rPr>
        <w:t>Lalev</w:t>
      </w:r>
      <w:proofErr w:type="spellEnd"/>
      <w:r w:rsidRPr="4B2FAC88">
        <w:rPr>
          <w:sz w:val="28"/>
          <w:szCs w:val="28"/>
        </w:rPr>
        <w:t xml:space="preserve">, 9.g, </w:t>
      </w:r>
      <w:hyperlink r:id="rId7">
        <w:r w:rsidRPr="4B2FAC88">
          <w:rPr>
            <w:rStyle w:val="Hyperlink"/>
            <w:sz w:val="28"/>
            <w:szCs w:val="28"/>
          </w:rPr>
          <w:t>KALalev18@codingburgas.bg</w:t>
        </w:r>
      </w:hyperlink>
    </w:p>
    <w:p w14:paraId="33826C41" w14:textId="6DD35D2A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4B2FAC88">
        <w:rPr>
          <w:sz w:val="28"/>
          <w:szCs w:val="28"/>
        </w:rPr>
        <w:t>Kiril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Dimov</w:t>
      </w:r>
      <w:proofErr w:type="spellEnd"/>
      <w:r w:rsidRPr="4B2FAC88">
        <w:rPr>
          <w:sz w:val="28"/>
          <w:szCs w:val="28"/>
        </w:rPr>
        <w:t xml:space="preserve">, 9.g, </w:t>
      </w:r>
      <w:hyperlink r:id="rId8">
        <w:r w:rsidRPr="4B2FAC88">
          <w:rPr>
            <w:rStyle w:val="Hyperlink"/>
            <w:sz w:val="28"/>
            <w:szCs w:val="28"/>
          </w:rPr>
          <w:t>KHDimov18@codingburgas.bg</w:t>
        </w:r>
      </w:hyperlink>
    </w:p>
    <w:p w14:paraId="4CD336CB" w14:textId="30B16B8B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4B2FAC88">
        <w:rPr>
          <w:sz w:val="28"/>
          <w:szCs w:val="28"/>
        </w:rPr>
        <w:t>Kristiyan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Karchev</w:t>
      </w:r>
      <w:proofErr w:type="spellEnd"/>
      <w:r w:rsidRPr="4B2FAC88">
        <w:rPr>
          <w:sz w:val="28"/>
          <w:szCs w:val="28"/>
        </w:rPr>
        <w:t xml:space="preserve">, 9.g, </w:t>
      </w:r>
      <w:hyperlink r:id="rId9">
        <w:r w:rsidRPr="4B2FAC88">
          <w:rPr>
            <w:rStyle w:val="Hyperlink"/>
            <w:sz w:val="28"/>
            <w:szCs w:val="28"/>
          </w:rPr>
          <w:t>KKKarchev18@codingburgas.bg</w:t>
        </w:r>
      </w:hyperlink>
    </w:p>
    <w:p w14:paraId="2B927F74" w14:textId="437E0A5F" w:rsidR="53835D51" w:rsidRDefault="53835D51" w:rsidP="4B2FAC88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sz w:val="28"/>
          <w:szCs w:val="28"/>
        </w:rPr>
      </w:pPr>
      <w:proofErr w:type="spellStart"/>
      <w:r w:rsidRPr="4B2FAC88">
        <w:rPr>
          <w:sz w:val="28"/>
          <w:szCs w:val="28"/>
        </w:rPr>
        <w:t>Hristo</w:t>
      </w:r>
      <w:proofErr w:type="spellEnd"/>
      <w:r w:rsidRPr="4B2FAC88">
        <w:rPr>
          <w:sz w:val="28"/>
          <w:szCs w:val="28"/>
        </w:rPr>
        <w:t xml:space="preserve"> </w:t>
      </w:r>
      <w:proofErr w:type="spellStart"/>
      <w:r w:rsidRPr="4B2FAC88">
        <w:rPr>
          <w:sz w:val="28"/>
          <w:szCs w:val="28"/>
        </w:rPr>
        <w:t>Hristov</w:t>
      </w:r>
      <w:proofErr w:type="spellEnd"/>
      <w:r w:rsidRPr="4B2FAC88">
        <w:rPr>
          <w:sz w:val="28"/>
          <w:szCs w:val="28"/>
        </w:rPr>
        <w:t xml:space="preserve">, 9.b, </w:t>
      </w:r>
      <w:hyperlink r:id="rId10">
        <w:r w:rsidRPr="4B2FAC88">
          <w:rPr>
            <w:rStyle w:val="Hyperlink"/>
            <w:sz w:val="28"/>
            <w:szCs w:val="28"/>
          </w:rPr>
          <w:t>HSHristov18@codingburgas.bg</w:t>
        </w:r>
      </w:hyperlink>
    </w:p>
    <w:p w14:paraId="3D04A207" w14:textId="5587AB77" w:rsidR="28BAD0D9" w:rsidRDefault="28BAD0D9" w:rsidP="27B98123">
      <w:pPr>
        <w:spacing w:line="360" w:lineRule="auto"/>
        <w:ind w:left="360"/>
        <w:rPr>
          <w:sz w:val="28"/>
          <w:szCs w:val="28"/>
        </w:rPr>
      </w:pPr>
    </w:p>
    <w:p w14:paraId="407619D5" w14:textId="5E7BCE55" w:rsidR="7D24BD22" w:rsidRDefault="7D24BD22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27B98123">
        <w:rPr>
          <w:rFonts w:ascii="Calibri" w:eastAsia="Calibri" w:hAnsi="Calibri" w:cs="Calibri"/>
          <w:b/>
          <w:bCs/>
          <w:sz w:val="28"/>
          <w:szCs w:val="28"/>
        </w:rPr>
        <w:t>Why we chose this topic?</w:t>
      </w:r>
    </w:p>
    <w:p w14:paraId="52110874" w14:textId="48948BE7" w:rsidR="7D24BD22" w:rsidRDefault="7D24BD22" w:rsidP="27B98123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>We chose this topic because we wanted to do something about this from the beginning of the projects.</w:t>
      </w:r>
    </w:p>
    <w:p w14:paraId="531666B0" w14:textId="71CBEB65" w:rsidR="7D24BD22" w:rsidRDefault="7D24BD22" w:rsidP="27B98123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>We were interested in it.</w:t>
      </w:r>
    </w:p>
    <w:p w14:paraId="4941A538" w14:textId="634A5C12" w:rsidR="28BAD0D9" w:rsidRDefault="28BAD0D9" w:rsidP="27B98123">
      <w:pPr>
        <w:spacing w:line="360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34FED53E" w14:textId="529C33CB" w:rsidR="2EA5C187" w:rsidRDefault="2EA5C187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27B98123">
        <w:rPr>
          <w:rFonts w:ascii="Calibri" w:eastAsia="Calibri" w:hAnsi="Calibri" w:cs="Calibri"/>
          <w:b/>
          <w:bCs/>
          <w:sz w:val="28"/>
          <w:szCs w:val="28"/>
        </w:rPr>
        <w:t>Realization</w:t>
      </w:r>
      <w:r w:rsidR="0EDE05AB" w:rsidRPr="27B98123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307F6933" w14:textId="13245281" w:rsidR="2CC127B6" w:rsidRDefault="2CC127B6" w:rsidP="27B98123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 xml:space="preserve">HTML and CSS –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Plamen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Kostov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Ilian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Yanev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and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Hristo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Hristov</w:t>
      </w:r>
      <w:proofErr w:type="spellEnd"/>
    </w:p>
    <w:p w14:paraId="2FB23367" w14:textId="637AE49D" w:rsidR="2CC127B6" w:rsidRDefault="2CC127B6" w:rsidP="27B9812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27B98123">
        <w:rPr>
          <w:rFonts w:ascii="Calibri" w:eastAsia="Calibri" w:hAnsi="Calibri" w:cs="Calibri"/>
          <w:sz w:val="28"/>
          <w:szCs w:val="28"/>
        </w:rPr>
        <w:t xml:space="preserve">Presentation and Documentation – Kristian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Lalev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Kiril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Dimov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and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Kristiyan</w:t>
      </w:r>
      <w:proofErr w:type="spellEnd"/>
      <w:r w:rsidRPr="27B9812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7B98123">
        <w:rPr>
          <w:rFonts w:ascii="Calibri" w:eastAsia="Calibri" w:hAnsi="Calibri" w:cs="Calibri"/>
          <w:sz w:val="28"/>
          <w:szCs w:val="28"/>
        </w:rPr>
        <w:t>Karchev</w:t>
      </w:r>
      <w:proofErr w:type="spellEnd"/>
    </w:p>
    <w:p w14:paraId="48E96E64" w14:textId="70BE9279" w:rsidR="2CC127B6" w:rsidRDefault="2CC127B6" w:rsidP="27B9812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66711D7">
        <w:rPr>
          <w:rFonts w:ascii="Calibri" w:eastAsia="Calibri" w:hAnsi="Calibri" w:cs="Calibri"/>
          <w:sz w:val="28"/>
          <w:szCs w:val="28"/>
        </w:rPr>
        <w:t xml:space="preserve">Giving ideas – </w:t>
      </w:r>
      <w:proofErr w:type="gramStart"/>
      <w:r w:rsidRPr="066711D7">
        <w:rPr>
          <w:rFonts w:ascii="Calibri" w:eastAsia="Calibri" w:hAnsi="Calibri" w:cs="Calibri"/>
          <w:sz w:val="28"/>
          <w:szCs w:val="28"/>
        </w:rPr>
        <w:t>All of</w:t>
      </w:r>
      <w:proofErr w:type="gramEnd"/>
      <w:r w:rsidRPr="066711D7">
        <w:rPr>
          <w:rFonts w:ascii="Calibri" w:eastAsia="Calibri" w:hAnsi="Calibri" w:cs="Calibri"/>
          <w:sz w:val="28"/>
          <w:szCs w:val="28"/>
        </w:rPr>
        <w:t xml:space="preserve"> the </w:t>
      </w:r>
      <w:r w:rsidR="5F3FC0D9" w:rsidRPr="066711D7">
        <w:rPr>
          <w:rFonts w:ascii="Calibri" w:eastAsia="Calibri" w:hAnsi="Calibri" w:cs="Calibri"/>
          <w:sz w:val="28"/>
          <w:szCs w:val="28"/>
        </w:rPr>
        <w:t>team gave ideas</w:t>
      </w:r>
    </w:p>
    <w:p w14:paraId="683121EF" w14:textId="27F62C62" w:rsidR="5551B416" w:rsidRDefault="5551B416" w:rsidP="27B98123">
      <w:pPr>
        <w:spacing w:line="360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398D8FF2" w14:textId="3721607B" w:rsidR="07EF01AD" w:rsidRDefault="07EF01AD" w:rsidP="4B2FAC88">
      <w:pPr>
        <w:spacing w:line="360" w:lineRule="auto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>What is out project about?</w:t>
      </w:r>
      <w:r w:rsidR="19F4AF0A" w:rsidRPr="4B2FAC88">
        <w:rPr>
          <w:b/>
          <w:bCs/>
          <w:sz w:val="28"/>
          <w:szCs w:val="28"/>
        </w:rPr>
        <w:t xml:space="preserve"> </w:t>
      </w:r>
    </w:p>
    <w:p w14:paraId="2613062A" w14:textId="41BF5620" w:rsidR="40E37E34" w:rsidRDefault="40E37E34" w:rsidP="3E7373D3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</w:rPr>
      </w:pPr>
      <w:r w:rsidRPr="3E7373D3">
        <w:rPr>
          <w:sz w:val="28"/>
          <w:szCs w:val="28"/>
        </w:rPr>
        <w:t xml:space="preserve">Our </w:t>
      </w:r>
      <w:r w:rsidR="3C47EE07" w:rsidRPr="3E7373D3">
        <w:rPr>
          <w:sz w:val="28"/>
          <w:szCs w:val="28"/>
        </w:rPr>
        <w:t>project</w:t>
      </w:r>
      <w:r w:rsidRPr="3E7373D3">
        <w:rPr>
          <w:sz w:val="28"/>
          <w:szCs w:val="28"/>
        </w:rPr>
        <w:t xml:space="preserve"> is about</w:t>
      </w:r>
      <w:r w:rsidR="78A41169" w:rsidRPr="3E7373D3">
        <w:rPr>
          <w:sz w:val="28"/>
          <w:szCs w:val="28"/>
        </w:rPr>
        <w:t xml:space="preserve"> </w:t>
      </w:r>
      <w:r w:rsidR="62F5D906" w:rsidRPr="3E7373D3">
        <w:rPr>
          <w:sz w:val="28"/>
          <w:szCs w:val="28"/>
        </w:rPr>
        <w:t>the</w:t>
      </w:r>
      <w:r w:rsidR="34C32FEE" w:rsidRPr="3E7373D3">
        <w:rPr>
          <w:sz w:val="28"/>
          <w:szCs w:val="28"/>
        </w:rPr>
        <w:t xml:space="preserve"> </w:t>
      </w:r>
      <w:r w:rsidR="78A41169" w:rsidRPr="3E7373D3">
        <w:rPr>
          <w:sz w:val="28"/>
          <w:szCs w:val="28"/>
        </w:rPr>
        <w:t>cities</w:t>
      </w:r>
      <w:r w:rsidR="1BE223A0" w:rsidRPr="3E7373D3">
        <w:rPr>
          <w:sz w:val="28"/>
          <w:szCs w:val="28"/>
        </w:rPr>
        <w:t xml:space="preserve"> of our dreams</w:t>
      </w:r>
      <w:r w:rsidR="78A41169" w:rsidRPr="3E7373D3">
        <w:rPr>
          <w:sz w:val="28"/>
          <w:szCs w:val="28"/>
        </w:rPr>
        <w:t xml:space="preserve"> which have </w:t>
      </w:r>
      <w:r w:rsidR="0853A50B" w:rsidRPr="3E7373D3">
        <w:rPr>
          <w:sz w:val="28"/>
          <w:szCs w:val="28"/>
        </w:rPr>
        <w:t>lots of landmarks</w:t>
      </w:r>
      <w:r w:rsidR="5A234396" w:rsidRPr="3E7373D3">
        <w:rPr>
          <w:sz w:val="28"/>
          <w:szCs w:val="28"/>
        </w:rPr>
        <w:t xml:space="preserve"> or which are very big</w:t>
      </w:r>
      <w:r w:rsidR="3E468D78" w:rsidRPr="3E7373D3">
        <w:rPr>
          <w:sz w:val="28"/>
          <w:szCs w:val="28"/>
        </w:rPr>
        <w:t>.</w:t>
      </w:r>
      <w:r w:rsidR="2DF1A3BC" w:rsidRPr="3E7373D3">
        <w:rPr>
          <w:sz w:val="28"/>
          <w:szCs w:val="28"/>
        </w:rPr>
        <w:t xml:space="preserve"> </w:t>
      </w:r>
      <w:proofErr w:type="gramStart"/>
      <w:r w:rsidR="2DF1A3BC" w:rsidRPr="3E7373D3">
        <w:rPr>
          <w:sz w:val="28"/>
          <w:szCs w:val="28"/>
        </w:rPr>
        <w:t>All of</w:t>
      </w:r>
      <w:proofErr w:type="gramEnd"/>
      <w:r w:rsidR="2DF1A3BC" w:rsidRPr="3E7373D3">
        <w:rPr>
          <w:sz w:val="28"/>
          <w:szCs w:val="28"/>
        </w:rPr>
        <w:t xml:space="preserve"> the cities are very beautiful. We are also helping you with that when are you going to spend your </w:t>
      </w:r>
      <w:proofErr w:type="spellStart"/>
      <w:r w:rsidR="2DF1A3BC" w:rsidRPr="3E7373D3">
        <w:rPr>
          <w:sz w:val="28"/>
          <w:szCs w:val="28"/>
        </w:rPr>
        <w:t>vacantion</w:t>
      </w:r>
      <w:proofErr w:type="spellEnd"/>
      <w:r w:rsidR="2DF1A3BC" w:rsidRPr="3E7373D3">
        <w:rPr>
          <w:sz w:val="28"/>
          <w:szCs w:val="28"/>
        </w:rPr>
        <w:t>.</w:t>
      </w:r>
    </w:p>
    <w:p w14:paraId="739BF2A6" w14:textId="77777777" w:rsidR="003E5EC9" w:rsidRDefault="003E5EC9" w:rsidP="4B2FAC88">
      <w:pPr>
        <w:spacing w:line="360" w:lineRule="auto"/>
        <w:rPr>
          <w:sz w:val="28"/>
          <w:szCs w:val="28"/>
        </w:rPr>
      </w:pPr>
    </w:p>
    <w:p w14:paraId="5F7779A1" w14:textId="40395C6F" w:rsidR="77B1ED8A" w:rsidRDefault="77B1ED8A" w:rsidP="4B2FAC88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4B2FAC88">
        <w:rPr>
          <w:b/>
          <w:bCs/>
          <w:sz w:val="28"/>
          <w:szCs w:val="28"/>
        </w:rPr>
        <w:t xml:space="preserve">Introduction: </w:t>
      </w:r>
      <w:r w:rsidR="29F9763F" w:rsidRPr="4B2FAC88">
        <w:rPr>
          <w:sz w:val="28"/>
          <w:szCs w:val="28"/>
        </w:rPr>
        <w:t>Everybody has its own dream city. In our site</w:t>
      </w:r>
      <w:r w:rsidR="31F50606" w:rsidRPr="4B2FAC88">
        <w:rPr>
          <w:sz w:val="28"/>
          <w:szCs w:val="28"/>
        </w:rPr>
        <w:t xml:space="preserve"> you can find some information about our dream cities.</w:t>
      </w:r>
      <w:r w:rsidR="285ED446" w:rsidRPr="4B2FAC88">
        <w:rPr>
          <w:sz w:val="28"/>
          <w:szCs w:val="28"/>
        </w:rPr>
        <w:t xml:space="preserve"> We arranged them </w:t>
      </w:r>
      <w:r w:rsidR="2F09F3EF" w:rsidRPr="4B2FAC88">
        <w:rPr>
          <w:sz w:val="28"/>
          <w:szCs w:val="28"/>
        </w:rPr>
        <w:t>as we decided.</w:t>
      </w:r>
      <w:r w:rsidR="65DC3258" w:rsidRPr="4B2FAC88">
        <w:rPr>
          <w:sz w:val="28"/>
          <w:szCs w:val="28"/>
        </w:rPr>
        <w:t xml:space="preserve"> </w:t>
      </w:r>
    </w:p>
    <w:p w14:paraId="45DD3E8B" w14:textId="72795BE2" w:rsidR="28BAD0D9" w:rsidRDefault="28BAD0D9" w:rsidP="27B98123">
      <w:pPr>
        <w:spacing w:line="360" w:lineRule="auto"/>
        <w:ind w:left="360"/>
        <w:rPr>
          <w:b/>
          <w:bCs/>
          <w:sz w:val="28"/>
          <w:szCs w:val="28"/>
        </w:rPr>
      </w:pPr>
    </w:p>
    <w:p w14:paraId="562B045F" w14:textId="701D0BD3" w:rsidR="0C6B4807" w:rsidRDefault="0C6B4807" w:rsidP="27B98123">
      <w:pPr>
        <w:spacing w:line="360" w:lineRule="auto"/>
        <w:rPr>
          <w:b/>
          <w:bCs/>
          <w:sz w:val="28"/>
          <w:szCs w:val="28"/>
        </w:rPr>
      </w:pPr>
      <w:r w:rsidRPr="27B98123">
        <w:rPr>
          <w:b/>
          <w:bCs/>
          <w:sz w:val="28"/>
          <w:szCs w:val="28"/>
        </w:rPr>
        <w:t xml:space="preserve">What is </w:t>
      </w:r>
      <w:r w:rsidR="55498D71" w:rsidRPr="27B98123">
        <w:rPr>
          <w:b/>
          <w:bCs/>
          <w:sz w:val="28"/>
          <w:szCs w:val="28"/>
        </w:rPr>
        <w:t>the</w:t>
      </w:r>
      <w:r w:rsidRPr="27B98123">
        <w:rPr>
          <w:b/>
          <w:bCs/>
          <w:sz w:val="28"/>
          <w:szCs w:val="28"/>
        </w:rPr>
        <w:t xml:space="preserve"> purpose</w:t>
      </w:r>
      <w:r w:rsidR="27D0BF37" w:rsidRPr="27B98123">
        <w:rPr>
          <w:b/>
          <w:bCs/>
          <w:sz w:val="28"/>
          <w:szCs w:val="28"/>
        </w:rPr>
        <w:t xml:space="preserve"> of the </w:t>
      </w:r>
      <w:r w:rsidR="0984E2A4" w:rsidRPr="27B98123">
        <w:rPr>
          <w:b/>
          <w:bCs/>
          <w:sz w:val="28"/>
          <w:szCs w:val="28"/>
        </w:rPr>
        <w:t>project</w:t>
      </w:r>
      <w:r w:rsidRPr="27B98123">
        <w:rPr>
          <w:b/>
          <w:bCs/>
          <w:sz w:val="28"/>
          <w:szCs w:val="28"/>
        </w:rPr>
        <w:t>?</w:t>
      </w:r>
    </w:p>
    <w:p w14:paraId="6DF04BF0" w14:textId="000A5459" w:rsidR="28BAD0D9" w:rsidRDefault="2C73320E" w:rsidP="3E7373D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8"/>
          <w:szCs w:val="28"/>
        </w:rPr>
      </w:pPr>
      <w:r w:rsidRPr="3E7373D3">
        <w:rPr>
          <w:sz w:val="28"/>
          <w:szCs w:val="28"/>
        </w:rPr>
        <w:t>To help you with the travelling</w:t>
      </w:r>
      <w:r w:rsidR="6ED89962" w:rsidRPr="3E7373D3">
        <w:rPr>
          <w:sz w:val="28"/>
          <w:szCs w:val="28"/>
        </w:rPr>
        <w:t>,</w:t>
      </w:r>
      <w:r w:rsidRPr="3E7373D3">
        <w:rPr>
          <w:sz w:val="28"/>
          <w:szCs w:val="28"/>
        </w:rPr>
        <w:t xml:space="preserve"> when do you want to travel</w:t>
      </w:r>
      <w:r w:rsidR="3D89ABA6" w:rsidRPr="3E7373D3">
        <w:rPr>
          <w:sz w:val="28"/>
          <w:szCs w:val="28"/>
        </w:rPr>
        <w:t xml:space="preserve"> and what to see in some of the best cities</w:t>
      </w:r>
      <w:r w:rsidRPr="3E7373D3">
        <w:rPr>
          <w:sz w:val="28"/>
          <w:szCs w:val="28"/>
        </w:rPr>
        <w:t>.</w:t>
      </w:r>
    </w:p>
    <w:p w14:paraId="6B80791E" w14:textId="71BDB676" w:rsidR="3E7373D3" w:rsidRDefault="3E7373D3" w:rsidP="3E7373D3">
      <w:pPr>
        <w:spacing w:line="360" w:lineRule="auto"/>
        <w:rPr>
          <w:sz w:val="28"/>
          <w:szCs w:val="28"/>
        </w:rPr>
      </w:pPr>
    </w:p>
    <w:p w14:paraId="22C90733" w14:textId="251AB0F6" w:rsidR="03629980" w:rsidRDefault="03629980" w:rsidP="3E7373D3">
      <w:pPr>
        <w:spacing w:line="360" w:lineRule="auto"/>
        <w:rPr>
          <w:sz w:val="28"/>
          <w:szCs w:val="28"/>
        </w:rPr>
      </w:pPr>
      <w:r w:rsidRPr="3E7373D3">
        <w:rPr>
          <w:b/>
          <w:bCs/>
          <w:sz w:val="28"/>
          <w:szCs w:val="28"/>
        </w:rPr>
        <w:t>Diagram of the site:</w:t>
      </w:r>
    </w:p>
    <w:p w14:paraId="21859A5E" w14:textId="6F6B4B53" w:rsidR="03629980" w:rsidRDefault="03629980" w:rsidP="3E7373D3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F9C569" wp14:editId="350C971A">
            <wp:extent cx="4572000" cy="1933575"/>
            <wp:effectExtent l="0" t="0" r="0" b="0"/>
            <wp:docPr id="750343394" name="Picture 75034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7B4" w14:textId="5C5A59C7" w:rsidR="12E015E8" w:rsidRDefault="12E015E8" w:rsidP="12E015E8">
      <w:pPr>
        <w:spacing w:line="360" w:lineRule="auto"/>
        <w:ind w:left="360"/>
        <w:rPr>
          <w:sz w:val="28"/>
          <w:szCs w:val="28"/>
        </w:rPr>
      </w:pPr>
    </w:p>
    <w:p w14:paraId="70FCECFB" w14:textId="28F399BE" w:rsidR="5056E3B8" w:rsidRDefault="5056E3B8" w:rsidP="12E015E8">
      <w:pPr>
        <w:spacing w:line="360" w:lineRule="auto"/>
        <w:rPr>
          <w:sz w:val="28"/>
          <w:szCs w:val="28"/>
        </w:rPr>
      </w:pPr>
      <w:r w:rsidRPr="12E015E8">
        <w:rPr>
          <w:b/>
          <w:bCs/>
          <w:sz w:val="28"/>
          <w:szCs w:val="28"/>
        </w:rPr>
        <w:lastRenderedPageBreak/>
        <w:t>That is how the site looks like:</w:t>
      </w:r>
    </w:p>
    <w:p w14:paraId="4DB228C8" w14:textId="1F68F7D9" w:rsidR="5056E3B8" w:rsidRDefault="5056E3B8" w:rsidP="12E015E8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A6C434" wp14:editId="14D2BD35">
            <wp:extent cx="5490309" cy="2676525"/>
            <wp:effectExtent l="0" t="0" r="0" b="0"/>
            <wp:docPr id="142611925" name="Picture 14261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0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374E" w14:textId="7D02EE83" w:rsidR="28BAD0D9" w:rsidRDefault="28BAD0D9" w:rsidP="27B98123">
      <w:pPr>
        <w:spacing w:line="360" w:lineRule="auto"/>
        <w:rPr>
          <w:b/>
          <w:bCs/>
          <w:sz w:val="28"/>
          <w:szCs w:val="28"/>
        </w:rPr>
      </w:pPr>
    </w:p>
    <w:p w14:paraId="1023C938" w14:textId="683535C7" w:rsidR="0E247347" w:rsidRDefault="0E247347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27B98123">
        <w:rPr>
          <w:rFonts w:ascii="Calibri" w:eastAsia="Calibri" w:hAnsi="Calibri" w:cs="Calibri"/>
          <w:b/>
          <w:bCs/>
          <w:sz w:val="28"/>
          <w:szCs w:val="28"/>
        </w:rPr>
        <w:t>Planning:</w:t>
      </w:r>
      <w:r w:rsidRPr="27B98123">
        <w:rPr>
          <w:rFonts w:ascii="Calibri" w:eastAsia="Calibri" w:hAnsi="Calibri" w:cs="Calibri"/>
          <w:sz w:val="28"/>
          <w:szCs w:val="28"/>
        </w:rPr>
        <w:t xml:space="preserve"> The only thing that we don’t planned was the time for work on the project.</w:t>
      </w:r>
    </w:p>
    <w:p w14:paraId="0411CA21" w14:textId="1770FE91" w:rsidR="66728C4B" w:rsidRDefault="66728C4B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7198955" w14:textId="075DE431" w:rsidR="2B3DBE02" w:rsidRDefault="2B3DBE02" w:rsidP="27B98123">
      <w:pPr>
        <w:spacing w:line="360" w:lineRule="auto"/>
        <w:rPr>
          <w:sz w:val="28"/>
          <w:szCs w:val="28"/>
        </w:rPr>
      </w:pPr>
      <w:r w:rsidRPr="4B2FAC88">
        <w:rPr>
          <w:b/>
          <w:bCs/>
          <w:sz w:val="28"/>
          <w:szCs w:val="28"/>
        </w:rPr>
        <w:t xml:space="preserve">Analytics: </w:t>
      </w:r>
      <w:r w:rsidRPr="4B2FAC88">
        <w:rPr>
          <w:sz w:val="28"/>
          <w:szCs w:val="28"/>
        </w:rPr>
        <w:t xml:space="preserve">We browsed other related sites. </w:t>
      </w:r>
      <w:r w:rsidR="51118D29" w:rsidRPr="4B2FAC88">
        <w:rPr>
          <w:sz w:val="28"/>
          <w:szCs w:val="28"/>
        </w:rPr>
        <w:t>The idea of the cities</w:t>
      </w:r>
      <w:r w:rsidR="6EB772B5" w:rsidRPr="4B2FAC88">
        <w:rPr>
          <w:sz w:val="28"/>
          <w:szCs w:val="28"/>
        </w:rPr>
        <w:t xml:space="preserve"> of dreams is well-described there. In our site, we</w:t>
      </w:r>
      <w:r w:rsidR="776B3E2C" w:rsidRPr="4B2FAC88">
        <w:rPr>
          <w:sz w:val="28"/>
          <w:szCs w:val="28"/>
        </w:rPr>
        <w:t xml:space="preserve"> selected some of the most dreamed cities and </w:t>
      </w:r>
      <w:r w:rsidR="2467308F" w:rsidRPr="4B2FAC88">
        <w:rPr>
          <w:sz w:val="28"/>
          <w:szCs w:val="28"/>
        </w:rPr>
        <w:t>in our opinion, we arranged it</w:t>
      </w:r>
      <w:r w:rsidR="52EB4416" w:rsidRPr="4B2FAC88">
        <w:rPr>
          <w:sz w:val="28"/>
          <w:szCs w:val="28"/>
        </w:rPr>
        <w:t xml:space="preserve"> </w:t>
      </w:r>
      <w:r w:rsidR="52EB4416" w:rsidRPr="4B2FAC88">
        <w:rPr>
          <w:rFonts w:ascii="Calibri" w:eastAsia="Calibri" w:hAnsi="Calibri" w:cs="Calibri"/>
          <w:color w:val="000000" w:themeColor="text1"/>
          <w:sz w:val="28"/>
          <w:szCs w:val="28"/>
        </w:rPr>
        <w:t>as these of them which we like the most to these which we like the least</w:t>
      </w:r>
      <w:r w:rsidR="37AEDB13" w:rsidRPr="4B2FAC88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74E730F9" w14:textId="2E638E85" w:rsidR="28BAD0D9" w:rsidRDefault="28BAD0D9" w:rsidP="27B98123">
      <w:pPr>
        <w:spacing w:line="360" w:lineRule="auto"/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5D82F9E" w14:textId="5E1CAD88" w:rsidR="1ADF25BC" w:rsidRDefault="1ADF25BC" w:rsidP="27B98123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 xml:space="preserve">Project </w:t>
      </w:r>
      <w:proofErr w:type="spellStart"/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>complexity</w:t>
      </w:r>
      <w:proofErr w:type="spellEnd"/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>level</w:t>
      </w:r>
      <w:proofErr w:type="spellEnd"/>
      <w:r w:rsidR="3C3FD67B" w:rsidRPr="4B2FAC88">
        <w:rPr>
          <w:rFonts w:ascii="Calibri" w:eastAsia="Calibri" w:hAnsi="Calibri" w:cs="Calibri"/>
          <w:b/>
          <w:bCs/>
          <w:sz w:val="28"/>
          <w:szCs w:val="28"/>
          <w:lang w:val="bg"/>
        </w:rPr>
        <w:t>: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W</w:t>
      </w:r>
      <w:r w:rsidR="458E834E" w:rsidRPr="4B2FAC88">
        <w:rPr>
          <w:rFonts w:ascii="Calibri" w:eastAsia="Calibri" w:hAnsi="Calibri" w:cs="Calibri"/>
          <w:sz w:val="28"/>
          <w:szCs w:val="28"/>
          <w:lang w:val="bg"/>
        </w:rPr>
        <w:t>e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en</w:t>
      </w:r>
      <w:r w:rsidR="6F40359C" w:rsidRPr="4B2FAC88">
        <w:rPr>
          <w:rFonts w:ascii="Calibri" w:eastAsia="Calibri" w:hAnsi="Calibri" w:cs="Calibri"/>
          <w:sz w:val="28"/>
          <w:szCs w:val="28"/>
          <w:lang w:val="bg"/>
        </w:rPr>
        <w:t>c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ountered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21CE1C0B" w:rsidRPr="4B2FAC88">
        <w:rPr>
          <w:rFonts w:ascii="Calibri" w:eastAsia="Calibri" w:hAnsi="Calibri" w:cs="Calibri"/>
          <w:sz w:val="28"/>
          <w:szCs w:val="28"/>
          <w:lang w:val="bg"/>
        </w:rPr>
        <w:t>d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ifficulties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0896C184" w:rsidRPr="4B2FAC88">
        <w:rPr>
          <w:rFonts w:ascii="Calibri" w:eastAsia="Calibri" w:hAnsi="Calibri" w:cs="Calibri"/>
          <w:sz w:val="28"/>
          <w:szCs w:val="28"/>
          <w:lang w:val="bg"/>
        </w:rPr>
        <w:t>w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ith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a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lo</w:t>
      </w:r>
      <w:r w:rsidR="08DA6E48" w:rsidRPr="4B2FAC88">
        <w:rPr>
          <w:rFonts w:ascii="Calibri" w:eastAsia="Calibri" w:hAnsi="Calibri" w:cs="Calibri"/>
          <w:sz w:val="28"/>
          <w:szCs w:val="28"/>
          <w:lang w:val="bg"/>
        </w:rPr>
        <w:t>t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4B830C24" w:rsidRPr="4B2FAC88">
        <w:rPr>
          <w:rFonts w:ascii="Calibri" w:eastAsia="Calibri" w:hAnsi="Calibri" w:cs="Calibri"/>
          <w:sz w:val="28"/>
          <w:szCs w:val="28"/>
          <w:lang w:val="bg"/>
        </w:rPr>
        <w:t>o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f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things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,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such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as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writing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on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="49AB7468"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markup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language</w:t>
      </w:r>
      <w:r w:rsidR="342EBC91" w:rsidRPr="4B2FAC88">
        <w:rPr>
          <w:rFonts w:ascii="Calibri" w:eastAsia="Calibri" w:hAnsi="Calibri" w:cs="Calibri"/>
          <w:sz w:val="28"/>
          <w:szCs w:val="28"/>
          <w:lang w:val="bg"/>
        </w:rPr>
        <w:t>s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HTML5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an</w:t>
      </w:r>
      <w:r w:rsidR="36BB1196" w:rsidRPr="4B2FAC88">
        <w:rPr>
          <w:rFonts w:ascii="Calibri" w:eastAsia="Calibri" w:hAnsi="Calibri" w:cs="Calibri"/>
          <w:sz w:val="28"/>
          <w:szCs w:val="28"/>
          <w:lang w:val="bg"/>
        </w:rPr>
        <w:t>d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CSS3 </w:t>
      </w:r>
      <w:proofErr w:type="spellStart"/>
      <w:r w:rsidR="6815F0A6" w:rsidRPr="4B2FAC88">
        <w:rPr>
          <w:rFonts w:ascii="Calibri" w:eastAsia="Calibri" w:hAnsi="Calibri" w:cs="Calibri"/>
          <w:sz w:val="28"/>
          <w:szCs w:val="28"/>
          <w:lang w:val="bg"/>
        </w:rPr>
        <w:t>a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nd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desi</w:t>
      </w:r>
      <w:r w:rsidR="3D5A1161" w:rsidRPr="4B2FAC88">
        <w:rPr>
          <w:rFonts w:ascii="Calibri" w:eastAsia="Calibri" w:hAnsi="Calibri" w:cs="Calibri"/>
          <w:sz w:val="28"/>
          <w:szCs w:val="28"/>
          <w:lang w:val="bg"/>
        </w:rPr>
        <w:t>g</w:t>
      </w:r>
      <w:r w:rsidRPr="4B2FAC88">
        <w:rPr>
          <w:rFonts w:ascii="Calibri" w:eastAsia="Calibri" w:hAnsi="Calibri" w:cs="Calibri"/>
          <w:sz w:val="28"/>
          <w:szCs w:val="28"/>
          <w:lang w:val="bg"/>
        </w:rPr>
        <w:t>ning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Pr="4B2FAC88">
        <w:rPr>
          <w:rFonts w:ascii="Calibri" w:eastAsia="Calibri" w:hAnsi="Calibri" w:cs="Calibri"/>
          <w:sz w:val="28"/>
          <w:szCs w:val="28"/>
          <w:lang w:val="bg"/>
        </w:rPr>
        <w:t>everything</w:t>
      </w:r>
      <w:proofErr w:type="spellEnd"/>
      <w:r w:rsidRPr="4B2FAC88">
        <w:rPr>
          <w:rFonts w:ascii="Calibri" w:eastAsia="Calibri" w:hAnsi="Calibri" w:cs="Calibri"/>
          <w:sz w:val="28"/>
          <w:szCs w:val="28"/>
          <w:lang w:val="bg"/>
        </w:rPr>
        <w:t>.</w:t>
      </w:r>
    </w:p>
    <w:p w14:paraId="4001CBAC" w14:textId="7C0B57A5" w:rsidR="66728C4B" w:rsidRDefault="66728C4B" w:rsidP="27B98123">
      <w:pPr>
        <w:spacing w:line="360" w:lineRule="auto"/>
        <w:rPr>
          <w:rFonts w:ascii="Calibri" w:eastAsia="Calibri" w:hAnsi="Calibri" w:cs="Calibri"/>
          <w:sz w:val="28"/>
          <w:szCs w:val="28"/>
          <w:lang w:val="bg"/>
        </w:rPr>
      </w:pPr>
    </w:p>
    <w:p w14:paraId="35FC681D" w14:textId="0151E48D" w:rsidR="25B85C21" w:rsidRDefault="25B85C21" w:rsidP="3E7373D3">
      <w:pPr>
        <w:spacing w:line="360" w:lineRule="auto"/>
        <w:rPr>
          <w:rFonts w:ascii="Calibri" w:eastAsia="Calibri" w:hAnsi="Calibri" w:cs="Calibri"/>
          <w:sz w:val="28"/>
          <w:szCs w:val="28"/>
          <w:lang w:val="bg"/>
        </w:rPr>
      </w:pPr>
      <w:proofErr w:type="spellStart"/>
      <w:r w:rsidRPr="3E7373D3">
        <w:rPr>
          <w:rFonts w:ascii="Calibri" w:eastAsia="Calibri" w:hAnsi="Calibri" w:cs="Calibri"/>
          <w:b/>
          <w:bCs/>
          <w:sz w:val="28"/>
          <w:szCs w:val="28"/>
          <w:lang w:val="bg"/>
        </w:rPr>
        <w:lastRenderedPageBreak/>
        <w:t>Conclusion</w:t>
      </w:r>
      <w:proofErr w:type="spellEnd"/>
      <w:r w:rsidRPr="3E7373D3">
        <w:rPr>
          <w:rFonts w:ascii="Calibri" w:eastAsia="Calibri" w:hAnsi="Calibri" w:cs="Calibri"/>
          <w:b/>
          <w:bCs/>
          <w:sz w:val="28"/>
          <w:szCs w:val="28"/>
          <w:lang w:val="bg"/>
        </w:rPr>
        <w:t xml:space="preserve">: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Everybody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is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happy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when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they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visit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our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site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.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And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>we</w:t>
      </w:r>
      <w:proofErr w:type="spellEnd"/>
      <w:r w:rsidR="733BD298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are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recommending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some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really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good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cities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to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spend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your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time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proofErr w:type="spellStart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there</w:t>
      </w:r>
      <w:proofErr w:type="spellEnd"/>
      <w:r w:rsidR="59A7C200" w:rsidRPr="3E7373D3">
        <w:rPr>
          <w:rFonts w:ascii="Calibri" w:eastAsia="Calibri" w:hAnsi="Calibri" w:cs="Calibri"/>
          <w:sz w:val="28"/>
          <w:szCs w:val="28"/>
          <w:lang w:val="bg"/>
        </w:rPr>
        <w:t>.</w:t>
      </w:r>
    </w:p>
    <w:p w14:paraId="321ACC31" w14:textId="12F03614" w:rsidR="28BAD0D9" w:rsidRDefault="28BAD0D9" w:rsidP="4B2FAC88">
      <w:pPr>
        <w:spacing w:line="360" w:lineRule="auto"/>
        <w:rPr>
          <w:sz w:val="28"/>
          <w:szCs w:val="28"/>
        </w:rPr>
      </w:pPr>
    </w:p>
    <w:p w14:paraId="20C448CD" w14:textId="0B361028" w:rsidR="40E37E34" w:rsidRDefault="40E37E34" w:rsidP="4B2FAC88">
      <w:pPr>
        <w:spacing w:line="360" w:lineRule="auto"/>
        <w:rPr>
          <w:b/>
          <w:bCs/>
          <w:sz w:val="28"/>
          <w:szCs w:val="28"/>
        </w:rPr>
      </w:pPr>
      <w:r w:rsidRPr="4B2FAC88">
        <w:rPr>
          <w:b/>
          <w:bCs/>
          <w:sz w:val="28"/>
          <w:szCs w:val="28"/>
        </w:rPr>
        <w:t xml:space="preserve"> </w:t>
      </w:r>
    </w:p>
    <w:sectPr w:rsidR="40E3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1D2"/>
    <w:multiLevelType w:val="hybridMultilevel"/>
    <w:tmpl w:val="EA542416"/>
    <w:lvl w:ilvl="0" w:tplc="DBD41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A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2C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23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F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84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C7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4B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3E1C"/>
    <w:multiLevelType w:val="hybridMultilevel"/>
    <w:tmpl w:val="CF94EE14"/>
    <w:lvl w:ilvl="0" w:tplc="FACE7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87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E5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C3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2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4F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6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2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2D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34"/>
    <w:multiLevelType w:val="hybridMultilevel"/>
    <w:tmpl w:val="C430ED40"/>
    <w:lvl w:ilvl="0" w:tplc="51300FF4">
      <w:start w:val="1"/>
      <w:numFmt w:val="decimal"/>
      <w:lvlText w:val="%1."/>
      <w:lvlJc w:val="left"/>
      <w:pPr>
        <w:ind w:left="720" w:hanging="360"/>
      </w:pPr>
    </w:lvl>
    <w:lvl w:ilvl="1" w:tplc="6CC8A5D8">
      <w:start w:val="1"/>
      <w:numFmt w:val="lowerLetter"/>
      <w:lvlText w:val="%2."/>
      <w:lvlJc w:val="left"/>
      <w:pPr>
        <w:ind w:left="1440" w:hanging="360"/>
      </w:pPr>
    </w:lvl>
    <w:lvl w:ilvl="2" w:tplc="F732EA52">
      <w:start w:val="1"/>
      <w:numFmt w:val="lowerRoman"/>
      <w:lvlText w:val="%3."/>
      <w:lvlJc w:val="right"/>
      <w:pPr>
        <w:ind w:left="2160" w:hanging="180"/>
      </w:pPr>
    </w:lvl>
    <w:lvl w:ilvl="3" w:tplc="0F56A1BE">
      <w:start w:val="1"/>
      <w:numFmt w:val="decimal"/>
      <w:lvlText w:val="%4."/>
      <w:lvlJc w:val="left"/>
      <w:pPr>
        <w:ind w:left="2880" w:hanging="360"/>
      </w:pPr>
    </w:lvl>
    <w:lvl w:ilvl="4" w:tplc="9E281144">
      <w:start w:val="1"/>
      <w:numFmt w:val="lowerLetter"/>
      <w:lvlText w:val="%5."/>
      <w:lvlJc w:val="left"/>
      <w:pPr>
        <w:ind w:left="3600" w:hanging="360"/>
      </w:pPr>
    </w:lvl>
    <w:lvl w:ilvl="5" w:tplc="DC067B4C">
      <w:start w:val="1"/>
      <w:numFmt w:val="lowerRoman"/>
      <w:lvlText w:val="%6."/>
      <w:lvlJc w:val="right"/>
      <w:pPr>
        <w:ind w:left="4320" w:hanging="180"/>
      </w:pPr>
    </w:lvl>
    <w:lvl w:ilvl="6" w:tplc="AC6C1C2E">
      <w:start w:val="1"/>
      <w:numFmt w:val="decimal"/>
      <w:lvlText w:val="%7."/>
      <w:lvlJc w:val="left"/>
      <w:pPr>
        <w:ind w:left="5040" w:hanging="360"/>
      </w:pPr>
    </w:lvl>
    <w:lvl w:ilvl="7" w:tplc="665440D0">
      <w:start w:val="1"/>
      <w:numFmt w:val="lowerLetter"/>
      <w:lvlText w:val="%8."/>
      <w:lvlJc w:val="left"/>
      <w:pPr>
        <w:ind w:left="5760" w:hanging="360"/>
      </w:pPr>
    </w:lvl>
    <w:lvl w:ilvl="8" w:tplc="C04004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F01E5"/>
    <w:multiLevelType w:val="hybridMultilevel"/>
    <w:tmpl w:val="B394B9DA"/>
    <w:lvl w:ilvl="0" w:tplc="77B60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9A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5C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2D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89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2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08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4F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EA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8C6"/>
    <w:multiLevelType w:val="hybridMultilevel"/>
    <w:tmpl w:val="5D5624DA"/>
    <w:lvl w:ilvl="0" w:tplc="06007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66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C9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EB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81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61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42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CA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4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28B"/>
    <w:multiLevelType w:val="hybridMultilevel"/>
    <w:tmpl w:val="BF8CF1EC"/>
    <w:lvl w:ilvl="0" w:tplc="ADAAC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A2B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B68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05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CF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8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E8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47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86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82488"/>
    <w:multiLevelType w:val="hybridMultilevel"/>
    <w:tmpl w:val="7B5E5152"/>
    <w:lvl w:ilvl="0" w:tplc="118CA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E7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04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63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2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84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A9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88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47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E7F83"/>
    <w:multiLevelType w:val="hybridMultilevel"/>
    <w:tmpl w:val="49001CCE"/>
    <w:lvl w:ilvl="0" w:tplc="4FE8D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4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08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6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6F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0B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01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0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89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0434B"/>
    <w:multiLevelType w:val="hybridMultilevel"/>
    <w:tmpl w:val="D2E2AACE"/>
    <w:lvl w:ilvl="0" w:tplc="3C88A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EE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67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CA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69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2C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8B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8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D0DFFF"/>
    <w:rsid w:val="003E5EC9"/>
    <w:rsid w:val="019A7164"/>
    <w:rsid w:val="03629980"/>
    <w:rsid w:val="045ABBD5"/>
    <w:rsid w:val="04B66716"/>
    <w:rsid w:val="05982488"/>
    <w:rsid w:val="066711D7"/>
    <w:rsid w:val="073EA6A1"/>
    <w:rsid w:val="07EF01AD"/>
    <w:rsid w:val="0853A50B"/>
    <w:rsid w:val="0896C184"/>
    <w:rsid w:val="08DA6E48"/>
    <w:rsid w:val="0984E2A4"/>
    <w:rsid w:val="09EE31DF"/>
    <w:rsid w:val="0C6B4807"/>
    <w:rsid w:val="0CB504FD"/>
    <w:rsid w:val="0DD7872E"/>
    <w:rsid w:val="0E247347"/>
    <w:rsid w:val="0EA2AA31"/>
    <w:rsid w:val="0EABF33E"/>
    <w:rsid w:val="0EDE05AB"/>
    <w:rsid w:val="0FD6D761"/>
    <w:rsid w:val="1034CF6F"/>
    <w:rsid w:val="12E015E8"/>
    <w:rsid w:val="145F8B03"/>
    <w:rsid w:val="148926E9"/>
    <w:rsid w:val="16A85851"/>
    <w:rsid w:val="182EB4BF"/>
    <w:rsid w:val="18A215E3"/>
    <w:rsid w:val="1911C2E7"/>
    <w:rsid w:val="1915B0F2"/>
    <w:rsid w:val="19512708"/>
    <w:rsid w:val="19F4AF0A"/>
    <w:rsid w:val="1ADF25BC"/>
    <w:rsid w:val="1BE223A0"/>
    <w:rsid w:val="1C054628"/>
    <w:rsid w:val="1D4F2CF0"/>
    <w:rsid w:val="1D941713"/>
    <w:rsid w:val="1D9523EB"/>
    <w:rsid w:val="1F8A2972"/>
    <w:rsid w:val="200906B9"/>
    <w:rsid w:val="207633CB"/>
    <w:rsid w:val="2084DBEF"/>
    <w:rsid w:val="21946739"/>
    <w:rsid w:val="21CE1C0B"/>
    <w:rsid w:val="2285B279"/>
    <w:rsid w:val="2461DB91"/>
    <w:rsid w:val="2467308F"/>
    <w:rsid w:val="24AB2AD0"/>
    <w:rsid w:val="25B85C21"/>
    <w:rsid w:val="26131E99"/>
    <w:rsid w:val="26E54265"/>
    <w:rsid w:val="27476BEF"/>
    <w:rsid w:val="2770202E"/>
    <w:rsid w:val="27B98123"/>
    <w:rsid w:val="27D0BF37"/>
    <w:rsid w:val="27F13F1E"/>
    <w:rsid w:val="285ED446"/>
    <w:rsid w:val="28A9E540"/>
    <w:rsid w:val="28BAD0D9"/>
    <w:rsid w:val="29F9763F"/>
    <w:rsid w:val="2A6C6FF0"/>
    <w:rsid w:val="2B3DBE02"/>
    <w:rsid w:val="2BB4CB89"/>
    <w:rsid w:val="2C73320E"/>
    <w:rsid w:val="2CC127B6"/>
    <w:rsid w:val="2DF1A3BC"/>
    <w:rsid w:val="2E3ADCDE"/>
    <w:rsid w:val="2E7DEDF9"/>
    <w:rsid w:val="2EA5C187"/>
    <w:rsid w:val="2F09F3EF"/>
    <w:rsid w:val="2FB22177"/>
    <w:rsid w:val="31F50606"/>
    <w:rsid w:val="328AECFC"/>
    <w:rsid w:val="335665E8"/>
    <w:rsid w:val="3373375D"/>
    <w:rsid w:val="342EBC91"/>
    <w:rsid w:val="348EEDAF"/>
    <w:rsid w:val="34C32FEE"/>
    <w:rsid w:val="368AB279"/>
    <w:rsid w:val="36BB1196"/>
    <w:rsid w:val="371BE5BA"/>
    <w:rsid w:val="373483D8"/>
    <w:rsid w:val="37554128"/>
    <w:rsid w:val="37AEDB13"/>
    <w:rsid w:val="37E4D17E"/>
    <w:rsid w:val="390E36A2"/>
    <w:rsid w:val="39B07E26"/>
    <w:rsid w:val="3A6EBF4A"/>
    <w:rsid w:val="3A865C44"/>
    <w:rsid w:val="3BA56BF6"/>
    <w:rsid w:val="3C3FD67B"/>
    <w:rsid w:val="3C47EE07"/>
    <w:rsid w:val="3D3E71D9"/>
    <w:rsid w:val="3D5A1161"/>
    <w:rsid w:val="3D89ABA6"/>
    <w:rsid w:val="3E468D78"/>
    <w:rsid w:val="3E7373D3"/>
    <w:rsid w:val="3F686A16"/>
    <w:rsid w:val="3FE0AC5D"/>
    <w:rsid w:val="4071EEF2"/>
    <w:rsid w:val="40E37E34"/>
    <w:rsid w:val="40F49053"/>
    <w:rsid w:val="458E834E"/>
    <w:rsid w:val="46AE56D4"/>
    <w:rsid w:val="477EE8FA"/>
    <w:rsid w:val="47B208AE"/>
    <w:rsid w:val="4941EFC7"/>
    <w:rsid w:val="49AB7468"/>
    <w:rsid w:val="4A59650D"/>
    <w:rsid w:val="4A5D0339"/>
    <w:rsid w:val="4B2FAC88"/>
    <w:rsid w:val="4B830C24"/>
    <w:rsid w:val="4B95FDBF"/>
    <w:rsid w:val="4D367260"/>
    <w:rsid w:val="4F28D80C"/>
    <w:rsid w:val="4FEBE10B"/>
    <w:rsid w:val="5056E3B8"/>
    <w:rsid w:val="50813E14"/>
    <w:rsid w:val="51118D29"/>
    <w:rsid w:val="5232CE61"/>
    <w:rsid w:val="52A9BEDA"/>
    <w:rsid w:val="52EB4416"/>
    <w:rsid w:val="530A28FD"/>
    <w:rsid w:val="534C2200"/>
    <w:rsid w:val="53835D51"/>
    <w:rsid w:val="55498D71"/>
    <w:rsid w:val="554A53FC"/>
    <w:rsid w:val="5551B416"/>
    <w:rsid w:val="55C863D8"/>
    <w:rsid w:val="55FA71CE"/>
    <w:rsid w:val="57B12707"/>
    <w:rsid w:val="57B67445"/>
    <w:rsid w:val="57E411A5"/>
    <w:rsid w:val="591999D8"/>
    <w:rsid w:val="592E43AE"/>
    <w:rsid w:val="59A7C200"/>
    <w:rsid w:val="5A234396"/>
    <w:rsid w:val="5AA7C45B"/>
    <w:rsid w:val="5B6F24D3"/>
    <w:rsid w:val="5CC40B06"/>
    <w:rsid w:val="5D95EAEE"/>
    <w:rsid w:val="5DAD4FAB"/>
    <w:rsid w:val="5E6093E5"/>
    <w:rsid w:val="5E664CCB"/>
    <w:rsid w:val="5F0BE901"/>
    <w:rsid w:val="5F3FC0D9"/>
    <w:rsid w:val="60EE3D54"/>
    <w:rsid w:val="62F5D906"/>
    <w:rsid w:val="63167997"/>
    <w:rsid w:val="64920972"/>
    <w:rsid w:val="65DC3258"/>
    <w:rsid w:val="66318E60"/>
    <w:rsid w:val="665B603B"/>
    <w:rsid w:val="66728C4B"/>
    <w:rsid w:val="67D42376"/>
    <w:rsid w:val="6815F0A6"/>
    <w:rsid w:val="681C4E89"/>
    <w:rsid w:val="69B00540"/>
    <w:rsid w:val="6A2C9A68"/>
    <w:rsid w:val="6AB9BBB4"/>
    <w:rsid w:val="6D488184"/>
    <w:rsid w:val="6D6D22EF"/>
    <w:rsid w:val="6E028380"/>
    <w:rsid w:val="6EB772B5"/>
    <w:rsid w:val="6ED89962"/>
    <w:rsid w:val="6F40359C"/>
    <w:rsid w:val="70A46236"/>
    <w:rsid w:val="71818A80"/>
    <w:rsid w:val="733BD298"/>
    <w:rsid w:val="7387E669"/>
    <w:rsid w:val="75891627"/>
    <w:rsid w:val="7708AE0A"/>
    <w:rsid w:val="773771F4"/>
    <w:rsid w:val="776B3E2C"/>
    <w:rsid w:val="77B1ED8A"/>
    <w:rsid w:val="78A41169"/>
    <w:rsid w:val="79837E8C"/>
    <w:rsid w:val="7A7DBD94"/>
    <w:rsid w:val="7BA364F8"/>
    <w:rsid w:val="7BCA87E9"/>
    <w:rsid w:val="7D24BD22"/>
    <w:rsid w:val="7ED0D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E32B8"/>
  <w15:chartTrackingRefBased/>
  <w15:docId w15:val="{0020E662-61D0-4C4E-8FC1-5DC037EC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Dimov18@codingburgas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Lalev18@codingburgas.bg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yanev18@codingburgas.bg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PKKostov18@codingburgas.bg" TargetMode="External"/><Relationship Id="rId10" Type="http://schemas.openxmlformats.org/officeDocument/2006/relationships/hyperlink" Target="mailto:HSHristov18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KKarchev18@codingburgas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Кристиан Лалев</cp:lastModifiedBy>
  <cp:revision>2</cp:revision>
  <dcterms:created xsi:type="dcterms:W3CDTF">2020-05-31T11:22:00Z</dcterms:created>
  <dcterms:modified xsi:type="dcterms:W3CDTF">2020-05-31T11:22:00Z</dcterms:modified>
</cp:coreProperties>
</file>