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3D86" w14:textId="60CCF06A" w:rsidR="00E06278" w:rsidRDefault="003472AC">
      <w:r>
        <w:t>Đâsdsd</w:t>
      </w:r>
    </w:p>
    <w:sectPr w:rsidR="00E0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91"/>
    <w:rsid w:val="003472AC"/>
    <w:rsid w:val="00656191"/>
    <w:rsid w:val="00E0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998"/>
  <w15:chartTrackingRefBased/>
  <w15:docId w15:val="{BC3C26CC-F950-40CC-9D0F-EE17F450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Nguyễn</dc:creator>
  <cp:keywords/>
  <dc:description/>
  <cp:lastModifiedBy>Pi Nguyễn</cp:lastModifiedBy>
  <cp:revision>2</cp:revision>
  <dcterms:created xsi:type="dcterms:W3CDTF">2023-11-01T16:11:00Z</dcterms:created>
  <dcterms:modified xsi:type="dcterms:W3CDTF">2023-11-01T16:11:00Z</dcterms:modified>
</cp:coreProperties>
</file>