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-2127" w:leader="none"/>
        </w:tabs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высшего образования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«СЕВЕРО-ВОСТОЧНЫЙ ФЕДЕРАЛЬНЫЙ УНИВЕРСИТЕТ </w:t>
      </w:r>
    </w:p>
    <w:p>
      <w:pPr>
        <w:pStyle w:val="Normal"/>
        <w:tabs>
          <w:tab w:val="clear" w:pos="720"/>
          <w:tab w:val="left" w:pos="-2127" w:leader="none"/>
        </w:tabs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ИМЕНИ М.К. АММОСОВА»</w:t>
      </w:r>
    </w:p>
    <w:p>
      <w:pPr>
        <w:pStyle w:val="Normal"/>
        <w:tabs>
          <w:tab w:val="clear" w:pos="720"/>
          <w:tab w:val="left" w:pos="-2127" w:leader="none"/>
        </w:tabs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Институт математики и информатики </w:t>
      </w:r>
    </w:p>
    <w:p>
      <w:pPr>
        <w:pStyle w:val="Normal"/>
        <w:tabs>
          <w:tab w:val="clear" w:pos="720"/>
          <w:tab w:val="left" w:pos="-2127" w:leader="none"/>
        </w:tabs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Кафедра «Информационные технологии»</w:t>
      </w:r>
    </w:p>
    <w:p>
      <w:pPr>
        <w:pStyle w:val="Normal"/>
        <w:tabs>
          <w:tab w:val="clear" w:pos="720"/>
          <w:tab w:val="left" w:pos="4274" w:leader="none"/>
        </w:tabs>
        <w:spacing w:lineRule="auto" w:line="276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spacing w:lineRule="auto" w:line="276"/>
        <w:ind w:left="4395" w:hanging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76"/>
        <w:ind w:left="4395" w:firstLine="141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ДОПУСТИТЬ К ЗАЩИТЕ: </w:t>
      </w:r>
    </w:p>
    <w:p>
      <w:pPr>
        <w:pStyle w:val="Normal"/>
        <w:spacing w:lineRule="auto" w:line="276"/>
        <w:ind w:left="4395" w:firstLine="141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Зав. кафедрой __________/Н.В. Николаева/ </w:t>
      </w:r>
    </w:p>
    <w:p>
      <w:pPr>
        <w:pStyle w:val="Normal"/>
        <w:spacing w:lineRule="auto" w:line="276"/>
        <w:ind w:left="4536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Протокол №____ от «____» ________ 202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3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г. </w:t>
      </w:r>
    </w:p>
    <w:p>
      <w:pPr>
        <w:pStyle w:val="Normal"/>
        <w:tabs>
          <w:tab w:val="clear" w:pos="720"/>
          <w:tab w:val="left" w:pos="4274" w:leader="none"/>
        </w:tabs>
        <w:spacing w:lineRule="auto" w:line="276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720"/>
          <w:tab w:val="left" w:pos="4274" w:leader="none"/>
        </w:tabs>
        <w:spacing w:lineRule="auto" w:line="276"/>
        <w:ind w:hanging="0"/>
        <w:jc w:val="center"/>
        <w:rPr>
          <w:rFonts w:eastAsia="Times New Roman" w:cs="Times New Roman"/>
          <w:lang w:eastAsia="ru-RU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4274" w:leader="none"/>
        </w:tabs>
        <w:spacing w:lineRule="auto" w:line="276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/>
          <w:i w:val="false"/>
          <w:caps w:val="false"/>
          <w:smallCaps w:val="false"/>
          <w:color w:val="343541"/>
          <w:spacing w:val="0"/>
          <w:sz w:val="28"/>
          <w:szCs w:val="28"/>
          <w:lang w:val="en-US" w:eastAsia="ru-RU"/>
        </w:rPr>
        <w:t>Разработка приложения для проведения климатических исследований с использованием СУБД NEO4J</w:t>
      </w:r>
    </w:p>
    <w:p>
      <w:pPr>
        <w:pStyle w:val="Normal"/>
        <w:tabs>
          <w:tab w:val="clear" w:pos="720"/>
          <w:tab w:val="left" w:pos="4274" w:leader="none"/>
        </w:tabs>
        <w:spacing w:lineRule="auto" w:line="276"/>
        <w:ind w:hanging="0"/>
        <w:jc w:val="center"/>
        <w:rPr>
          <w:rFonts w:eastAsia="Calibri" w:cs="Times New Roman"/>
          <w:b/>
          <w:b/>
          <w:i w:val="false"/>
          <w:caps w:val="false"/>
          <w:smallCaps w:val="false"/>
          <w:color w:val="343541"/>
          <w:spacing w:val="0"/>
          <w:lang w:val="en-US" w:eastAsia="ru-RU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4274" w:leader="none"/>
        </w:tabs>
        <w:spacing w:lineRule="auto" w:line="276"/>
        <w:ind w:hanging="0"/>
        <w:jc w:val="center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ru-RU" w:bidi="ar-SA"/>
        </w:rPr>
        <w:t>БАКАЛАВРСКАЯ РАБОТА</w:t>
      </w:r>
    </w:p>
    <w:p>
      <w:pPr>
        <w:pStyle w:val="Normal"/>
        <w:tabs>
          <w:tab w:val="clear" w:pos="720"/>
          <w:tab w:val="left" w:pos="4274" w:leader="none"/>
        </w:tabs>
        <w:spacing w:lineRule="auto" w:line="276"/>
        <w:ind w:hanging="0"/>
        <w:jc w:val="center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tabs>
          <w:tab w:val="clear" w:pos="720"/>
          <w:tab w:val="left" w:pos="4274" w:leader="none"/>
        </w:tabs>
        <w:spacing w:lineRule="auto" w:line="276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Направление подготовки: </w:t>
      </w:r>
      <w:r>
        <w:rPr>
          <w:rFonts w:eastAsia="Calibri" w:cs="Times New Roman" w:ascii="Times New Roman" w:hAnsi="Times New Roman"/>
          <w:i/>
          <w:sz w:val="24"/>
          <w:szCs w:val="24"/>
          <w:u w:val="none"/>
          <w:lang w:eastAsia="ru-RU"/>
        </w:rPr>
        <w:t>09.03.01 Информатика и вычислительная техника</w:t>
      </w:r>
    </w:p>
    <w:p>
      <w:pPr>
        <w:pStyle w:val="Normal"/>
        <w:tabs>
          <w:tab w:val="clear" w:pos="720"/>
          <w:tab w:val="left" w:pos="4274" w:leader="none"/>
        </w:tabs>
        <w:spacing w:lineRule="auto" w:line="276"/>
        <w:ind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20"/>
          <w:tab w:val="left" w:pos="4274" w:leader="none"/>
        </w:tabs>
        <w:spacing w:lineRule="auto" w:line="276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</w:t>
      </w:r>
    </w:p>
    <w:p>
      <w:pPr>
        <w:pStyle w:val="Normal"/>
        <w:tabs>
          <w:tab w:val="clear" w:pos="720"/>
          <w:tab w:val="left" w:pos="4536" w:leader="none"/>
        </w:tabs>
        <w:spacing w:lineRule="auto" w:line="276"/>
        <w:ind w:left="4536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Выполнил: студент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ru-RU" w:bidi="ar-SA"/>
        </w:rPr>
        <w:t>IV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курса </w:t>
      </w:r>
    </w:p>
    <w:p>
      <w:pPr>
        <w:pStyle w:val="Normal"/>
        <w:tabs>
          <w:tab w:val="clear" w:pos="720"/>
          <w:tab w:val="left" w:pos="4536" w:leader="none"/>
        </w:tabs>
        <w:spacing w:lineRule="auto" w:line="276"/>
        <w:ind w:left="4536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группы БА-</w:t>
      </w:r>
      <w:r>
        <w:rPr>
          <w:rFonts w:eastAsia="Calibri" w:cs="Times New Roman" w:ascii="Times New Roman" w:hAnsi="Times New Roman"/>
          <w:sz w:val="24"/>
          <w:szCs w:val="24"/>
          <w:u w:val="none"/>
          <w:lang w:eastAsia="ru-RU"/>
        </w:rPr>
        <w:t>ИВТ-19-1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>ИМИ СВФУ</w:t>
      </w:r>
    </w:p>
    <w:p>
      <w:pPr>
        <w:pStyle w:val="Normal"/>
        <w:tabs>
          <w:tab w:val="clear" w:pos="720"/>
          <w:tab w:val="left" w:pos="4536" w:leader="none"/>
        </w:tabs>
        <w:spacing w:lineRule="auto" w:line="276"/>
        <w:ind w:left="4536" w:hanging="0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ru-RU" w:bidi="ar-SA"/>
        </w:rPr>
        <w:t>Федоров Дьулуур Андрианович</w:t>
      </w:r>
    </w:p>
    <w:p>
      <w:pPr>
        <w:pStyle w:val="Normal"/>
        <w:tabs>
          <w:tab w:val="clear" w:pos="720"/>
          <w:tab w:val="left" w:pos="4536" w:leader="none"/>
        </w:tabs>
        <w:spacing w:lineRule="auto" w:line="276"/>
        <w:ind w:left="4536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(подпись) _____________________</w:t>
      </w:r>
    </w:p>
    <w:p>
      <w:pPr>
        <w:pStyle w:val="Normal"/>
        <w:tabs>
          <w:tab w:val="clear" w:pos="720"/>
          <w:tab w:val="left" w:pos="4536" w:leader="none"/>
        </w:tabs>
        <w:spacing w:lineRule="auto" w:line="276"/>
        <w:ind w:left="4536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ab/>
      </w:r>
    </w:p>
    <w:p>
      <w:pPr>
        <w:pStyle w:val="Normal"/>
        <w:tabs>
          <w:tab w:val="clear" w:pos="720"/>
          <w:tab w:val="left" w:pos="4536" w:leader="none"/>
        </w:tabs>
        <w:spacing w:lineRule="auto" w:line="276"/>
        <w:ind w:left="4536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Научный руководитель: </w:t>
      </w:r>
    </w:p>
    <w:p>
      <w:pPr>
        <w:pStyle w:val="Normal"/>
        <w:tabs>
          <w:tab w:val="clear" w:pos="720"/>
          <w:tab w:val="left" w:pos="4536" w:leader="none"/>
        </w:tabs>
        <w:spacing w:lineRule="auto" w:line="276"/>
        <w:ind w:left="4536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старший преподаватель </w:t>
      </w:r>
    </w:p>
    <w:p>
      <w:pPr>
        <w:pStyle w:val="Normal"/>
        <w:tabs>
          <w:tab w:val="clear" w:pos="720"/>
          <w:tab w:val="left" w:pos="4536" w:leader="none"/>
        </w:tabs>
        <w:spacing w:lineRule="auto" w:line="276"/>
        <w:ind w:left="4536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кафедры ИТ ИМИ СВФУ, </w:t>
      </w:r>
    </w:p>
    <w:p>
      <w:pPr>
        <w:pStyle w:val="Normal"/>
        <w:tabs>
          <w:tab w:val="clear" w:pos="720"/>
          <w:tab w:val="left" w:pos="4536" w:leader="none"/>
        </w:tabs>
        <w:spacing w:lineRule="auto" w:line="276"/>
        <w:ind w:left="4536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ru-RU" w:bidi="ar-SA"/>
        </w:rPr>
        <w:t>Петрова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Е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 </w:t>
      </w:r>
    </w:p>
    <w:p>
      <w:pPr>
        <w:pStyle w:val="Normal"/>
        <w:tabs>
          <w:tab w:val="clear" w:pos="720"/>
          <w:tab w:val="left" w:pos="4536" w:leader="none"/>
        </w:tabs>
        <w:spacing w:lineRule="auto" w:line="276"/>
        <w:ind w:left="4536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4536" w:leader="none"/>
        </w:tabs>
        <w:spacing w:lineRule="auto" w:line="276"/>
        <w:ind w:left="4536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(подпись) ____________________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   </w:t>
      </w:r>
    </w:p>
    <w:p>
      <w:pPr>
        <w:pStyle w:val="Normal"/>
        <w:tabs>
          <w:tab w:val="clear" w:pos="720"/>
          <w:tab w:val="left" w:pos="4536" w:leader="none"/>
        </w:tabs>
        <w:spacing w:lineRule="auto" w:line="276"/>
        <w:ind w:left="4536" w:hanging="0"/>
        <w:jc w:val="left"/>
        <w:rPr>
          <w:rFonts w:eastAsia="Times New Roman" w:cs="Times New Roman"/>
          <w:u w:val="single"/>
          <w:lang w:eastAsia="ru-RU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4536" w:leader="none"/>
        </w:tabs>
        <w:spacing w:lineRule="auto" w:line="276"/>
        <w:ind w:left="4536" w:hanging="0"/>
        <w:jc w:val="left"/>
        <w:rPr>
          <w:rFonts w:eastAsia="Times New Roman" w:cs="Times New Roman"/>
          <w:u w:val="single"/>
          <w:lang w:eastAsia="ru-RU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4536" w:leader="none"/>
        </w:tabs>
        <w:spacing w:lineRule="auto" w:line="276"/>
        <w:ind w:left="4536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ab/>
      </w:r>
    </w:p>
    <w:p>
      <w:pPr>
        <w:pStyle w:val="Normal"/>
        <w:tabs>
          <w:tab w:val="clear" w:pos="720"/>
          <w:tab w:val="left" w:pos="4536" w:leader="none"/>
        </w:tabs>
        <w:spacing w:lineRule="auto" w:line="276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Квалификационная работа защищена</w:t>
      </w:r>
    </w:p>
    <w:p>
      <w:pPr>
        <w:pStyle w:val="Normal"/>
        <w:tabs>
          <w:tab w:val="clear" w:pos="720"/>
          <w:tab w:val="left" w:pos="4536" w:leader="none"/>
        </w:tabs>
        <w:spacing w:lineRule="auto" w:line="276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»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                     </w:t>
      </w:r>
      <w:r>
        <w:rPr>
          <w:rFonts w:eastAsia="Times New Roman" w:cs="Times New Roman" w:ascii="Times New Roman" w:hAnsi="Times New Roman"/>
          <w:sz w:val="24"/>
          <w:szCs w:val="24"/>
          <w:u w:val="none"/>
          <w:lang w:eastAsia="ru-RU"/>
        </w:rPr>
        <w:t>2023 года</w:t>
      </w:r>
    </w:p>
    <w:p>
      <w:pPr>
        <w:pStyle w:val="Normal"/>
        <w:tabs>
          <w:tab w:val="clear" w:pos="720"/>
          <w:tab w:val="left" w:pos="4536" w:leader="none"/>
        </w:tabs>
        <w:spacing w:lineRule="auto" w:line="276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u w:val="none"/>
          <w:lang w:eastAsia="ru-RU"/>
        </w:rPr>
        <w:t>Оценка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                                               </w:t>
      </w:r>
    </w:p>
    <w:p>
      <w:pPr>
        <w:pStyle w:val="Normal"/>
        <w:tabs>
          <w:tab w:val="clear" w:pos="720"/>
          <w:tab w:val="left" w:pos="4536" w:leader="none"/>
        </w:tabs>
        <w:spacing w:lineRule="auto" w:line="276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u w:val="none"/>
          <w:lang w:eastAsia="ru-RU"/>
        </w:rPr>
        <w:t>Председатель ГАК</w:t>
        <w:br/>
        <w:t>к фил наук доцент И.И. Иванов</w:t>
      </w:r>
    </w:p>
    <w:p>
      <w:pPr>
        <w:pStyle w:val="Normal"/>
        <w:tabs>
          <w:tab w:val="clear" w:pos="720"/>
          <w:tab w:val="left" w:pos="4536" w:leader="none"/>
        </w:tabs>
        <w:spacing w:lineRule="auto" w:line="276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u w:val="none"/>
          <w:lang w:eastAsia="ru-RU"/>
        </w:rPr>
        <w:t>(подпись)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                                           </w:t>
      </w:r>
    </w:p>
    <w:p>
      <w:pPr>
        <w:pStyle w:val="Normal"/>
        <w:spacing w:lineRule="auto" w:line="276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eastAsia="Calibri" w:cs="Calibri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start="1" w:fmt="decimal"/>
          <w:formProt w:val="false"/>
          <w:textDirection w:val="lrTb"/>
          <w:docGrid w:type="default" w:linePitch="100" w:charSpace="0"/>
        </w:sectPr>
        <w:pStyle w:val="Normal1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Якутск 202</w:t>
      </w:r>
      <w:r>
        <w:rPr>
          <w:rFonts w:ascii="Times New Roman" w:hAnsi="Times New Roman"/>
          <w:sz w:val="24"/>
          <w:szCs w:val="24"/>
        </w:rPr>
        <w:t>3</w:t>
      </w:r>
    </w:p>
    <w:p>
      <w:pPr>
        <w:pStyle w:val="Normal1"/>
        <w:spacing w:lineRule="auto" w:line="360" w:before="240" w:after="0"/>
        <w:jc w:val="center"/>
        <w:rPr/>
      </w:pPr>
      <w:r>
        <w:rPr>
          <w:rFonts w:ascii="Times New Roman" w:hAnsi="Times New Roman"/>
          <w:color w:val="000000"/>
        </w:rPr>
        <w:t>Содержание</w:t>
      </w:r>
    </w:p>
    <w:p>
      <w:pPr>
        <w:pStyle w:val="Normal1"/>
        <w:spacing w:lineRule="auto" w:line="360" w:before="240" w:after="0"/>
        <w:jc w:val="center"/>
        <w:rPr>
          <w:rFonts w:ascii="Times New Roman" w:hAnsi="Times New Roman"/>
          <w:color w:val="000000"/>
        </w:rPr>
      </w:pPr>
      <w:r>
        <w:rPr/>
      </w:r>
    </w:p>
    <w:p>
      <w:pPr>
        <w:pStyle w:val="TextBody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Введение </w:t>
      </w:r>
    </w:p>
    <w:p>
      <w:pPr>
        <w:pStyle w:val="TextBody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.1 Значимость климатических исследований</w:t>
      </w:r>
    </w:p>
    <w:p>
      <w:pPr>
        <w:pStyle w:val="TextBody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.2 Роль баз данных в климатических исследованиях</w:t>
      </w:r>
    </w:p>
    <w:p>
      <w:pPr>
        <w:pStyle w:val="TextBody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Основная характеристика исследовании</w:t>
      </w:r>
    </w:p>
    <w:p>
      <w:pPr>
        <w:pStyle w:val="TextBody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.1 Актуальность и проблема</w:t>
      </w:r>
    </w:p>
    <w:p>
      <w:pPr>
        <w:pStyle w:val="TextBody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.2 Цель и задачи исследования</w:t>
      </w:r>
    </w:p>
    <w:p>
      <w:pPr>
        <w:pStyle w:val="TextBody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.3 Цель и область применения</w:t>
        <w:br/>
      </w:r>
      <w:r>
        <w:rPr>
          <w:sz w:val="24"/>
          <w:szCs w:val="24"/>
        </w:rPr>
        <w:t>2</w:t>
      </w:r>
      <w:r>
        <w:rPr>
          <w:sz w:val="24"/>
          <w:szCs w:val="24"/>
        </w:rPr>
        <w:t>.4 Средства разработки</w:t>
      </w:r>
    </w:p>
    <w:p>
      <w:pPr>
        <w:pStyle w:val="TextBody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Обзор технологии NEO4J</w:t>
      </w:r>
    </w:p>
    <w:p>
      <w:pPr>
        <w:pStyle w:val="TextBody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3.1 Основные принципы и возможности NEO4J</w:t>
      </w:r>
    </w:p>
    <w:p>
      <w:pPr>
        <w:pStyle w:val="TextBody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3.2 Графовая модель данных</w:t>
      </w:r>
    </w:p>
    <w:p>
      <w:pPr>
        <w:pStyle w:val="TextBody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3.3 Преимущества NEO4J для климатических исследований</w:t>
      </w:r>
    </w:p>
    <w:p>
      <w:pPr>
        <w:pStyle w:val="TextBody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Архитектура приложения </w:t>
      </w:r>
    </w:p>
    <w:p>
      <w:pPr>
        <w:pStyle w:val="TextBody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4.1 Общая структура приложения</w:t>
      </w:r>
    </w:p>
    <w:p>
      <w:pPr>
        <w:pStyle w:val="TextBody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Моделирование данных </w:t>
      </w:r>
    </w:p>
    <w:p>
      <w:pPr>
        <w:pStyle w:val="TextBody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5.1 Определение основных сущностей и их атрибутов</w:t>
      </w:r>
    </w:p>
    <w:p>
      <w:pPr>
        <w:pStyle w:val="TextBody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5.2 Описание связей и отношений между сущностями</w:t>
      </w:r>
    </w:p>
    <w:p>
      <w:pPr>
        <w:pStyle w:val="TextBody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5.3 Примеры запросов и операций с данными</w:t>
      </w:r>
    </w:p>
    <w:p>
      <w:pPr>
        <w:pStyle w:val="TextBody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Реализация функциональности приложения</w:t>
      </w:r>
    </w:p>
    <w:p>
      <w:pPr>
        <w:pStyle w:val="TextBody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6.1 Ввод и хранение данных о климатических параметрах</w:t>
      </w:r>
    </w:p>
    <w:p>
      <w:pPr>
        <w:pStyle w:val="TextBody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6.2 Анализ и визуализация данных</w:t>
      </w:r>
    </w:p>
    <w:p>
      <w:pPr>
        <w:pStyle w:val="TextBody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6.3 Импорт и экспорт данных</w:t>
      </w:r>
    </w:p>
    <w:p>
      <w:pPr>
        <w:pStyle w:val="TextBody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Заключение </w:t>
      </w:r>
    </w:p>
    <w:p>
      <w:pPr>
        <w:pStyle w:val="TextBody"/>
        <w:spacing w:lineRule="auto" w:line="360"/>
        <w:jc w:val="left"/>
        <w:rPr/>
      </w:pPr>
      <w:r>
        <w:rPr>
          <w:sz w:val="24"/>
          <w:szCs w:val="24"/>
        </w:rPr>
        <w:t>Список литературы</w:t>
      </w:r>
      <w:r>
        <w:br w:type="page"/>
      </w:r>
    </w:p>
    <w:p>
      <w:pPr>
        <w:pStyle w:val="Heading1"/>
        <w:spacing w:lineRule="auto" w:line="36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Введение</w:t>
      </w:r>
    </w:p>
    <w:p>
      <w:pPr>
        <w:pStyle w:val="Normal1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TextBody"/>
        <w:spacing w:lineRule="auto" w:line="360"/>
        <w:ind w:firstLine="709"/>
        <w:jc w:val="both"/>
        <w:rPr/>
      </w:pPr>
      <w:r>
        <w:rPr>
          <w:rFonts w:ascii="times new roman" w:hAnsi="times new roman"/>
          <w:color w:val="000000"/>
        </w:rPr>
        <w:t>Современные климатические исследования становятся все более важными в контексте изменения климата и его влияния на нашу планету. Для понимания и прогнозирования этих изменений необходимо обрабатывать и анализировать огромные объемы данных о погоде, климатических показателях, океанографии и других факторах, влияющих на климат.</w:t>
      </w:r>
    </w:p>
    <w:p>
      <w:pPr>
        <w:pStyle w:val="TextBody"/>
        <w:spacing w:lineRule="auto" w:line="360"/>
        <w:ind w:firstLine="709"/>
        <w:jc w:val="both"/>
        <w:rPr/>
      </w:pPr>
      <w:r>
        <w:rPr/>
        <w:t>В этом контексте использование современных баз данных играет решающую роль.</w:t>
      </w:r>
    </w:p>
    <w:p>
      <w:pPr>
        <w:pStyle w:val="TextBody"/>
        <w:spacing w:lineRule="auto" w:line="360" w:before="228" w:after="228"/>
        <w:jc w:val="both"/>
        <w:rPr/>
      </w:pPr>
      <w:r>
        <w:rPr/>
        <w:tab/>
        <w:t>Однако, для эффективной работы с комплексными и взаимосвязанными климатическими данными необходима гибкая и мощная система управления базами данных. В этом контексте СУБД NEO4J, основанная на графовой модели данных, становится весьма актуальным инструментом для разработки приложений, предназначенных для проведения климатических исследований.</w:t>
      </w:r>
    </w:p>
    <w:p>
      <w:pPr>
        <w:pStyle w:val="TextBody"/>
        <w:spacing w:lineRule="auto" w:line="360" w:before="228" w:after="228"/>
        <w:jc w:val="both"/>
        <w:rPr/>
      </w:pPr>
      <w:r>
        <w:rPr/>
        <w:t>Целью данного проекта является разработка приложения, которое позволит исследователям и климатологам эффективно обрабатывать, анализировать и визуализировать сложные связи и зависимости в климатических данных с использованием СУБД NEO4J. Приложение будет предоставлять мощные инструменты для импорта, хранения, управления и визуализации данных, а также для выполнения сложных запросов и аналитики, необходимых для изучения климатических процессов.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360" w:before="0" w:after="160"/>
        <w:ind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1"/>
        <w:spacing w:lineRule="auto" w:line="360" w:before="0" w:after="160"/>
        <w:ind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lineRule="auto" w:line="360" w:before="0" w:after="200"/>
        <w:ind w:hanging="0"/>
        <w:jc w:val="center"/>
        <w:rPr>
          <w:rFonts w:ascii="Times New Roman" w:hAnsi="Times New Roman"/>
        </w:rPr>
      </w:pPr>
      <w:bookmarkStart w:id="0" w:name="_heading=h.gjdgxs"/>
      <w:bookmarkEnd w:id="0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Основные характеристики исследования</w:t>
      </w:r>
    </w:p>
    <w:p>
      <w:pPr>
        <w:pStyle w:val="Normal1"/>
        <w:keepNext w:val="true"/>
        <w:keepLines/>
        <w:spacing w:lineRule="auto" w:line="360" w:before="240"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Актуальность и проблема</w:t>
      </w:r>
      <w:r>
        <w:rPr>
          <w:rFonts w:ascii="Times New Roman" w:hAnsi="Times New Roman"/>
          <w:i/>
          <w:color w:val="000000"/>
        </w:rPr>
        <w:t>.</w:t>
      </w:r>
    </w:p>
    <w:p>
      <w:pPr>
        <w:pStyle w:val="Normal1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150" w:after="0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Разработка приложения для проведения климатических исследований с использованием СУБД NEO4J является актуальной задачей в нашей современной эпохе, где изменение климата становится все более заметным и важным глобальным явлением. Климатические исследования помогают нам понять причины и последствия этих изменений, а также прогнозировать будущие тенденции, чтобы принять необходимые меры для адаптации и смягчения их воздействия.</w:t>
      </w:r>
    </w:p>
    <w:p>
      <w:pPr>
        <w:pStyle w:val="TextBody"/>
        <w:spacing w:lineRule="auto" w:line="360"/>
        <w:jc w:val="both"/>
        <w:rPr/>
      </w:pPr>
      <w:r>
        <w:rPr/>
        <w:tab/>
        <w:t>Однако, проведение климатических исследований сопряжено с рядом сложностей и проблем, особенно в контексте обработки и анализа огромных объемов данных, содержащих информацию о погоде, климатических показателях, океанографии и других факторах. Традиционные методы управления и анализа данных могут столкнуться с ограничениями в эффективности и гибкости, особенно когда речь идет о сложных связях и зависимостях между различными элементами климатической системы.</w:t>
      </w:r>
    </w:p>
    <w:p>
      <w:pPr>
        <w:pStyle w:val="TextBody"/>
        <w:spacing w:lineRule="auto" w:line="360"/>
        <w:jc w:val="both"/>
        <w:rPr/>
      </w:pPr>
      <w:r>
        <w:rPr/>
        <w:tab/>
        <w:t>В этом контексте СУБД NEO4J представляет собой мощный инструмент, который может помочь преодолеть эти проблемы и обеспечить более эффективное и гибкое управление климатическими данными. Графовая модель данных NEO4J позволяет эффективно организовать и хранить сложные связи между элементами климатической системы, а также проводить глубокий анализ связей и зависимостей для выявления паттернов и трендов.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150" w:after="0"/>
        <w:ind w:left="0" w:right="0" w:firstLine="737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Сопоставим данные с научно-исследовательской базой данных, и полученные параметры, используем для выявление связей с количеством лесных пожаров.</w:t>
      </w:r>
    </w:p>
    <w:p>
      <w:pPr>
        <w:pStyle w:val="Normal1"/>
        <w:spacing w:lineRule="auto" w:line="360"/>
        <w:jc w:val="both"/>
        <w:rPr>
          <w:rFonts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tab/>
        <w:t>Таким образом, проблема заключается в необходимости эффективной обработки и анализа больших объемов сложных климатических данных, а актуальность разработки приложения с использованием СУБД NEO4J состоит в предоставлении эффективного инструмента для решения этой проблемы и улучшения нашего понимания климатических процессов.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15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Пользователи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: экологи, биологи, гидрологи, а также студенты, использующие данные исследований климата.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15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Заказчик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: Петрова Александра Николаевна, научный сотрудник лаборатории криогенных ландшафтов Института мерзлотоведения СО РАН.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 w:before="0" w:after="200"/>
        <w:ind w:firstLine="709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1"/>
        <w:spacing w:lineRule="auto" w:line="360" w:before="0" w:after="200"/>
        <w:ind w:hanging="0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Цель и задачи исследования.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15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Разработка приложения для проведения научных исследований в области экологии по теме лесных пожаров.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150" w:after="0"/>
        <w:ind w:left="18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spacing w:lineRule="auto" w:line="360" w:before="0" w:after="200"/>
        <w:ind w:firstLine="709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Задачи работы: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0" w:leader="none"/>
        </w:tabs>
        <w:spacing w:lineRule="auto" w:line="360" w:before="15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Изучить предметную область и провести обзор аналогов.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0" w:leader="none"/>
        </w:tabs>
        <w:spacing w:lineRule="auto" w:line="360" w:before="15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Выбрать средства разработки и спроектировать базу данных.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0" w:leader="none"/>
        </w:tabs>
        <w:spacing w:lineRule="auto" w:line="360" w:before="15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Разработать приложение.</w:t>
      </w:r>
    </w:p>
    <w:p>
      <w:pPr>
        <w:pStyle w:val="Normal1"/>
        <w:spacing w:lineRule="auto" w:line="360"/>
        <w:ind w:left="1429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  <w:bookmarkStart w:id="1" w:name="_heading=h.30j0zll"/>
      <w:bookmarkStart w:id="2" w:name="_heading=h.30j0zll"/>
      <w:bookmarkEnd w:id="2"/>
      <w:r>
        <w:br w:type="page"/>
      </w:r>
    </w:p>
    <w:p>
      <w:pPr>
        <w:pStyle w:val="Heading2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Средства разработки</w:t>
      </w:r>
    </w:p>
    <w:p>
      <w:pPr>
        <w:pStyle w:val="Normal1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rPr/>
      </w:pPr>
      <w:r>
        <w:rPr>
          <w:rFonts w:ascii="Times New Roman" w:hAnsi="Times New Roman"/>
          <w:sz w:val="28"/>
          <w:szCs w:val="28"/>
        </w:rPr>
        <w:tab/>
      </w:r>
      <w:r>
        <w:rPr/>
        <w:t>Для разработки приложения для проведения климатических исследований с использованием СУБД NEO4J вы можете использовать следующие средства разработки: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/>
        <w:ind w:left="707" w:hanging="283"/>
        <w:rPr/>
      </w:pPr>
      <w:r>
        <w:rPr/>
        <w:t>Python: Python является мощным языком программирования с богатым набором библиотек и фреймворков. Он предоставляет удобный и гибкий способ разработки приложений. Вы можете использовать Python для обработки данных, разработки логики приложения и взаимодействия с базой данных NEO4J.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/>
        <w:ind w:left="707" w:hanging="283"/>
        <w:rPr/>
      </w:pPr>
      <w:r>
        <w:rPr/>
        <w:t>PyQt5: PyQt5 является библиотекой для разработки графического интерфейса пользователя (GUI) на основе фреймворка Qt. Она предоставляет широкие возможности для создания интерактивных и интуитивно понятных пользовательских интерфейсов. Вы можете использовать PyQt5 для разработки графической оболочки вашего приложения, включая окна, кнопки, таблицы, графики и другие элементы интерфейса.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/>
        <w:ind w:left="707" w:hanging="283"/>
        <w:rPr/>
      </w:pPr>
      <w:r>
        <w:rPr/>
        <w:t>NEO4J Python Driver: NEO4J Python Driver - это официальный драйвер для взаимодействия с базой данных NEO4J из приложений Python. Он предоставляет удобные методы для выполнения запросов и операций с данными в NEO4J. Вы можете использовать NEO4J Python Driver для подключения к базе данных NEO4J, выполнения запросов и получения результатов для отображения в вашем приложении.</w:t>
      </w:r>
    </w:p>
    <w:p>
      <w:pPr>
        <w:pStyle w:val="TextBody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Сочетание Python, PyQt5 и NEO4J Python Driver позволит вам создать функциональное приложение для проведения климатических исследований, с визуально привлекательным пользовательским интерфейсом и эффективным взаимодействием с базой данных NEO4J.</w:t>
      </w:r>
    </w:p>
    <w:p>
      <w:pPr>
        <w:pStyle w:val="TextBody"/>
        <w:spacing w:lineRule="auto" w:line="360"/>
        <w:jc w:val="both"/>
        <w:rPr/>
      </w:pPr>
      <w:r>
        <w:rPr/>
        <w:tab/>
        <w:t>Исследования в области экологии и климатологии играют важную роль в понимании взаимосвязей между различными факторами, включая метеорологические данные, а также воздействие человеческой деятельности на окружающую среду. При анализе таких комплексных связей, где закономерности между данными не всегда очевидны, традиционные реляционные системы управления базами данных (СУБД) могут стать неэффективными.</w:t>
      </w:r>
    </w:p>
    <w:p>
      <w:pPr>
        <w:pStyle w:val="TextBody"/>
        <w:spacing w:lineRule="auto" w:line="360"/>
        <w:jc w:val="both"/>
        <w:rPr/>
      </w:pPr>
      <w:r>
        <w:rPr/>
        <w:tab/>
        <w:t>В этом контексте графовые СУБД становятся оптимальным выбором для проведения исследований связей между различными данными. Одной из таких систем является NEO4J - графовая СУБД с открытым исходным кодом, разработанная на языке программирования Java. NEO4J считается одной из самых популярных графовых СУБД на сегодняшний день.</w:t>
      </w:r>
    </w:p>
    <w:p>
      <w:pPr>
        <w:pStyle w:val="TextBody"/>
        <w:spacing w:lineRule="auto" w:line="360"/>
        <w:jc w:val="both"/>
        <w:rPr/>
      </w:pPr>
      <w:r>
        <w:rPr/>
        <w:tab/>
        <w:t>Архитектура NEO4J обеспечивает хранение данных в специализированном формате, оптимизированном для представления графовой информации. Этот подход позволяет использовать дополнительные оптимизации для более сложных структур данных. Более того, NEO4J предоставляет специальные оптимизации для работы с SSD-накопителями и обработки больших графов без необходимости полного помещения данных в оперативную память.</w:t>
      </w:r>
    </w:p>
    <w:p>
      <w:pPr>
        <w:pStyle w:val="TextBody"/>
        <w:spacing w:lineRule="auto" w:line="360"/>
        <w:jc w:val="both"/>
        <w:rPr/>
      </w:pPr>
      <w:r>
        <w:rPr/>
        <w:tab/>
        <w:t>В графовой модели данных, используемой NEO4J, основными компонентами являются узлы и ребра. Каждый узел и ребро могут быть дополнены своим собственным набором полей, что позволяет более гибко представлять информацию. Графовая структура базы данных позволяет легко выражать и анализировать сложные связи и отношения между сущностями, что важно для исследований в области климатологии.</w:t>
      </w:r>
    </w:p>
    <w:p>
      <w:pPr>
        <w:pStyle w:val="TextBody"/>
        <w:spacing w:lineRule="auto" w:line="360"/>
        <w:jc w:val="both"/>
        <w:rPr/>
      </w:pPr>
      <w:r>
        <w:rPr/>
        <w:tab/>
        <w:t>В заключение, использование графовой СУБД NEO4J в приложении для климатических исследований позволяет ученым эффективно работать с данными, исследовать их взаимосвязи и визуализировать результаты. Это предоставляет новые возможности для более глубокого понимания климатических процессов и принятия обоснованных решений в области экологии и устойчивого развития.</w:t>
      </w:r>
    </w:p>
    <w:p>
      <w:pPr>
        <w:pStyle w:val="TextBody"/>
        <w:rPr/>
      </w:pPr>
      <w:r>
        <w:rPr/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Модель такой БД схематично изображена на рисунке.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6137910" cy="438912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438912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14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Рис. 1.1 Модель БД</w:t>
      </w:r>
      <w:r>
        <w:br w:type="page"/>
      </w:r>
    </w:p>
    <w:p>
      <w:pPr>
        <w:pStyle w:val="TextBody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Обзор технологии NEO4J</w:t>
      </w:r>
    </w:p>
    <w:p>
      <w:pPr>
        <w:pStyle w:val="TextBody"/>
        <w:widowControl/>
        <w:pBdr/>
        <w:shd w:val="clear" w:fill="auto"/>
        <w:spacing w:lineRule="auto" w:line="360" w:before="0" w:after="14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Основные принципы и возможности NEO4J</w:t>
      </w:r>
    </w:p>
    <w:p>
      <w:pPr>
        <w:pStyle w:val="TextBody"/>
        <w:widowControl/>
        <w:pBdr/>
        <w:shd w:val="clear" w:fill="auto"/>
        <w:spacing w:lineRule="auto" w:line="360" w:before="0" w:after="140"/>
        <w:ind w:left="0" w:right="0" w:hanging="0"/>
        <w:jc w:val="center"/>
        <w:rPr/>
      </w:pPr>
      <w:r>
        <w:rPr>
          <w:rFonts w:ascii="Times New Roman" w:hAnsi="Times New Roman"/>
        </w:rPr>
        <w:br/>
        <w:t>NEO4J - это графовая база данных, которая основана на графовой модели данных. Она предоставляет ряд принципов и возможностей, которые делают ее мощным инструментом для работы с графовыми данными. Вот некоторые из основных принципов и возможностей NEO4J: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360"/>
        <w:ind w:left="707" w:hanging="283"/>
        <w:rPr>
          <w:rFonts w:ascii="Times New Roman" w:hAnsi="Times New Roman"/>
        </w:rPr>
      </w:pPr>
      <w:r>
        <w:rPr>
          <w:rFonts w:ascii="Times New Roman" w:hAnsi="Times New Roman"/>
        </w:rPr>
        <w:t>Графовая модель данных: NEO4J использует графовую модель данных, которая состоит из узлов, связей и свойств. Узлы представляют объекты или сущности в вашей системе, связи определяют отношения между узлами, а свойства содержат атрибуты или данные, связанные с узлами и связями. Графовая модель данных позволяет легко представлять и обрабатывать сложные структуры данных и связи.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360"/>
        <w:ind w:left="707" w:hanging="283"/>
        <w:rPr>
          <w:rFonts w:ascii="Times New Roman" w:hAnsi="Times New Roman"/>
        </w:rPr>
      </w:pPr>
      <w:r>
        <w:rPr>
          <w:rFonts w:ascii="Times New Roman" w:hAnsi="Times New Roman"/>
        </w:rPr>
        <w:t>Связь-центричность: NEO4J ориентирована на связи между данными. Она позволяет легко и эффективно обрабатывать и анализировать связи и зависимости в данных. Связи в NEO4J могут быть направленными или ненаправленными, а также могут иметь вес или атрибуты, что позволяет более точно описывать взаимодействия между элементами данных.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360"/>
        <w:ind w:left="707" w:hanging="283"/>
        <w:rPr>
          <w:rFonts w:ascii="Times New Roman" w:hAnsi="Times New Roman"/>
        </w:rPr>
      </w:pPr>
      <w:r>
        <w:rPr>
          <w:rFonts w:ascii="Times New Roman" w:hAnsi="Times New Roman"/>
        </w:rPr>
        <w:t>Язык запросов Cypher: NEO4J предоставляет язык запросов Cypher, который специально разработан для работы с графовыми данными. Cypher предоставляет интуитивно понятный и выразительный способ выполнения запросов к графовым данным. С его помощью вы можете создавать запросы для поиска, фильтрации, агрегации и анализа данных в NEO4J.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360"/>
        <w:ind w:left="707" w:hanging="283"/>
        <w:rPr>
          <w:rFonts w:ascii="Times New Roman" w:hAnsi="Times New Roman"/>
        </w:rPr>
      </w:pPr>
      <w:r>
        <w:rPr>
          <w:rFonts w:ascii="Times New Roman" w:hAnsi="Times New Roman"/>
        </w:rPr>
        <w:t>Высокая производительность: NEO4J обладает высокой производительностью благодаря своей оптимизированной структуре данных и алгоритмам. Благодаря индексам и кэшированию, NEO4J обеспечивает быстрый доступ к данным и эффективное выполнение запросов даже для больших графовых баз данных.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360"/>
        <w:ind w:left="707" w:hanging="283"/>
        <w:rPr>
          <w:rFonts w:ascii="Times New Roman" w:hAnsi="Times New Roman"/>
        </w:rPr>
      </w:pPr>
      <w:r>
        <w:rPr>
          <w:rFonts w:ascii="Times New Roman" w:hAnsi="Times New Roman"/>
        </w:rPr>
        <w:t>Масштабируемость: NEO4J позволяет масштабировать базу данных горизонтально путем добавления дополнительных серверов и узлов. Это позволяет обрабатывать большие объемы данных и увеличивать пропускную способность системы при необходимости.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360"/>
        <w:ind w:left="707" w:hanging="283"/>
        <w:rPr>
          <w:rFonts w:ascii="Times New Roman" w:hAnsi="Times New Roman"/>
        </w:rPr>
      </w:pPr>
      <w:r>
        <w:rPr>
          <w:rFonts w:ascii="Times New Roman" w:hAnsi="Times New Roman"/>
        </w:rPr>
        <w:t>Транзакционность: NEO4J обеспечивает ACID-совместимые транзакции, что гарантирует надежность и целостность данных. Вы можете выполнять группы операций внутри одной транзакции, чтобы обеспечить согласованность изменений в базе данных.</w:t>
      </w:r>
    </w:p>
    <w:p>
      <w:pPr>
        <w:pStyle w:val="TextBody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NEO4J предоставляет мощные возможности для работы с графовыми данными и обработки сложных связей и зависимостей. Эти принципы и возможности делают NEO4J идеальным выбором для разработки приложений для проведения климатических исследований, где важно анализировать и визуализировать взаимосвязи между различными климатическими параметрами и факторами.</w:t>
      </w:r>
      <w:r>
        <w:br w:type="page"/>
      </w:r>
    </w:p>
    <w:p>
      <w:pPr>
        <w:pStyle w:val="TextBody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Графовая модель данных</w:t>
      </w:r>
    </w:p>
    <w:p>
      <w:pPr>
        <w:pStyle w:val="TextBody"/>
        <w:spacing w:lineRule="auto" w:line="360"/>
        <w:rPr/>
      </w:pPr>
      <w:r>
        <w:rPr>
          <w:rFonts w:ascii="Times New Roman" w:hAnsi="Times New Roman"/>
          <w:sz w:val="28"/>
          <w:szCs w:val="28"/>
        </w:rPr>
        <w:br/>
        <w:tab/>
      </w:r>
      <w:r>
        <w:rPr/>
        <w:t>Графовая модель данных является ключевым аспектом при разработке приложения для проведения климатических исследований с использованием СУБД NEO4J. Графовая модель предоставляет гибкую и интуитивно понятную структуру данных, которая позволяет представить сложные взаимосвязи и зависимости между климатическими параметрами, регионами, временем и другими факторами. Вот некоторые основные элементы графовой модели данных для такого приложения: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/>
        <w:ind w:left="707" w:hanging="283"/>
        <w:rPr/>
      </w:pPr>
      <w:r>
        <w:rPr/>
        <w:t>Узлы (Nodes): В графовой модели данных узлы представляют объекты или сущности в вашей системе. В контексте климатических исследований узлы могут представлять такие элементы, как географические регионы, метеостанции, климатические параметры (температура, влажность, осадки и т.д.), временные точки и другие связанные сущности.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/>
        <w:ind w:left="707" w:hanging="283"/>
        <w:rPr/>
      </w:pPr>
      <w:r>
        <w:rPr/>
        <w:t>Связи (Relationships): Связи определяют отношения между узлами и представляются направленными или ненаправленными ребрами. В контексте климатических исследований связи могут представлять такие отношения, как влияние одного климатического параметра на другой, географическую близость между регионами, исторические данные о климатических изменениях и т.д.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/>
        <w:ind w:left="707" w:hanging="283"/>
        <w:rPr/>
      </w:pPr>
      <w:r>
        <w:rPr/>
        <w:t>Свойства (Properties): Узлы и связи могут иметь свойства, которые содержат атрибуты или данные, связанные с ними. В случае климатических исследований свойства могут включать числовые значения климатических параметров, географические координаты, временные метки, атрибуты связей и другие соответствующие данные.</w:t>
      </w:r>
    </w:p>
    <w:p>
      <w:pPr>
        <w:pStyle w:val="TextBody"/>
        <w:spacing w:lineRule="auto" w:line="360"/>
        <w:rPr/>
      </w:pPr>
      <w:r>
        <w:rPr/>
        <w:t>Графовая модель данных позволяет представить сложные сети и зависимости в климатической системе, а также обеспечивает эффективное выполнение запросов для анализа, поиска и визуализации данных. Она позволяет исследователям и климатологам легко обнаруживать скрытые паттерны, анализировать влияние различных факторов на климатические процессы и принимать информированные решения на основе полученных результатов.</w:t>
      </w:r>
      <w:r>
        <w:br w:type="page"/>
      </w:r>
    </w:p>
    <w:p>
      <w:pPr>
        <w:pStyle w:val="TextBody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Преимущества NEO4J для климатических исследований</w:t>
      </w:r>
    </w:p>
    <w:p>
      <w:pPr>
        <w:pStyle w:val="TextBody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360" w:before="57" w:after="197"/>
        <w:jc w:val="both"/>
        <w:rPr/>
      </w:pPr>
      <w:r>
        <w:rPr/>
        <w:tab/>
        <w:t>NEO4J предоставляет ряд преимуществ, которые делают его полезным инструментом для проведения климатических исследований:</w:t>
      </w:r>
    </w:p>
    <w:p>
      <w:pPr>
        <w:pStyle w:val="TextBody"/>
        <w:spacing w:lineRule="auto" w:line="360" w:before="57" w:after="197"/>
        <w:jc w:val="both"/>
        <w:rPr/>
      </w:pPr>
      <w:r>
        <w:rPr/>
        <w:tab/>
        <w:t xml:space="preserve">Гибкая модель данных: Графовая модель данных NEO4J позволяет представлять сложные связи и зависимости между различными климатическими параметрами, регионами, временем и другими факторами. </w:t>
        <w:tab/>
        <w:t>Это обеспечивает гибкость и масштабируемость при анализе и моделировании климатических данных.</w:t>
      </w:r>
    </w:p>
    <w:p>
      <w:pPr>
        <w:pStyle w:val="TextBody"/>
        <w:spacing w:lineRule="auto" w:line="360" w:before="57" w:after="197"/>
        <w:jc w:val="both"/>
        <w:rPr/>
      </w:pPr>
      <w:r>
        <w:rPr/>
        <w:tab/>
        <w:t>Высокая производительность: NEO4J предоставляет высокую производительность при работе с графовыми данными. Он использует оптимизированные алгоритмы и структуры данных, что позволяет эффективно обрабатывать большие объемы данных и выполнение сложных запросов. Это особенно важно при анализе и обработке сложных климатических сетей и взаимосвязей.</w:t>
      </w:r>
    </w:p>
    <w:p>
      <w:pPr>
        <w:pStyle w:val="TextBody"/>
        <w:spacing w:lineRule="auto" w:line="360" w:before="57" w:after="197"/>
        <w:jc w:val="both"/>
        <w:rPr/>
      </w:pPr>
      <w:r>
        <w:rPr/>
        <w:tab/>
        <w:t>Глубокий анализ связей: Графовая модель NEO4J позволяет проводить глубокий анализ связей между различными климатическими факторами. Он облегчает обнаружение скрытых паттернов, взаимосвязей и зависимостей между параметрами, что помогает исследователям и климатологам получить более полное понимание климатических процессов.</w:t>
      </w:r>
    </w:p>
    <w:p>
      <w:pPr>
        <w:pStyle w:val="TextBody"/>
        <w:spacing w:lineRule="auto" w:line="360" w:before="57" w:after="197"/>
        <w:jc w:val="both"/>
        <w:rPr/>
      </w:pPr>
      <w:r>
        <w:rPr/>
        <w:tab/>
        <w:t>Легкость визуализации данных: NEO4J предоставляет возможности для визуализации графовых данных, что позволяет легко и наглядно представлять сложные взаимосвязи между климатическими параметрами. Визуализация помогает исследователям визуально исследовать и анализировать данные, выявлять паттерны и тренды, а также коммуницировать результаты исследования с другими учеными и заинтересованными сторонами.</w:t>
      </w:r>
    </w:p>
    <w:p>
      <w:pPr>
        <w:pStyle w:val="TextBody"/>
        <w:spacing w:lineRule="auto" w:line="360" w:before="57" w:after="197"/>
        <w:jc w:val="both"/>
        <w:rPr/>
      </w:pPr>
      <w:r>
        <w:rPr/>
        <w:tab/>
        <w:t>Расширяемость и интеграция: NEO4J предоставляет возможность расширения функциональности с помощью пользовательских процедур и плагинов. Это позволяет адаптировать базу данных к специфическим требованиям климатических исследований. Кроме того, NEO4J обеспечивает интеграцию с другими инструментами и технологиями, такими как Python и PyQt5, что упрощает разработку и интеграцию приложения для проведения климатических исследований.</w:t>
      </w:r>
    </w:p>
    <w:p>
      <w:pPr>
        <w:pStyle w:val="TextBody"/>
        <w:spacing w:lineRule="auto" w:line="360" w:before="57" w:after="197"/>
        <w:jc w:val="both"/>
        <w:rPr/>
      </w:pPr>
      <w:r>
        <w:rPr/>
        <w:tab/>
        <w:t>Применение NEO4J в климатических исследованиях позволяет исследователям лучше понимать сложные взаимодействия и зависимости в климатических системах, а также принимать более обоснованные решения на основе полученных результатов.</w:t>
      </w:r>
      <w:r>
        <w:br w:type="page"/>
      </w:r>
    </w:p>
    <w:p>
      <w:pPr>
        <w:pStyle w:val="TextBody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Архитектура приложения </w:t>
      </w:r>
    </w:p>
    <w:p>
      <w:pPr>
        <w:pStyle w:val="TextBody"/>
        <w:spacing w:lineRule="auto" w:line="360" w:before="57" w:after="197"/>
        <w:jc w:val="center"/>
        <w:rPr>
          <w:sz w:val="28"/>
          <w:szCs w:val="28"/>
        </w:rPr>
      </w:pPr>
      <w:r>
        <w:rPr>
          <w:sz w:val="28"/>
          <w:szCs w:val="28"/>
        </w:rPr>
        <w:t>Общая структура приложения</w:t>
      </w:r>
    </w:p>
    <w:p>
      <w:pPr>
        <w:pStyle w:val="TextBody"/>
        <w:spacing w:lineRule="auto" w:line="360"/>
        <w:jc w:val="both"/>
        <w:rPr/>
      </w:pPr>
      <w:r>
        <w:rPr/>
        <w:tab/>
        <w:t>Общая структура приложения для проведения климатических исследований с использованием СУБД NEO4J может быть организована следующим образом:</w:t>
      </w:r>
    </w:p>
    <w:p>
      <w:pPr>
        <w:pStyle w:val="TextBody"/>
        <w:spacing w:lineRule="auto" w:line="360"/>
        <w:jc w:val="both"/>
        <w:rPr/>
      </w:pPr>
      <w:r>
        <w:rPr/>
        <w:tab/>
        <w:t>Интерфейс пользователя: Приложение должно иметь пользовательский интерфейс, который позволяет исследователям взаимодействовать с данными, проводить анализ и визуализацию результатов исследований. Интерфейс пользователя может быть реализован с использованием PyQt5, предоставляя удобный и интуитивно понятный интерфейс для работы с приложением.</w:t>
      </w:r>
    </w:p>
    <w:p>
      <w:pPr>
        <w:pStyle w:val="TextBody"/>
        <w:spacing w:lineRule="auto" w:line="360"/>
        <w:jc w:val="both"/>
        <w:rPr/>
      </w:pPr>
      <w:r>
        <w:rPr/>
        <w:tab/>
        <w:t>Контроллеры: Контроллеры являются посредниками между пользовательским интерфейсом и базой данных NEO4J. Они обрабатывают запросы и команды от пользователя, а затем взаимодействуют с базой данных для выполнения операций чтения и записи данных.</w:t>
      </w:r>
    </w:p>
    <w:p>
      <w:pPr>
        <w:pStyle w:val="TextBody"/>
        <w:spacing w:lineRule="auto" w:line="360"/>
        <w:jc w:val="both"/>
        <w:rPr/>
      </w:pPr>
      <w:r>
        <w:rPr/>
        <w:tab/>
        <w:t>База данных NEO4J: NEO4J является основным хранилищем данных для приложения. Она содержит графовую модель данных, в которой хранятся климатические параметры, регионы, временные метки и другие связанные сущности. База данных NEO4J обеспечивает эффективное хранение, поиск и обработку графовых данных.</w:t>
      </w:r>
    </w:p>
    <w:p>
      <w:pPr>
        <w:pStyle w:val="TextBody"/>
        <w:spacing w:lineRule="auto" w:line="360"/>
        <w:jc w:val="both"/>
        <w:rPr/>
      </w:pPr>
      <w:r>
        <w:rPr/>
        <w:tab/>
        <w:t>Моделирование данных: Для разработки приложения необходимо определить основные сущности и их атрибуты, а также связи и отношения между ними. Моделирование данных позволяет структурировать информацию и определить, какая информация будет храниться в базе данных NEO4J.</w:t>
      </w:r>
    </w:p>
    <w:p>
      <w:pPr>
        <w:pStyle w:val="TextBody"/>
        <w:spacing w:lineRule="auto" w:line="360"/>
        <w:jc w:val="both"/>
        <w:rPr/>
      </w:pPr>
      <w:r>
        <w:rPr/>
        <w:tab/>
        <w:t>Ввод и хранение данных: Приложение должно поддерживать механизм ввода и хранения данных о климатических параметрах. Это может включать импорт данных из внешних источников, ввод данных вручную или автоматическую загрузку данных с метеостанций. Полученные данные сохраняются в базе данных NEO4J для последующего анализа и обработки.</w:t>
      </w:r>
    </w:p>
    <w:p>
      <w:pPr>
        <w:pStyle w:val="TextBody"/>
        <w:spacing w:lineRule="auto" w:line="360"/>
        <w:jc w:val="both"/>
        <w:rPr/>
      </w:pPr>
      <w:r>
        <w:rPr/>
        <w:tab/>
        <w:t>Анализ и визуализация данных: Приложение должно предоставлять возможности для анализа и визуализации климатических данных. Это может включать выполнение сложных запросов к базе данных NEO4J для извлечения нужной информации, а также использование графических библиотек для создания графиков, диаграмм и карт для наглядного представления результатов исследований.</w:t>
      </w:r>
    </w:p>
    <w:p>
      <w:pPr>
        <w:pStyle w:val="TextBody"/>
        <w:spacing w:lineRule="auto" w:line="360"/>
        <w:jc w:val="both"/>
        <w:rPr/>
      </w:pPr>
      <w:r>
        <w:rPr/>
        <w:tab/>
        <w:t>Импорт и экспорт данных: Приложение может поддерживать функциональность импорта и экспорта данных. Это позволяет пользователям загружать данные из внешних источников и сохранять результаты исследований в удобном формате, например, в CSV или Excel.</w:t>
      </w:r>
    </w:p>
    <w:p>
      <w:pPr>
        <w:pStyle w:val="TextBody"/>
        <w:spacing w:lineRule="auto" w:line="360"/>
        <w:jc w:val="both"/>
        <w:rPr/>
      </w:pPr>
      <w:r>
        <w:rPr/>
        <w:tab/>
        <w:t>Общая структура приложения обеспечивает удобный интерфейс для исследователей, эффективное взаимодействие с базой данных NEO4J и мощные инструменты для анализа и визуализации климатических данных.</w:t>
      </w:r>
      <w:r>
        <w:br w:type="page"/>
      </w:r>
    </w:p>
    <w:p>
      <w:pPr>
        <w:pStyle w:val="TextBody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Моделирование данных </w:t>
      </w:r>
    </w:p>
    <w:p>
      <w:pPr>
        <w:pStyle w:val="TextBody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Определение основных сущностей и их атрибутов</w:t>
      </w:r>
    </w:p>
    <w:p>
      <w:pPr>
        <w:pStyle w:val="TextBody"/>
        <w:spacing w:lineRule="auto" w:line="360" w:before="57" w:after="197"/>
        <w:rPr/>
      </w:pPr>
      <w:r>
        <w:rPr/>
        <w:br/>
        <w:tab/>
      </w:r>
      <w:r>
        <w:rPr/>
        <w:t>При моделировании данных для расчетов пожароопасности индекса можно определить следующие основные сущности и их атрибуты: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360" w:before="57" w:after="197"/>
        <w:ind w:left="707" w:hanging="283"/>
        <w:rPr/>
      </w:pPr>
      <w:r>
        <w:rPr/>
        <w:t>Регионы: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 w:before="57" w:after="197"/>
        <w:ind w:left="1414" w:hanging="283"/>
        <w:rPr/>
      </w:pPr>
      <w:r>
        <w:rPr/>
        <w:t>Название региона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 w:before="57" w:after="197"/>
        <w:ind w:left="1414" w:hanging="283"/>
        <w:rPr/>
      </w:pPr>
      <w:r>
        <w:rPr/>
        <w:t>Географические координаты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 w:before="57" w:after="197"/>
        <w:ind w:left="1414" w:hanging="283"/>
        <w:rPr/>
      </w:pPr>
      <w:r>
        <w:rPr/>
        <w:t>Площадь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 w:before="57" w:after="197"/>
        <w:ind w:left="1414" w:hanging="283"/>
        <w:rPr/>
      </w:pPr>
      <w:r>
        <w:rPr/>
        <w:t>Климатические особенности региона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360" w:before="57" w:after="197"/>
        <w:ind w:left="707" w:hanging="283"/>
        <w:rPr/>
      </w:pPr>
      <w:r>
        <w:rPr/>
        <w:t>Метеостанции: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 w:before="57" w:after="197"/>
        <w:ind w:left="1414" w:hanging="283"/>
        <w:rPr/>
      </w:pPr>
      <w:r>
        <w:rPr/>
        <w:t>Название станции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 w:before="57" w:after="197"/>
        <w:ind w:left="1414" w:hanging="283"/>
        <w:rPr/>
      </w:pPr>
      <w:r>
        <w:rPr/>
        <w:t>Географические координаты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 w:before="57" w:after="197"/>
        <w:ind w:left="1414" w:hanging="283"/>
        <w:rPr/>
      </w:pPr>
      <w:r>
        <w:rPr/>
        <w:t>Высота над уровнем моря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 w:before="57" w:after="197"/>
        <w:ind w:left="1414" w:hanging="283"/>
        <w:rPr/>
      </w:pPr>
      <w:r>
        <w:rPr/>
        <w:t>Данные о станции (например, тип станции, оборудование)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360" w:before="57" w:after="197"/>
        <w:ind w:left="707" w:hanging="283"/>
        <w:rPr/>
      </w:pPr>
      <w:r>
        <w:rPr/>
        <w:t>Пожароопасность: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 w:before="57" w:after="197"/>
        <w:ind w:left="1414" w:hanging="283"/>
        <w:rPr/>
      </w:pPr>
      <w:r>
        <w:rPr/>
        <w:t>Индекс пожароопасности (например, Fire Weather Index)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 w:before="57" w:after="197"/>
        <w:ind w:left="1414" w:hanging="283"/>
        <w:rPr/>
      </w:pPr>
      <w:r>
        <w:rPr/>
        <w:t>Дата и время расчета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 w:before="57" w:after="197"/>
        <w:ind w:left="1414" w:hanging="283"/>
        <w:rPr/>
      </w:pPr>
      <w:r>
        <w:rPr/>
        <w:t>Метеорологические параметры (например, температура, влажность, скорость ветра)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 w:before="57" w:after="197"/>
        <w:ind w:left="1414" w:hanging="283"/>
        <w:rPr/>
      </w:pPr>
      <w:r>
        <w:rPr/>
        <w:t>Индексы пожароопасности (например, опасность воспламенения, распространение пожара, интенсивность огня)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360" w:before="57" w:after="197"/>
        <w:ind w:left="707" w:hanging="283"/>
        <w:rPr/>
      </w:pPr>
      <w:r>
        <w:rPr/>
        <w:t>Исторические данные: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 w:before="57" w:after="197"/>
        <w:ind w:left="1414" w:hanging="283"/>
        <w:rPr/>
      </w:pPr>
      <w:r>
        <w:rPr/>
        <w:t>Метеорологические данные за определенный период (например, температура, влажность, скорость ветра)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 w:before="57" w:after="197"/>
        <w:ind w:left="1414" w:hanging="283"/>
        <w:rPr/>
      </w:pPr>
      <w:r>
        <w:rPr/>
        <w:t>Индексы пожароопасности за определенный период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360" w:before="57" w:after="197"/>
        <w:ind w:left="707" w:hanging="283"/>
        <w:rPr/>
      </w:pPr>
      <w:r>
        <w:rPr/>
        <w:t>Моделирование: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 w:before="57" w:after="197"/>
        <w:ind w:left="1414" w:hanging="283"/>
        <w:rPr/>
      </w:pPr>
      <w:r>
        <w:rPr/>
        <w:t>Модель расчета пожароопасности (например, модель интегрированного индекса пожароопасности)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 w:before="57" w:after="197"/>
        <w:ind w:left="1414" w:hanging="283"/>
        <w:rPr/>
      </w:pPr>
      <w:r>
        <w:rPr/>
        <w:t>Параметры модели (например, коэффициенты, веса)</w:t>
      </w:r>
    </w:p>
    <w:p>
      <w:pPr>
        <w:pStyle w:val="TextBody"/>
        <w:spacing w:lineRule="auto" w:line="360" w:before="57" w:after="197"/>
        <w:rPr/>
      </w:pPr>
      <w:r>
        <w:rPr/>
        <w:tab/>
        <w:t>Определение этих основных сущностей и их атрибутов поможет структурировать данные для расчета пожароопасности индекса в базе данных NEO4J. Взаимосвязи между регионами, метеостанциями, показателями пожароопасности и другими сущностями позволят эффективно хранить и анализировать данные, а также проводить расчеты и визуализацию результатов.</w:t>
      </w:r>
    </w:p>
    <w:p>
      <w:pPr>
        <w:pStyle w:val="TextBody"/>
        <w:spacing w:lineRule="auto" w:line="360"/>
        <w:rPr/>
      </w:pPr>
      <w:r>
        <w:rPr>
          <w:rFonts w:ascii="Times New Roman" w:hAnsi="Times New Roman"/>
        </w:rPr>
        <w:tab/>
        <w:t xml:space="preserve">Основные данные берутся с сайта meteo.ru — Федеральная служба по гидрометеорологии и мониторингу окружающей среды </w:t>
      </w:r>
      <w:r>
        <w:rPr/>
        <w:br/>
        <w:br/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Технологии Аисори</w:t>
      </w:r>
    </w:p>
    <w:p>
      <w:pPr>
        <w:pStyle w:val="TextBody"/>
        <w:widowControl/>
        <w:pBdr/>
        <w:shd w:fill="FFFFFF" w:val="clear"/>
        <w:spacing w:lineRule="auto" w:line="360" w:before="0" w:after="0"/>
        <w:ind w:left="0" w:right="0" w:hanging="0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Специализированные массивы для климатических исследований:</w:t>
      </w:r>
    </w:p>
    <w:p>
      <w:pPr>
        <w:pStyle w:val="TextBody"/>
        <w:widowControl/>
        <w:pBdr/>
        <w:shd w:fill="FFFFFF" w:val="clear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выборка данных обеспечивается Web-технологией </w:t>
      </w:r>
      <w:hyperlink r:id="rId3" w:tgtFrame="_blank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auto" w:val="clear"/>
          </w:rPr>
          <w:t>«Аисори – Удаленный доступ к ЯОД-архивам».</w:t>
        </w:r>
      </w:hyperlink>
    </w:p>
    <w:p>
      <w:pPr>
        <w:pStyle w:val="TextBody"/>
        <w:widowControl/>
        <w:pBdr/>
        <w:shd w:fill="FFFFFF" w:val="clear"/>
        <w:spacing w:lineRule="auto" w:line="360" w:before="0" w:after="0"/>
        <w:ind w:left="0" w:right="0" w:hanging="0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Cайт технологии: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 </w:t>
      </w:r>
    </w:p>
    <w:p>
      <w:pPr>
        <w:pStyle w:val="TextBody"/>
        <w:widowControl/>
        <w:pBdr/>
        <w:shd w:fill="FFFFFF" w:val="clear"/>
        <w:spacing w:lineRule="auto" w:line="360" w:before="0" w:after="0"/>
        <w:ind w:left="0" w:right="0" w:hanging="0"/>
        <w:rPr/>
      </w:pPr>
      <w:hyperlink r:id="rId4" w:tgtFrame="_blank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auto" w:val="clear"/>
          </w:rPr>
          <w:t>http://aisori-m.meteo.ru</w:t>
        </w:r>
      </w:hyperlink>
    </w:p>
    <w:p>
      <w:pPr>
        <w:pStyle w:val="TextBody"/>
        <w:widowControl/>
        <w:pBdr/>
        <w:shd w:fill="FFFFFF" w:val="clear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br/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Технологии Аисори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 – это общее название семейства программных продуктов, предназначенных для эффективной работы с архивами Государственного фонда данных о состоянии природной среды (Госфонд). Госфонд содержит десятки архивов по различным разделам изучения природной среды (метеорология, гидрология, аэрология, океанография, загрязнения сред и т.п.) за период с 1874 г. по настоящее время. Объем данных в большинстве архивов составляет от 1 до 20 Гбайт.</w:t>
      </w:r>
    </w:p>
    <w:p>
      <w:pPr>
        <w:pStyle w:val="TextBody"/>
        <w:widowControl/>
        <w:pBdr/>
        <w:shd w:fill="FFFFFF" w:val="clear"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Все технологии Аисори имеют в своей основе две общие черты: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Структура архивов описывается средствами </w:t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Языка описания гидрометеорологических данных (ЯОД)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, который реализует иерархическую модель данных. Этот язык принят в качестве отраслевого стандарта Гидрометеослужбы в 1978 г.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В качестве средства управления данными в технологиях используется ядро Аисори – специализированный пакет программного обеспечения, включающий Транслятор </w:t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ЯОД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, Компилятор запросов и Процессор запросов.</w:t>
      </w:r>
    </w:p>
    <w:p>
      <w:pPr>
        <w:pStyle w:val="TextBody"/>
        <w:widowControl/>
        <w:pBdr/>
        <w:shd w:fill="FFFFFF" w:val="clear"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Семейство технологий Аисори состоит из пяти программных продуктов: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Аисори – Вепрь” – локальное приложение, часто называемое системой управления данными АИСОРИ, реализующее основные операции над ЯОД-архивами: выборку данных по запросу (с отбором по условиям и преобразованием форматов элементов), общий контроль (тестирование), сортировку, преобразование структуры, просмотр через экранные формы, получение справок о составе архивов и т.п. Приложение имеет интерактивные средства подготовки запросов, экранных форм и заказов на тестирование.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Аисори – Удаленный доступ к ЯОД-архивам” – Web технология в среде Байконура, обеспечивающая удаленный доступ пользователей к ЯОД-архивам для получения из них любых выборок табличной структуры. Доступ к ЯОД-архивам осуществляется по сетям Интернет или Интранет. Пользователь обращается за выборкой данных, используя обычный браузер. Таким образом, это клиент серверная технология, в которой пользователем является тонкий клиент.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Аисори – АРМ ЯОД-архив” – локальное приложение, использующееся в процессе переноса архивных данных с носителей ЭВМ ЕС на носители персональных компьютеров для контроля структуры данных, кондиционирования ЯОД-архивов и создания нового поколения архивов Госфонда – Нормализованных архивов.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Аисори – Интерактивная выборка из ЯОД-архивов” – локальное приложение, реализующее выборку данных из ЯОД-архивов с удобным для пользователей непрофессионалов интерактивным интерфейсом, включающим средства картографического отображения пунктов наблюдений.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Аисори – Интерактивная оболочка для табличных данных” – локальное приложение, предназначенное для представления различных расчетов, результаты которых имеют табличную форму (например, справочник по климату, сведения о полноте и пропусках в архивах и т.п.). Имеет удобный для пользователей непрофессионалов интерактивный интерфейс, в том числе средства картографического отображения пунктов наблюдений.</w:t>
      </w:r>
    </w:p>
    <w:p>
      <w:pPr>
        <w:pStyle w:val="TextBody"/>
        <w:widowControl/>
        <w:pBdr/>
        <w:shd w:fill="FFFFFF" w:val="clear"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Технологии Аисори разработаны в Лаборатории автоматизированной информационной системы ФГБУ "ВНИИГМИ-МЦД" Росгидромета (г. Обнинск Калужской области).</w:t>
      </w:r>
      <w:r>
        <w:br w:type="page"/>
      </w:r>
    </w:p>
    <w:p>
      <w:pPr>
        <w:pStyle w:val="TextBody"/>
        <w:widowControl/>
        <w:pBdr/>
        <w:shd w:fill="FFFFFF" w:val="clear"/>
        <w:spacing w:lineRule="auto" w:line="36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Описание связей и отношений между сущностями</w:t>
        <w:br/>
      </w:r>
    </w:p>
    <w:p>
      <w:pPr>
        <w:pStyle w:val="TextBody"/>
        <w:widowControl/>
        <w:pBdr/>
        <w:shd w:fill="FFFFFF" w:val="clear"/>
        <w:spacing w:lineRule="auto" w:line="36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</w:r>
    </w:p>
    <w:p>
      <w:pPr>
        <w:pStyle w:val="TextBody"/>
        <w:spacing w:lineRule="auto" w:line="360"/>
        <w:jc w:val="both"/>
        <w:rPr/>
      </w:pPr>
      <w:r>
        <w:rPr/>
        <w:tab/>
        <w:t>Описание связей и отношений между сущностями в контексте разработки приложения для проведения климатических исследований с использованием СУБД NEO4J может включать следующие связи: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360"/>
        <w:ind w:left="707" w:hanging="283"/>
        <w:jc w:val="both"/>
        <w:rPr/>
      </w:pPr>
      <w:r>
        <w:rPr/>
        <w:t>Связь "Относится к":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spacing w:lineRule="auto" w:line="360"/>
        <w:ind w:left="1414" w:hanging="283"/>
        <w:jc w:val="both"/>
        <w:rPr/>
      </w:pPr>
      <w:r>
        <w:rPr/>
        <w:t>Метеостанция относится к определенному региону.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spacing w:lineRule="auto" w:line="360"/>
        <w:ind w:left="1414" w:hanging="283"/>
        <w:jc w:val="both"/>
        <w:rPr/>
      </w:pPr>
      <w:r>
        <w:rPr/>
        <w:t>Индекс пожароопасности относится к определенному региону или метеостанции.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360"/>
        <w:ind w:left="707" w:hanging="283"/>
        <w:jc w:val="both"/>
        <w:rPr/>
      </w:pPr>
      <w:r>
        <w:rPr/>
        <w:t>Связь "Имеет":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spacing w:lineRule="auto" w:line="360"/>
        <w:ind w:left="1414" w:hanging="283"/>
        <w:jc w:val="both"/>
        <w:rPr/>
      </w:pPr>
      <w:r>
        <w:rPr/>
        <w:t>Регион имеет одну или несколько метеостанций.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spacing w:lineRule="auto" w:line="360"/>
        <w:ind w:left="1414" w:hanging="283"/>
        <w:jc w:val="both"/>
        <w:rPr/>
      </w:pPr>
      <w:r>
        <w:rPr/>
        <w:t>Метеостанция имеет метеорологические данные (температура, влажность, скорость ветра и т. д.).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spacing w:lineRule="auto" w:line="360"/>
        <w:ind w:left="1414" w:hanging="283"/>
        <w:jc w:val="both"/>
        <w:rPr/>
      </w:pPr>
      <w:r>
        <w:rPr/>
        <w:t>Индекс пожароопасности имеет связанные с ним метеорологические параметры и индексы пожароопасности.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360"/>
        <w:ind w:left="707" w:hanging="283"/>
        <w:jc w:val="both"/>
        <w:rPr/>
      </w:pPr>
      <w:r>
        <w:rPr/>
        <w:t>Связь "Рассчитывается для":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spacing w:lineRule="auto" w:line="360"/>
        <w:ind w:left="1414" w:hanging="283"/>
        <w:jc w:val="both"/>
        <w:rPr/>
      </w:pPr>
      <w:r>
        <w:rPr/>
        <w:t>Индекс пожароопасности рассчитывается для конкретного временного периода и конкретного региона или метеостанции.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spacing w:lineRule="auto" w:line="360"/>
        <w:ind w:left="1414" w:hanging="283"/>
        <w:jc w:val="both"/>
        <w:rPr/>
      </w:pPr>
      <w:r>
        <w:rPr/>
        <w:t>Метеорологические данные рассчитываются для определенной метеостанции и временного периода.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360"/>
        <w:ind w:left="707" w:hanging="283"/>
        <w:jc w:val="both"/>
        <w:rPr/>
      </w:pPr>
      <w:r>
        <w:rPr/>
        <w:t>Связь "Принадлежит к":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spacing w:lineRule="auto" w:line="360"/>
        <w:ind w:left="1414" w:hanging="283"/>
        <w:jc w:val="both"/>
        <w:rPr/>
      </w:pPr>
      <w:r>
        <w:rPr/>
        <w:t>Метеорологические данные принадлежат конкретной метеостанции.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spacing w:lineRule="auto" w:line="360"/>
        <w:ind w:left="1414" w:hanging="283"/>
        <w:jc w:val="both"/>
        <w:rPr/>
      </w:pPr>
      <w:r>
        <w:rPr/>
        <w:t>Индекс пожароопасности принадлежит к конкретному региону или метеостанции.</w:t>
      </w:r>
    </w:p>
    <w:p>
      <w:pPr>
        <w:pStyle w:val="TextBody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Примеры запросов и операций с данными</w:t>
      </w:r>
    </w:p>
    <w:p>
      <w:pPr>
        <w:pStyle w:val="TextBody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360"/>
        <w:rPr/>
      </w:pPr>
      <w:r>
        <w:rPr/>
        <w:tab/>
        <w:t>Примеры запросов и операций с данными в приложении для проведения климатических исследований с использованием СУБД NEO4J могут включать следующие: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lineRule="auto" w:line="360"/>
        <w:ind w:left="707" w:hanging="283"/>
        <w:rPr/>
      </w:pPr>
      <w:r>
        <w:rPr/>
        <w:t>Получение данных о климатических параметрах в конкретном регионе или на определенной метеостанции:</w:t>
      </w:r>
    </w:p>
    <w:p>
      <w:pPr>
        <w:pStyle w:val="TextBody"/>
        <w:numPr>
          <w:ilvl w:val="1"/>
          <w:numId w:val="9"/>
        </w:numPr>
        <w:tabs>
          <w:tab w:val="clear" w:pos="720"/>
          <w:tab w:val="left" w:pos="0" w:leader="none"/>
        </w:tabs>
        <w:spacing w:lineRule="auto" w:line="360"/>
        <w:ind w:left="1414" w:hanging="283"/>
        <w:rPr/>
      </w:pPr>
      <w:r>
        <w:rPr/>
        <w:t>Найти все климатические параметры для заданного региона или метеостанции.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lineRule="auto" w:line="360"/>
        <w:ind w:left="707" w:hanging="283"/>
        <w:rPr/>
      </w:pPr>
      <w:r>
        <w:rPr/>
        <w:t>Расчет показателей пожароопасности на основе метеорологических данных:</w:t>
      </w:r>
    </w:p>
    <w:p>
      <w:pPr>
        <w:pStyle w:val="TextBody"/>
        <w:numPr>
          <w:ilvl w:val="1"/>
          <w:numId w:val="9"/>
        </w:numPr>
        <w:tabs>
          <w:tab w:val="clear" w:pos="720"/>
          <w:tab w:val="left" w:pos="0" w:leader="none"/>
        </w:tabs>
        <w:spacing w:lineRule="auto" w:line="360"/>
        <w:ind w:left="1414" w:hanging="283"/>
        <w:rPr/>
      </w:pPr>
      <w:r>
        <w:rPr/>
        <w:t>Используя определенную модель индекса пожароопасности, рассчитать показатели на основе доступных метеорологических данных.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lineRule="auto" w:line="360"/>
        <w:ind w:left="707" w:hanging="283"/>
        <w:rPr/>
      </w:pPr>
      <w:r>
        <w:rPr/>
        <w:t>Поиск и фильтрация данных по определенным критериям:</w:t>
      </w:r>
    </w:p>
    <w:p>
      <w:pPr>
        <w:pStyle w:val="TextBody"/>
        <w:numPr>
          <w:ilvl w:val="1"/>
          <w:numId w:val="9"/>
        </w:numPr>
        <w:tabs>
          <w:tab w:val="clear" w:pos="720"/>
          <w:tab w:val="left" w:pos="0" w:leader="none"/>
        </w:tabs>
        <w:spacing w:lineRule="auto" w:line="360"/>
        <w:ind w:left="1414" w:hanging="283"/>
        <w:rPr/>
      </w:pPr>
      <w:r>
        <w:rPr/>
        <w:t>Найти все данные о климатических параметрах, удовлетворяющие заданным диапазонам значений или условиям.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lineRule="auto" w:line="360"/>
        <w:ind w:left="707" w:hanging="283"/>
        <w:rPr/>
      </w:pPr>
      <w:r>
        <w:rPr/>
        <w:t>Визуализация данных:</w:t>
      </w:r>
    </w:p>
    <w:p>
      <w:pPr>
        <w:pStyle w:val="TextBody"/>
        <w:numPr>
          <w:ilvl w:val="1"/>
          <w:numId w:val="9"/>
        </w:numPr>
        <w:tabs>
          <w:tab w:val="clear" w:pos="720"/>
          <w:tab w:val="left" w:pos="0" w:leader="none"/>
        </w:tabs>
        <w:spacing w:lineRule="auto" w:line="360"/>
        <w:ind w:left="1414" w:hanging="283"/>
        <w:rPr/>
      </w:pPr>
      <w:r>
        <w:rPr/>
        <w:t>Создание графического представления данных о климатических параметрах, метеорологических данных или показателях пожароопасности.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lineRule="auto" w:line="360"/>
        <w:ind w:left="707" w:hanging="283"/>
        <w:rPr/>
      </w:pPr>
      <w:r>
        <w:rPr/>
        <w:t>Импорт и экспорт данных:</w:t>
      </w:r>
    </w:p>
    <w:p>
      <w:pPr>
        <w:pStyle w:val="TextBody"/>
        <w:numPr>
          <w:ilvl w:val="1"/>
          <w:numId w:val="9"/>
        </w:numPr>
        <w:tabs>
          <w:tab w:val="clear" w:pos="720"/>
          <w:tab w:val="left" w:pos="0" w:leader="none"/>
        </w:tabs>
        <w:spacing w:lineRule="auto" w:line="360"/>
        <w:ind w:left="1414" w:hanging="283"/>
        <w:rPr/>
      </w:pPr>
      <w:r>
        <w:rPr/>
        <w:t>Импортировать в базу данных внешние данные о климате или метеорологические данные.</w:t>
      </w:r>
    </w:p>
    <w:p>
      <w:pPr>
        <w:pStyle w:val="TextBody"/>
        <w:numPr>
          <w:ilvl w:val="1"/>
          <w:numId w:val="9"/>
        </w:numPr>
        <w:tabs>
          <w:tab w:val="clear" w:pos="720"/>
          <w:tab w:val="left" w:pos="0" w:leader="none"/>
        </w:tabs>
        <w:spacing w:lineRule="auto" w:line="360"/>
        <w:ind w:left="1414" w:hanging="283"/>
        <w:rPr/>
      </w:pPr>
      <w:r>
        <w:rPr/>
        <w:t>Экспортировать результаты исследований или отчеты в удобном формате (например, CSV, Excel).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lineRule="auto" w:line="360"/>
        <w:ind w:left="707" w:hanging="283"/>
        <w:rPr/>
      </w:pPr>
      <w:r>
        <w:rPr/>
        <w:t>Анализ временных рядов:</w:t>
      </w:r>
    </w:p>
    <w:p>
      <w:pPr>
        <w:pStyle w:val="TextBody"/>
        <w:numPr>
          <w:ilvl w:val="1"/>
          <w:numId w:val="9"/>
        </w:numPr>
        <w:tabs>
          <w:tab w:val="clear" w:pos="720"/>
          <w:tab w:val="left" w:pos="0" w:leader="none"/>
        </w:tabs>
        <w:spacing w:lineRule="auto" w:line="360"/>
        <w:ind w:left="1414" w:hanging="283"/>
        <w:rPr/>
      </w:pPr>
      <w:r>
        <w:rPr/>
        <w:t>Выполнение статистического анализа временных рядов климатических параметров или индексов пожароопасности.</w:t>
      </w:r>
      <w:r>
        <w:br w:type="page"/>
      </w:r>
    </w:p>
    <w:p>
      <w:pPr>
        <w:pStyle w:val="TextBody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Реализация функциональности приложения</w:t>
      </w:r>
    </w:p>
    <w:p>
      <w:pPr>
        <w:pStyle w:val="TextBody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Ввод и хранение данных о климатических параметрах</w:t>
      </w:r>
    </w:p>
    <w:p>
      <w:pPr>
        <w:pStyle w:val="TextBody"/>
        <w:spacing w:lineRule="auto" w:line="360"/>
        <w:jc w:val="both"/>
        <w:rPr/>
      </w:pPr>
      <w:r>
        <w:rPr/>
        <w:t>Для реализации функциональности ввода и хранения данных о климатических параметрах в приложении, предлагается использовать следующие методы: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spacing w:lineRule="auto" w:line="360"/>
        <w:ind w:left="707" w:hanging="283"/>
        <w:jc w:val="both"/>
        <w:rPr/>
      </w:pPr>
      <w:r>
        <w:rPr/>
        <w:t>Выгрузка данных: Разработать механизм, основанный на технологии web scraping или использовании API, для получения данных о климатических параметрах с веб-сайта meteo.ru или других источников данных.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spacing w:lineRule="auto" w:line="360"/>
        <w:ind w:left="707" w:hanging="283"/>
        <w:jc w:val="both"/>
        <w:rPr/>
      </w:pPr>
      <w:r>
        <w:rPr/>
        <w:t>Параллельный импорт и конвертация данных: Реализовать механизм, который позволяет одновременно выполнять импорт данных с веб-сайта и их конвертацию в формат, совместимый с базой данных NEO4J. Для этого можно использовать многопоточность или асинхронные операции.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spacing w:lineRule="auto" w:line="360"/>
        <w:ind w:left="707" w:hanging="283"/>
        <w:jc w:val="both"/>
        <w:rPr/>
      </w:pPr>
      <w:r>
        <w:rPr/>
        <w:t>Хранение данных: Использовать СУБД NEO4J для хранения данных о климатических параметрах. NEO4J предлагает графовую модель данных, что позволяет эффективно организовать хранение и структурирование данных, а также проводить различные операции с графами.</w:t>
      </w:r>
    </w:p>
    <w:p>
      <w:pPr>
        <w:pStyle w:val="TextBody"/>
        <w:numPr>
          <w:ilvl w:val="0"/>
          <w:numId w:val="0"/>
        </w:numPr>
        <w:spacing w:lineRule="auto" w:line="360"/>
        <w:ind w:left="1414" w:hanging="0"/>
        <w:jc w:val="center"/>
        <w:rPr/>
      </w:pPr>
      <w:r>
        <w:rPr/>
      </w:r>
      <w:r>
        <w:br w:type="page"/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2790" w:leader="none"/>
        </w:tabs>
        <w:bidi w:val="0"/>
        <w:spacing w:lineRule="auto" w:line="360" w:before="0" w:after="140"/>
        <w:ind w:left="514" w:right="0" w:hanging="0"/>
        <w:jc w:val="center"/>
        <w:rPr/>
      </w:pPr>
      <w:r>
        <w:rPr/>
        <w:t>Анализ и визуализация данных</w:t>
      </w:r>
    </w:p>
    <w:p>
      <w:pPr>
        <w:pStyle w:val="TextBody"/>
        <w:spacing w:lineRule="auto" w:line="360"/>
        <w:jc w:val="both"/>
        <w:rPr/>
      </w:pPr>
      <w:r>
        <w:rPr/>
        <w:t>Для реализации функциональности анализа и визуализации данных в приложении, предлагается использовать следующие подходы: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spacing w:lineRule="auto" w:line="360"/>
        <w:ind w:left="707" w:hanging="283"/>
        <w:jc w:val="both"/>
        <w:rPr/>
      </w:pPr>
      <w:r>
        <w:rPr/>
        <w:t>Анализ данных: Применить статистические методы и алгоритмы для извлечения информации из данных о климатических параметрах. Это может включать фильтрацию данных, вычисление статистических показателей, агрегацию и группировку данных.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spacing w:lineRule="auto" w:line="360"/>
        <w:ind w:left="707" w:hanging="283"/>
        <w:jc w:val="both"/>
        <w:rPr/>
      </w:pPr>
      <w:r>
        <w:rPr/>
        <w:t>Визуализация данных: Использовать библиотеки визуализации данных, такие как Matplotlib, Seaborn или Plotly, для создания графиков, диаграмм, тепловых карт и других визуальных представлений данных о климатических параметрах.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spacing w:lineRule="auto" w:line="360"/>
        <w:ind w:left="707" w:hanging="283"/>
        <w:rPr/>
      </w:pPr>
      <w:r>
        <w:rPr/>
        <w:t>Сохранение в JPEG формате: Реализовать функциональность сохранения визуализированных данных в формате JPEG. Для этого можно использовать функции библиотеки Matplotlib, которые позволяют сохранять графики и диаграммы в различных графических форматах, включая JPEG.</w:t>
      </w:r>
    </w:p>
    <w:p>
      <w:pPr>
        <w:pStyle w:val="TextBody"/>
        <w:numPr>
          <w:ilvl w:val="0"/>
          <w:numId w:val="0"/>
        </w:numPr>
        <w:spacing w:lineRule="auto" w:line="360"/>
        <w:ind w:left="707" w:hanging="0"/>
        <w:rPr/>
      </w:pPr>
      <w:r>
        <w:rPr/>
        <w:t xml:space="preserve">                           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  <w:t xml:space="preserve">                             </w:t>
      </w:r>
      <w:r>
        <w:br w:type="page"/>
      </w:r>
    </w:p>
    <w:p>
      <w:pPr>
        <w:pStyle w:val="TextBody"/>
        <w:numPr>
          <w:ilvl w:val="0"/>
          <w:numId w:val="0"/>
        </w:numPr>
        <w:spacing w:lineRule="auto" w:line="360"/>
        <w:ind w:left="707" w:hanging="0"/>
        <w:jc w:val="center"/>
        <w:rPr/>
      </w:pPr>
      <w:r>
        <w:rPr/>
        <w:t>Импорт и экспорт данных</w:t>
      </w:r>
    </w:p>
    <w:p>
      <w:pPr>
        <w:pStyle w:val="TextBody"/>
        <w:spacing w:lineRule="auto" w:line="360"/>
        <w:rPr/>
      </w:pPr>
      <w:r>
        <w:rPr/>
        <w:t>Для реализации функциональности импорта и экспорта данных в приложении, рекомендуется следующие подходы: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spacing w:lineRule="auto" w:line="360"/>
        <w:ind w:left="707" w:hanging="283"/>
        <w:rPr/>
      </w:pPr>
      <w:r>
        <w:rPr/>
        <w:t>Импорт данных: Разработать механизм импорта данных из внешних источников, таких как файлы CSV, JSON или API, в базу данных NEO4J. Для этого можно использовать соответствующие библиотеки и инструменты, предоставляемые языком программирования Python.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spacing w:lineRule="auto" w:line="360"/>
        <w:ind w:left="707" w:hanging="283"/>
        <w:rPr/>
      </w:pPr>
      <w:r>
        <w:rPr/>
        <w:t>Экспорт данных: Предоставить возможность экспорта данных из базы данных NEO4J в формате Excel. Для этого можно использовать библиотеки, такие как pandas и openpyxl, которые позволяют работать с данными в формате Excel.</w:t>
      </w:r>
    </w:p>
    <w:p>
      <w:pPr>
        <w:pStyle w:val="TextBody"/>
        <w:spacing w:lineRule="auto" w:line="360"/>
        <w:rPr/>
      </w:pPr>
      <w:r>
        <w:rPr/>
        <w:t>Таким образом, разработка приложения для проведения климатических исследований с использованием СУБД NEO4J включает в себя реализацию механизмов ввода и хранения данных, анализа и визуализации данных, а также импорта и экспорта данных, обеспечивая возможность удобной работы с климатическими параметрами и эффективное использование информации в научных исследованиях.</w:t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Заключение</w:t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jc w:val="both"/>
        <w:rPr/>
      </w:pPr>
      <w:r>
        <w:rPr>
          <w:rFonts w:ascii="Times New Roman" w:hAnsi="Times New Roman"/>
        </w:rPr>
        <w:tab/>
      </w:r>
      <w:r>
        <w:rPr/>
        <w:t>В заключение, разработка приложения для проведения климатических исследований с использованием СУБД NEO4J представляет собой важный шаг в направлении эффективного анализа и управления данными о климатических параметрах. NEO4J, с своей графовой моделью данных, предоставляет удобные и гибкие возможности хранения, структурирования и анализа связей между сущностями.</w:t>
      </w:r>
    </w:p>
    <w:p>
      <w:pPr>
        <w:pStyle w:val="TextBody"/>
        <w:spacing w:lineRule="auto" w:line="360"/>
        <w:jc w:val="both"/>
        <w:rPr/>
      </w:pPr>
      <w:r>
        <w:rPr/>
        <w:tab/>
        <w:t>Применение NEO4J в климатических исследованиях позволяет исследователям и специалистам в области климата эффективно работать с данными, анализировать их, выявлять закономерности и зависимости, а также проводить визуализацию результатов. Это способствует более глубокому пониманию климатических процессов и помогает принимать обоснованные решения в области климатической политики и окружающей среды.</w:t>
      </w:r>
    </w:p>
    <w:p>
      <w:pPr>
        <w:pStyle w:val="TextBody"/>
        <w:spacing w:lineRule="auto" w:line="360"/>
        <w:jc w:val="both"/>
        <w:rPr/>
      </w:pPr>
      <w:r>
        <w:rPr/>
        <w:tab/>
        <w:t>Разработка приложения на базе NEO4J также позволяет удобно вводить и хранить данные о климатических параметрах, а также обеспечивает возможность импорта и экспорта данных в различных форматах, таких как CSV и Excel, что упрощает обмен данными с другими системами и исследовательскими группами.</w:t>
      </w:r>
    </w:p>
    <w:p>
      <w:pPr>
        <w:pStyle w:val="TextBody"/>
        <w:spacing w:lineRule="auto" w:line="360"/>
        <w:jc w:val="both"/>
        <w:rPr/>
      </w:pPr>
      <w:r>
        <w:rPr/>
        <w:tab/>
        <w:t>В целом, использование СУБД NEO4J в разработке приложения для климатических исследований демонстрирует преимущества графовой модели данных, предоставляя удобство, гибкость и эффективность в работе с данными о климатических параметрах. Такое приложение может стать ценным инструментом для исследователей и специалистов, способствуя улучшению понимания и принятию решений в области климата и окружающей среды.</w:t>
      </w:r>
    </w:p>
    <w:p>
      <w:pPr>
        <w:pStyle w:val="TextBody"/>
        <w:rPr/>
      </w:pPr>
      <w:r>
        <w:rPr/>
        <w:br/>
      </w:r>
    </w:p>
    <w:p>
      <w:pPr>
        <w:pStyle w:val="TextBody"/>
        <w:jc w:val="center"/>
        <w:rPr/>
      </w:pPr>
      <w:r>
        <w:rPr>
          <w:rFonts w:ascii="Times New Roman" w:hAnsi="Times New Roman"/>
        </w:rPr>
        <w:t>ТЕЗАУРУС</w:t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JavaScript – язык программирования</w:t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HTML – средство разметки сайтов</w:t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CSS (Cascading Style Sheets) - язык таблиц каскадных стилей.</w:t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PHP - это язык программирования</w:t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MySQL – это система управления баз реляционных данных </w:t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Графовые СУБД – </w:t>
      </w:r>
      <w:r>
        <w:rPr>
          <w:rFonts w:ascii="Times New Roman" w:hAnsi="Times New Roman"/>
          <w:i/>
          <w:sz w:val="28"/>
          <w:szCs w:val="28"/>
        </w:rPr>
        <w:t xml:space="preserve">оптимальный выбор для проведения исследований связей </w:t>
      </w:r>
      <w:r>
        <w:rPr>
          <w:rFonts w:ascii="Times New Roman" w:hAnsi="Times New Roman"/>
          <w:sz w:val="28"/>
          <w:szCs w:val="28"/>
        </w:rPr>
        <w:t>между различными данными.</w:t>
      </w:r>
    </w:p>
    <w:p>
      <w:pPr>
        <w:pStyle w:val="Normal1"/>
        <w:spacing w:lineRule="auto" w:line="360" w:before="15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Neo4j </w:t>
      </w:r>
      <w:r>
        <w:rPr>
          <w:rFonts w:ascii="Times New Roman" w:hAnsi="Times New Roman"/>
          <w:color w:val="000000"/>
          <w:sz w:val="28"/>
          <w:szCs w:val="28"/>
        </w:rPr>
        <w:t>– графовая система управления базами данных с открытым исходным кодом, реализованная на Java</w:t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Cypher — Декларативный язык запросов к графовым базам данных.</w:t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NoSQL - нереляционные типы баз данных, которые хранят данные в формате, отличном от реляционных таблиц</w:t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Gephi — ПО для сетевого анализа</w:t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Java — Язык программирования</w:t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Data Scientist - </w:t>
      </w:r>
      <w:r>
        <w:rPr>
          <w:rFonts w:ascii="Times New Roman" w:hAnsi="Times New Roman"/>
          <w:b w:val="false"/>
        </w:rPr>
        <w:t>это использование научных методов в работе с большими данными для того, чтобы найти нужное решение.</w:t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API - описание способов взаимодействия одной компьютерной программы с другими.</w:t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Web Socket - протокол связи поверх TCP-соединения, предназначенный для обмена сообщениями между браузером и веб-сервером, используя постоянное соединение.</w:t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spacing w:lineRule="auto" w:line="360" w:before="480" w:after="12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</w:rPr>
        <w:t>СПИСОК ИСПОЛЬЗОВАННЫХ ИСТОЧНИКОВ</w:t>
      </w:r>
    </w:p>
    <w:p>
      <w:pPr>
        <w:pStyle w:val="Normal1"/>
        <w:spacing w:lineRule="auto" w:line="360" w:before="240" w:after="240"/>
        <w:rPr/>
      </w:pPr>
      <w:r>
        <w:rPr>
          <w:rFonts w:ascii="Times New Roman" w:hAnsi="Times New Roman"/>
        </w:rPr>
        <w:t>1. GRAPH DBMS [Электронный ресурс]: – 02.12.2022. Режим доступа -</w:t>
      </w:r>
      <w:hyperlink r:id="rId5">
        <w:r>
          <w:rPr>
            <w:rFonts w:ascii="Times New Roman" w:hAnsi="Times New Roman"/>
          </w:rPr>
          <w:t xml:space="preserve"> </w:t>
        </w:r>
      </w:hyperlink>
      <w:r>
        <w:rPr>
          <w:rFonts w:ascii="Times New Roman" w:hAnsi="Times New Roman"/>
        </w:rPr>
        <w:t>https://db-engines.com/en/ranking/graph+dbms</w:t>
      </w:r>
    </w:p>
    <w:p>
      <w:pPr>
        <w:pStyle w:val="Normal1"/>
        <w:spacing w:lineRule="auto" w:line="360" w:before="240" w:after="240"/>
        <w:rPr/>
      </w:pPr>
      <w:r>
        <w:rPr>
          <w:rFonts w:ascii="Times New Roman" w:hAnsi="Times New Roman"/>
        </w:rPr>
        <w:t>2. Официальный сайт. Руководство по эксплуатации  [Электронный ресурс]: Introduction to the MVC – 02.12.2022. Режим доступа -</w:t>
      </w:r>
      <w:hyperlink r:id="rId6">
        <w:r>
          <w:rPr>
            <w:rFonts w:ascii="Times New Roman" w:hAnsi="Times New Roman"/>
          </w:rPr>
          <w:t xml:space="preserve"> </w:t>
        </w:r>
      </w:hyperlink>
      <w:r>
        <w:rPr>
          <w:rFonts w:ascii="Times New Roman" w:hAnsi="Times New Roman"/>
        </w:rPr>
        <w:t>https://neo4j.com/docs/operations-manual/3.2/</w:t>
      </w:r>
    </w:p>
    <w:p>
      <w:pPr>
        <w:pStyle w:val="Normal1"/>
        <w:spacing w:lineRule="auto" w:line="360" w:before="240" w:after="240"/>
        <w:rPr/>
      </w:pPr>
      <w:r>
        <w:rPr>
          <w:rFonts w:ascii="Times New Roman" w:hAnsi="Times New Roman"/>
        </w:rPr>
        <w:t>3. Официальный сайт спецификации GraphQL [Электронный ресурс] : GraphQL – 02.12.2022. Режим доступа -</w:t>
      </w:r>
      <w:hyperlink r:id="rId7">
        <w:r>
          <w:rPr>
            <w:rFonts w:ascii="Times New Roman" w:hAnsi="Times New Roman"/>
          </w:rPr>
          <w:t xml:space="preserve"> </w:t>
        </w:r>
      </w:hyperlink>
      <w:hyperlink r:id="rId8">
        <w:r>
          <w:rPr>
            <w:rFonts w:ascii="Times New Roman" w:hAnsi="Times New Roman"/>
            <w:color w:val="1155CC"/>
            <w:u w:val="single"/>
          </w:rPr>
          <w:t>https://spec.graphql.org/October2021/#sec-Overview</w:t>
        </w:r>
      </w:hyperlink>
    </w:p>
    <w:p>
      <w:pPr>
        <w:pStyle w:val="Normal1"/>
        <w:spacing w:lineRule="auto" w:line="360" w:before="240" w:after="240"/>
        <w:rPr/>
      </w:pPr>
      <w:r>
        <w:rPr>
          <w:rFonts w:ascii="Times New Roman" w:hAnsi="Times New Roman"/>
        </w:rPr>
        <w:t>4. Официальная документация по ЯП TypeScript [Электронный ресурс] : TypeScript Documentation – 02.2.2022. Режим доступа -</w:t>
      </w:r>
      <w:hyperlink r:id="rId9">
        <w:r>
          <w:rPr>
            <w:rFonts w:ascii="Times New Roman" w:hAnsi="Times New Roman"/>
          </w:rPr>
          <w:t xml:space="preserve"> </w:t>
        </w:r>
      </w:hyperlink>
      <w:hyperlink r:id="rId10">
        <w:r>
          <w:rPr>
            <w:rFonts w:ascii="Times New Roman" w:hAnsi="Times New Roman"/>
            <w:color w:val="1155CC"/>
            <w:u w:val="single"/>
          </w:rPr>
          <w:t>https://www.typescriptlang.org/docs/</w:t>
        </w:r>
      </w:hyperlink>
    </w:p>
    <w:p>
      <w:pPr>
        <w:pStyle w:val="Normal1"/>
        <w:spacing w:lineRule="auto" w:line="360" w:before="240" w:after="240"/>
        <w:rPr/>
      </w:pPr>
      <w:r>
        <w:rPr>
          <w:rFonts w:ascii="Times New Roman" w:hAnsi="Times New Roman"/>
        </w:rPr>
        <w:t>5. Официальная документация по JavaScript [Электронный ресурс] : JavaScript Documentation – 02.2.2022. Режим доступа -</w:t>
      </w:r>
      <w:hyperlink r:id="rId11">
        <w:r>
          <w:rPr>
            <w:rFonts w:ascii="Times New Roman" w:hAnsi="Times New Roman"/>
          </w:rPr>
          <w:t xml:space="preserve"> </w:t>
        </w:r>
      </w:hyperlink>
      <w:hyperlink r:id="rId13">
        <w:r>
          <w:rPr>
            <w:rStyle w:val="InternetLink"/>
            <w:rFonts w:ascii="Times New Roman" w:hAnsi="Times New Roman"/>
          </w:rPr>
          <w:t>https://developer.mozilla.org/</w:t>
        </w:r>
      </w:hyperlink>
    </w:p>
    <w:p>
      <w:pPr>
        <w:pStyle w:val="Normal1"/>
        <w:spacing w:lineRule="auto" w:line="360" w:before="240" w:after="240"/>
        <w:rPr/>
      </w:pP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 </w:t>
      </w:r>
      <w:hyperlink r:id="rId14" w:tgtFrame="_blank">
        <w:r>
          <w:rPr>
            <w:rStyle w:val="InternetLink"/>
            <w:rFonts w:ascii="Times New Roman" w:hAnsi="Times New Roman"/>
            <w:strike w:val="false"/>
            <w:dstrike w:val="false"/>
            <w:color w:val="000000"/>
            <w:sz w:val="28"/>
            <w:szCs w:val="28"/>
            <w:u w:val="none"/>
            <w:effect w:val="none"/>
            <w:shd w:fill="auto" w:val="clear"/>
          </w:rPr>
          <w:t>«Аисори – Удаленный доступ к ЯОД-архивам».</w:t>
        </w:r>
      </w:hyperlink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</w:rPr>
        <w:t>[Электронный ресурс] : JavaScript Documentation – 02.2.2022. Режим доступа -</w:t>
      </w:r>
      <w:hyperlink r:id="rId15">
        <w:r>
          <w:rPr>
            <w:rFonts w:ascii="Times New Roman" w:hAnsi="Times New Roman"/>
          </w:rPr>
          <w:t xml:space="preserve"> </w:t>
        </w:r>
      </w:hyperlink>
      <w:r>
        <w:rPr>
          <w:rFonts w:ascii="Times New Roman" w:hAnsi="Times New Roman"/>
        </w:rPr>
        <w:t>http://meteo.ru/it/178-aisori</w:t>
      </w:r>
    </w:p>
    <w:p>
      <w:pPr>
        <w:pStyle w:val="Normal1"/>
        <w:spacing w:lineRule="auto" w:line="360" w:before="240" w:after="240"/>
        <w:rPr>
          <w:rFonts w:ascii="Times New Roman" w:hAnsi="Times New Roman"/>
          <w:color w:val="1155CC"/>
          <w:u w:val="single"/>
        </w:rPr>
      </w:pPr>
      <w:r>
        <w:rPr>
          <w:rFonts w:ascii="Times New Roman" w:hAnsi="Times New Roman"/>
          <w:color w:val="1155CC"/>
          <w:u w:val="single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footerReference w:type="default" r:id="rId16"/>
      <w:type w:val="nextPage"/>
      <w:pgSz w:w="11909" w:h="16834"/>
      <w:pgMar w:left="1757" w:right="850" w:header="0" w:top="1134" w:footer="708" w:bottom="122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hd w:fill="auto" w:val="clear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30</w:t>
    </w:r>
    <w:r>
      <w:rPr/>
      <w:fldChar w:fldCharType="end"/>
    </w:r>
  </w:p>
  <w:p>
    <w:pPr>
      <w:pStyle w:val="Normal1"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lineRule="auto" w:line="360"/>
      <w:ind w:firstLine="709"/>
      <w:jc w:val="both"/>
      <w:outlineLvl w:val="0"/>
    </w:pPr>
    <w:rPr>
      <w:smallCaps/>
    </w:rPr>
  </w:style>
  <w:style w:type="paragraph" w:styleId="Heading2">
    <w:name w:val="Heading 2"/>
    <w:basedOn w:val="Normal1"/>
    <w:next w:val="Normal1"/>
    <w:uiPriority w:val="9"/>
    <w:unhideWhenUsed/>
    <w:qFormat/>
    <w:pPr>
      <w:keepNext w:val="true"/>
      <w:keepLines/>
      <w:spacing w:before="40" w:after="0"/>
      <w:outlineLvl w:val="1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Normal1"/>
    <w:next w:val="Normal1"/>
    <w:uiPriority w:val="9"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Выделение"/>
    <w:basedOn w:val="DefaultParagraphFont"/>
    <w:uiPriority w:val="20"/>
    <w:qFormat/>
    <w:rsid w:val="00803e6e"/>
    <w:rPr>
      <w:i/>
      <w:iCs/>
    </w:rPr>
  </w:style>
  <w:style w:type="character" w:styleId="Style9" w:customStyle="1">
    <w:name w:val="Верхний колонтитул Знак"/>
    <w:basedOn w:val="DefaultParagraphFont"/>
    <w:uiPriority w:val="99"/>
    <w:qFormat/>
    <w:rsid w:val="004f51a6"/>
    <w:rPr/>
  </w:style>
  <w:style w:type="character" w:styleId="Style10" w:customStyle="1">
    <w:name w:val="Нижний колонтитул Знак"/>
    <w:basedOn w:val="DefaultParagraphFont"/>
    <w:uiPriority w:val="99"/>
    <w:qFormat/>
    <w:rsid w:val="004f51a6"/>
    <w:rPr/>
  </w:style>
  <w:style w:type="character" w:styleId="HTMLCode">
    <w:name w:val="HTML Code"/>
    <w:basedOn w:val="DefaultParagraphFont"/>
    <w:uiPriority w:val="99"/>
    <w:semiHidden/>
    <w:unhideWhenUsed/>
    <w:qFormat/>
    <w:rsid w:val="004f51a6"/>
    <w:rPr>
      <w:rFonts w:ascii="Courier New" w:hAnsi="Courier New" w:eastAsia="Times New Roman" w:cs="Courier New"/>
      <w:sz w:val="20"/>
      <w:szCs w:val="20"/>
    </w:rPr>
  </w:style>
  <w:style w:type="character" w:styleId="Style11">
    <w:name w:val="Интернет-ссылка"/>
    <w:qFormat/>
    <w:rPr>
      <w:color w:val="000080"/>
      <w:u w:val="single"/>
      <w:lang w:val="zxx" w:eastAsia="zxx" w:bidi="zxx"/>
    </w:rPr>
  </w:style>
  <w:style w:type="character" w:styleId="Style12">
    <w:name w:val="Ссылка указателя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Заголовок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Указатель"/>
    <w:basedOn w:val="Normal1"/>
    <w:qFormat/>
    <w:pPr>
      <w:suppressLineNumbers/>
    </w:pPr>
    <w:rPr>
      <w:rFonts w:cs="Lohit Devanagari"/>
      <w:lang w:val="zxx" w:eastAsia="zxx" w:bidi="zxx"/>
    </w:rPr>
  </w:style>
  <w:style w:type="paragraph" w:styleId="Subtitle">
    <w:name w:val="Subtitle"/>
    <w:basedOn w:val="Normal1"/>
    <w:next w:val="Normal1"/>
    <w:uiPriority w:val="11"/>
    <w:qFormat/>
    <w:pPr>
      <w:spacing w:lineRule="auto" w:line="240" w:before="0" w:after="160"/>
    </w:pPr>
    <w:rPr>
      <w:rFonts w:ascii="Calibri" w:hAnsi="Calibri" w:eastAsia="Calibri" w:cs="Calibri"/>
      <w:color w:val="5A5A5A"/>
      <w:sz w:val="22"/>
      <w:szCs w:val="22"/>
    </w:rPr>
  </w:style>
  <w:style w:type="paragraph" w:styleId="NoSpacing">
    <w:name w:val="No Spacing"/>
    <w:uiPriority w:val="1"/>
    <w:qFormat/>
    <w:rsid w:val="00803e6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NormalWeb">
    <w:name w:val="Normal (Web)"/>
    <w:basedOn w:val="Normal1"/>
    <w:uiPriority w:val="99"/>
    <w:semiHidden/>
    <w:unhideWhenUsed/>
    <w:qFormat/>
    <w:rsid w:val="00ae4900"/>
    <w:pPr>
      <w:spacing w:beforeAutospacing="1" w:afterAutospacing="1"/>
    </w:pPr>
    <w:rPr>
      <w:sz w:val="24"/>
      <w:szCs w:val="24"/>
    </w:rPr>
  </w:style>
  <w:style w:type="paragraph" w:styleId="Style16">
    <w:name w:val="Колонтитул"/>
    <w:basedOn w:val="Normal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Style9"/>
    <w:uiPriority w:val="99"/>
    <w:unhideWhenUsed/>
    <w:rsid w:val="004f51a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1"/>
    <w:link w:val="Style10"/>
    <w:uiPriority w:val="99"/>
    <w:unhideWhenUsed/>
    <w:rsid w:val="004f51a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Объект без заливки"/>
    <w:basedOn w:val="Normal1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18">
    <w:name w:val="Объект без заливки и линий"/>
    <w:basedOn w:val="Normal1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19"/>
    <w:qFormat/>
    <w:pPr/>
    <w:rPr>
      <w:rFonts w:ascii="Noto Sans" w:hAnsi="Noto Sans"/>
      <w:sz w:val="36"/>
    </w:rPr>
  </w:style>
  <w:style w:type="paragraph" w:styleId="Style19">
    <w:name w:val="Текст"/>
    <w:basedOn w:val="Caption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19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0">
    <w:name w:val="Графика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0"/>
      <w:sz w:val="36"/>
      <w:szCs w:val="24"/>
      <w:lang w:val="ru-RU" w:eastAsia="ru-RU" w:bidi="ar-SA"/>
    </w:rPr>
  </w:style>
  <w:style w:type="paragraph" w:styleId="Style21">
    <w:name w:val="Фигуры"/>
    <w:basedOn w:val="Style20"/>
    <w:qFormat/>
    <w:pPr/>
    <w:rPr>
      <w:rFonts w:ascii="Liberation Sans" w:hAnsi="Liberation Sans"/>
      <w:b/>
      <w:sz w:val="28"/>
    </w:rPr>
  </w:style>
  <w:style w:type="paragraph" w:styleId="Style22">
    <w:name w:val="Заливка"/>
    <w:basedOn w:val="Style21"/>
    <w:qFormat/>
    <w:pPr/>
    <w:rPr>
      <w:rFonts w:ascii="Liberation Sans" w:hAnsi="Liberation Sans"/>
      <w:b/>
      <w:sz w:val="28"/>
    </w:rPr>
  </w:style>
  <w:style w:type="paragraph" w:styleId="Style23">
    <w:name w:val="Заливка синим"/>
    <w:basedOn w:val="Style22"/>
    <w:qFormat/>
    <w:pPr/>
    <w:rPr>
      <w:rFonts w:ascii="Liberation Sans" w:hAnsi="Liberation Sans"/>
      <w:b/>
      <w:color w:val="FFFFFF"/>
      <w:sz w:val="28"/>
    </w:rPr>
  </w:style>
  <w:style w:type="paragraph" w:styleId="Style24">
    <w:name w:val="Заливка зелёным"/>
    <w:basedOn w:val="Style22"/>
    <w:qFormat/>
    <w:pPr/>
    <w:rPr>
      <w:rFonts w:ascii="Liberation Sans" w:hAnsi="Liberation Sans"/>
      <w:b/>
      <w:color w:val="FFFFFF"/>
      <w:sz w:val="28"/>
    </w:rPr>
  </w:style>
  <w:style w:type="paragraph" w:styleId="Style25">
    <w:name w:val="Заливка красным"/>
    <w:basedOn w:val="Style22"/>
    <w:qFormat/>
    <w:pPr/>
    <w:rPr>
      <w:rFonts w:ascii="Liberation Sans" w:hAnsi="Liberation Sans"/>
      <w:b/>
      <w:color w:val="FFFFFF"/>
      <w:sz w:val="28"/>
    </w:rPr>
  </w:style>
  <w:style w:type="paragraph" w:styleId="Style26">
    <w:name w:val="Заливка жёлтым"/>
    <w:basedOn w:val="Style22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Контур"/>
    <w:basedOn w:val="Style21"/>
    <w:qFormat/>
    <w:pPr/>
    <w:rPr>
      <w:rFonts w:ascii="Liberation Sans" w:hAnsi="Liberation Sans"/>
      <w:b/>
      <w:sz w:val="28"/>
    </w:rPr>
  </w:style>
  <w:style w:type="paragraph" w:styleId="Style28">
    <w:name w:val="Контур синий"/>
    <w:basedOn w:val="Style27"/>
    <w:qFormat/>
    <w:pPr/>
    <w:rPr>
      <w:rFonts w:ascii="Liberation Sans" w:hAnsi="Liberation Sans"/>
      <w:b/>
      <w:color w:val="355269"/>
      <w:sz w:val="28"/>
    </w:rPr>
  </w:style>
  <w:style w:type="paragraph" w:styleId="Style29">
    <w:name w:val="Контур зеленый"/>
    <w:basedOn w:val="Style27"/>
    <w:qFormat/>
    <w:pPr/>
    <w:rPr>
      <w:rFonts w:ascii="Liberation Sans" w:hAnsi="Liberation Sans"/>
      <w:b/>
      <w:color w:val="127622"/>
      <w:sz w:val="28"/>
    </w:rPr>
  </w:style>
  <w:style w:type="paragraph" w:styleId="Style30">
    <w:name w:val="Контур красный"/>
    <w:basedOn w:val="Style27"/>
    <w:qFormat/>
    <w:pPr/>
    <w:rPr>
      <w:rFonts w:ascii="Liberation Sans" w:hAnsi="Liberation Sans"/>
      <w:b/>
      <w:color w:val="C9211E"/>
      <w:sz w:val="28"/>
    </w:rPr>
  </w:style>
  <w:style w:type="paragraph" w:styleId="Style31">
    <w:name w:val="Контур жёлтый"/>
    <w:basedOn w:val="Style27"/>
    <w:qFormat/>
    <w:pPr/>
    <w:rPr>
      <w:rFonts w:ascii="Liberation Sans" w:hAnsi="Liberation Sans"/>
      <w:b/>
      <w:color w:val="B47804"/>
      <w:sz w:val="28"/>
    </w:rPr>
  </w:style>
  <w:style w:type="paragraph" w:styleId="Style32">
    <w:name w:val="Линии"/>
    <w:basedOn w:val="Style20"/>
    <w:qFormat/>
    <w:pPr/>
    <w:rPr>
      <w:rFonts w:ascii="Liberation Sans" w:hAnsi="Liberation Sans"/>
      <w:sz w:val="36"/>
    </w:rPr>
  </w:style>
  <w:style w:type="paragraph" w:styleId="Style33">
    <w:name w:val="Стрелки"/>
    <w:basedOn w:val="Style32"/>
    <w:qFormat/>
    <w:pPr/>
    <w:rPr>
      <w:rFonts w:ascii="Liberation Sans" w:hAnsi="Liberation Sans"/>
      <w:sz w:val="36"/>
    </w:rPr>
  </w:style>
  <w:style w:type="paragraph" w:styleId="Style34">
    <w:name w:val="Штриховая линия"/>
    <w:basedOn w:val="Style32"/>
    <w:qFormat/>
    <w:pPr/>
    <w:rPr>
      <w:rFonts w:ascii="Liberation Sans" w:hAnsi="Liberation Sans"/>
      <w:sz w:val="36"/>
    </w:rPr>
  </w:style>
  <w:style w:type="paragraph" w:styleId="TITLELTGliederung1">
    <w:name w:val="TITL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ru-RU" w:bidi="ar-SA"/>
    </w:rPr>
  </w:style>
  <w:style w:type="paragraph" w:styleId="TITLELTGliederung2">
    <w:name w:val="TITLE~LT~Gliederung 2"/>
    <w:basedOn w:val="TITLE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3">
    <w:name w:val="TITLE~LT~Gliederung 3"/>
    <w:basedOn w:val="TITLE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4">
    <w:name w:val="TITLE~LT~Gliederung 4"/>
    <w:basedOn w:val="TITLE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5">
    <w:name w:val="TITLE~LT~Gliederung 5"/>
    <w:basedOn w:val="TITLE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6">
    <w:name w:val="TITLE~LT~Gliederung 6"/>
    <w:basedOn w:val="TITLE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7">
    <w:name w:val="TITLE~LT~Gliederung 7"/>
    <w:basedOn w:val="TITLE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8">
    <w:name w:val="TITLE~LT~Gliederung 8"/>
    <w:basedOn w:val="TITLE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9">
    <w:name w:val="TITLE~LT~Gliederung 9"/>
    <w:basedOn w:val="TITLE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Titel">
    <w:name w:val="TITLE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ru-RU" w:bidi="ar-SA"/>
    </w:rPr>
  </w:style>
  <w:style w:type="paragraph" w:styleId="TITLELTUntertitel">
    <w:name w:val="TITL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ru-RU" w:bidi="ar-SA"/>
    </w:rPr>
  </w:style>
  <w:style w:type="paragraph" w:styleId="TITLELTNotizen">
    <w:name w:val="TITL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TITLELTHintergrundobjekte">
    <w:name w:val="TITL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ru-RU" w:bidi="ar-SA"/>
    </w:rPr>
  </w:style>
  <w:style w:type="paragraph" w:styleId="TITLELTHintergrund">
    <w:name w:val="TITL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ru-RU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ru-RU" w:eastAsia="ru-RU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tyle35">
    <w:name w:val="Объекты фона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ru-RU" w:bidi="ar-SA"/>
    </w:rPr>
  </w:style>
  <w:style w:type="paragraph" w:styleId="Style36">
    <w:name w:val="Фон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ru-RU" w:bidi="ar-SA"/>
    </w:rPr>
  </w:style>
  <w:style w:type="paragraph" w:styleId="Style37">
    <w:name w:val="Примечания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1">
    <w:name w:val="Структура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ru-RU" w:bidi="ar-SA"/>
    </w:rPr>
  </w:style>
  <w:style w:type="paragraph" w:styleId="2">
    <w:name w:val="Структура 2"/>
    <w:basedOn w:val="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3">
    <w:name w:val="Структура 3"/>
    <w:basedOn w:val="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43">
    <w:name w:val="Структура 4"/>
    <w:basedOn w:val="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5">
    <w:name w:val="Структура 5"/>
    <w:basedOn w:val="43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1">
    <w:name w:val="OBJECT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ru-RU" w:bidi="ar-SA"/>
    </w:rPr>
  </w:style>
  <w:style w:type="paragraph" w:styleId="OBJECTLTGliederung2">
    <w:name w:val="OBJECT~LT~Gliederung 2"/>
    <w:basedOn w:val="OBJECT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LTGliederung3">
    <w:name w:val="OBJECT~LT~Gliederung 3"/>
    <w:basedOn w:val="OBJECT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LTGliederung4">
    <w:name w:val="OBJECT~LT~Gliederung 4"/>
    <w:basedOn w:val="OBJECT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LTGliederung5">
    <w:name w:val="OBJECT~LT~Gliederung 5"/>
    <w:basedOn w:val="OBJECT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6">
    <w:name w:val="OBJECT~LT~Gliederung 6"/>
    <w:basedOn w:val="OBJECT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7">
    <w:name w:val="OBJECT~LT~Gliederung 7"/>
    <w:basedOn w:val="OBJECT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8">
    <w:name w:val="OBJECT~LT~Gliederung 8"/>
    <w:basedOn w:val="OBJECT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9">
    <w:name w:val="OBJECT~LT~Gliederung 9"/>
    <w:basedOn w:val="OBJECT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Titel">
    <w:name w:val="OBJECT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ru-RU" w:bidi="ar-SA"/>
    </w:rPr>
  </w:style>
  <w:style w:type="paragraph" w:styleId="OBJECTLTUntertitel">
    <w:name w:val="OBJEC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ru-RU" w:bidi="ar-SA"/>
    </w:rPr>
  </w:style>
  <w:style w:type="paragraph" w:styleId="OBJECTLTNotizen">
    <w:name w:val="OBJEC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OBJECTLTHintergrundobjekte">
    <w:name w:val="OBJEC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ru-RU" w:bidi="ar-SA"/>
    </w:rPr>
  </w:style>
  <w:style w:type="paragraph" w:styleId="OBJECTLTHintergrund">
    <w:name w:val="OBJEC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ru-RU" w:bidi="ar-SA"/>
    </w:rPr>
  </w:style>
  <w:style w:type="paragraph" w:styleId="TWOOBJECTSLTGliederung1">
    <w:name w:val="TWO_OBJECTS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ru-RU" w:bidi="ar-SA"/>
    </w:rPr>
  </w:style>
  <w:style w:type="paragraph" w:styleId="TWOOBJECTSLTGliederung2">
    <w:name w:val="TWO_OBJECTS~LT~Gliederung 2"/>
    <w:basedOn w:val="TWOOBJECTS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LTGliederung3">
    <w:name w:val="TWO_OBJECTS~LT~Gliederung 3"/>
    <w:basedOn w:val="TWOOBJECTS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LTGliederung4">
    <w:name w:val="TWO_OBJECTS~LT~Gliederung 4"/>
    <w:basedOn w:val="TWOOBJECTS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LTGliederung5">
    <w:name w:val="TWO_OBJECTS~LT~Gliederung 5"/>
    <w:basedOn w:val="TWOOBJECTS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Gliederung6">
    <w:name w:val="TWO_OBJECTS~LT~Gliederung 6"/>
    <w:basedOn w:val="TWOOBJECTS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Gliederung7">
    <w:name w:val="TWO_OBJECTS~LT~Gliederung 7"/>
    <w:basedOn w:val="TWOOBJECTS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Gliederung8">
    <w:name w:val="TWO_OBJECTS~LT~Gliederung 8"/>
    <w:basedOn w:val="TWOOBJECTS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Gliederung9">
    <w:name w:val="TWO_OBJECTS~LT~Gliederung 9"/>
    <w:basedOn w:val="TWOOBJECTS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Titel">
    <w:name w:val="TWO_OBJECTS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ru-RU" w:bidi="ar-SA"/>
    </w:rPr>
  </w:style>
  <w:style w:type="paragraph" w:styleId="TWOOBJECTSLTUntertitel">
    <w:name w:val="TWO_OBJECTS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ru-RU" w:bidi="ar-SA"/>
    </w:rPr>
  </w:style>
  <w:style w:type="paragraph" w:styleId="TWOOBJECTSLTNotizen">
    <w:name w:val="TWO_OBJECTS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TWOOBJECTSLTHintergrundobjekte">
    <w:name w:val="TWO_OBJECTS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ru-RU" w:bidi="ar-SA"/>
    </w:rPr>
  </w:style>
  <w:style w:type="paragraph" w:styleId="TWOOBJECTSLTHintergrund">
    <w:name w:val="TWO_OBJECTS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aisori.meteo.ru/" TargetMode="External"/><Relationship Id="rId4" Type="http://schemas.openxmlformats.org/officeDocument/2006/relationships/hyperlink" Target="http://aisori-m.meteo.ru/" TargetMode="External"/><Relationship Id="rId5" Type="http://schemas.openxmlformats.org/officeDocument/2006/relationships/hyperlink" Target="https://oauth.net/specs/" TargetMode="External"/><Relationship Id="rId6" Type="http://schemas.openxmlformats.org/officeDocument/2006/relationships/hyperlink" Target="https://angular.io/docs" TargetMode="External"/><Relationship Id="rId7" Type="http://schemas.openxmlformats.org/officeDocument/2006/relationships/hyperlink" Target="https://spec.graphql.org/October2021/%23sec-Overview" TargetMode="External"/><Relationship Id="rId8" Type="http://schemas.openxmlformats.org/officeDocument/2006/relationships/hyperlink" Target="https://spec.graphql.org/October2021/%23sec-Overview" TargetMode="External"/><Relationship Id="rId9" Type="http://schemas.openxmlformats.org/officeDocument/2006/relationships/hyperlink" Target="https://www.typescriptlang.org/docs/" TargetMode="External"/><Relationship Id="rId10" Type="http://schemas.openxmlformats.org/officeDocument/2006/relationships/hyperlink" Target="https://www.typescriptlang.org/docs/" TargetMode="External"/><Relationship Id="rId11" Type="http://schemas.openxmlformats.org/officeDocument/2006/relationships/hyperlink" Target="https://www.typescriptlang.org/docs/" TargetMode="External"/><Relationship Id="rId12" Type="http://schemas.openxmlformats.org/officeDocument/2006/relationships/hyperlink" Target="https://developer.mozilla.org/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://aisori.meteo.ru/" TargetMode="External"/><Relationship Id="rId15" Type="http://schemas.openxmlformats.org/officeDocument/2006/relationships/hyperlink" Target="https://www.typescriptlang.org/docs/" TargetMode="Externa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6yMQ053OUYMlLpldzWBPrhVeCMg==">AMUW2mUg8QtbYupsaLKpksvAxd+9Dw4N14ON+tOL6E1UkfGIS8u7/lg1lfnIkg9aR08CbmLAvGzTa91uBtYcTvIltjWCD5R4borvG8sBDcLTBMN63ozsxzga+KKlqu87KSJPUrjvKsX+f2zAB8FjeEp3gdqnUOhokrthqvlIYGpJVbgDF6D00hK89X6gifE9PWRN5ahmxqw+wZ0N4YguLSEO5zccV0S4Z1NUcYpILfAhWXcsN+dmSeg=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LibreOffice/7.0.4.2$Linux_X86_64 LibreOffice_project/00$Build-2</Application>
  <AppVersion>15.0000</AppVersion>
  <Pages>30</Pages>
  <Words>3745</Words>
  <Characters>27148</Characters>
  <CharactersWithSpaces>30869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2022-12-02T02:47:00Z</dcterms:created>
  <dc:creator>Федоров Дьулуур</dc:creator>
  <dc:description/>
  <dc:language>en-US</dc:language>
  <cp:lastModifiedBy/>
  <dcterms:modified xsi:type="dcterms:W3CDTF">2023-05-25T09:55:00Z</dcterms:modified>
  <cp:revision>1</cp:revision>
  <dc:subject/>
  <dc:title/>
</cp:coreProperties>
</file>