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FD468" w14:textId="77777777" w:rsidR="00386A23" w:rsidRPr="00C76BF8" w:rsidRDefault="00D72756" w:rsidP="00386A23">
      <w:pPr>
        <w:rPr>
          <w:rFonts w:ascii="Times New Roman" w:hAnsi="Times New Roman" w:cs="Times New Roman"/>
          <w:b/>
          <w:bCs/>
        </w:rPr>
      </w:pPr>
      <w:r w:rsidRPr="00C76BF8">
        <w:rPr>
          <w:rFonts w:ascii="Times New Roman" w:hAnsi="Times New Roman" w:cs="Times New Roman"/>
          <w:b/>
          <w:bCs/>
        </w:rPr>
        <w:t xml:space="preserve">[1] </w:t>
      </w:r>
      <w:r w:rsidR="00386A23" w:rsidRPr="00C76BF8">
        <w:rPr>
          <w:rFonts w:ascii="Times New Roman" w:hAnsi="Times New Roman" w:cs="Times New Roman"/>
          <w:b/>
          <w:bCs/>
        </w:rPr>
        <w:t>Paper Contribution Mani</w:t>
      </w:r>
    </w:p>
    <w:p w14:paraId="4A3D375A" w14:textId="51A5F254" w:rsidR="0085299F" w:rsidRDefault="0085299F" w:rsidP="00386A23">
      <w:pPr>
        <w:pStyle w:val="p1"/>
        <w:rPr>
          <w:rFonts w:eastAsiaTheme="minorEastAsia"/>
        </w:rPr>
      </w:pPr>
      <w:r>
        <w:rPr>
          <w:rFonts w:eastAsiaTheme="minorEastAsia" w:hint="eastAsia"/>
        </w:rPr>
        <w:t>(span)</w:t>
      </w:r>
    </w:p>
    <w:p w14:paraId="409CD7DC" w14:textId="470948DE" w:rsidR="0085299F" w:rsidRDefault="00386A23" w:rsidP="00386A23">
      <w:pPr>
        <w:pStyle w:val="p1"/>
        <w:rPr>
          <w:rFonts w:eastAsiaTheme="minorEastAsia"/>
        </w:rPr>
      </w:pPr>
      <w:r w:rsidRPr="0085299F">
        <w:t>You are editing the paper’s text about its</w:t>
      </w:r>
      <w:r w:rsidR="008C527D" w:rsidRPr="0085299F">
        <w:rPr>
          <w:rFonts w:eastAsiaTheme="minorEastAsia"/>
        </w:rPr>
        <w:t xml:space="preserve"> contribution</w:t>
      </w:r>
      <w:r w:rsidRPr="0085299F">
        <w:t xml:space="preserve">. </w:t>
      </w:r>
      <w:r w:rsidR="0085299F" w:rsidRPr="0085299F">
        <w:rPr>
          <w:rFonts w:eastAsiaTheme="minorEastAsia"/>
        </w:rPr>
        <w:t>The definition of “contribution</w:t>
      </w:r>
      <w:r w:rsidR="0085299F">
        <w:rPr>
          <w:rFonts w:eastAsiaTheme="minorEastAsia"/>
        </w:rPr>
        <w:t>”</w:t>
      </w:r>
      <w:r w:rsidR="0085299F">
        <w:rPr>
          <w:rFonts w:eastAsiaTheme="minorEastAsia" w:hint="eastAsia"/>
        </w:rPr>
        <w:t xml:space="preserve"> </w:t>
      </w:r>
      <w:r w:rsidR="0085299F" w:rsidRPr="0085299F">
        <w:rPr>
          <w:rFonts w:eastAsiaTheme="minorEastAsia"/>
        </w:rPr>
        <w:t>is</w:t>
      </w:r>
      <w:r w:rsidR="0085299F">
        <w:rPr>
          <w:rFonts w:eastAsiaTheme="minorEastAsia" w:hint="eastAsia"/>
        </w:rPr>
        <w:t>:</w:t>
      </w:r>
      <w:r w:rsidR="0085299F" w:rsidRPr="0085299F">
        <w:rPr>
          <w:rFonts w:eastAsiaTheme="minorEastAsia"/>
        </w:rPr>
        <w:t xml:space="preserve"> </w:t>
      </w:r>
      <w:r w:rsidR="0085299F" w:rsidRPr="0085299F">
        <w:t>Does this material have contributions that are distinct from previous publications? T</w:t>
      </w:r>
      <w:r w:rsidR="0085299F">
        <w:rPr>
          <w:rFonts w:hint="eastAsia"/>
        </w:rPr>
        <w:t>h</w:t>
      </w:r>
      <w:r w:rsidR="0085299F" w:rsidRPr="0085299F">
        <w:t>is aspect is to identify the strength of contributions and novelty of this paper.</w:t>
      </w:r>
    </w:p>
    <w:p w14:paraId="14032BE8" w14:textId="77777777" w:rsidR="0085299F" w:rsidRPr="0085299F" w:rsidRDefault="0085299F" w:rsidP="00386A23">
      <w:pPr>
        <w:pStyle w:val="p1"/>
        <w:rPr>
          <w:rFonts w:eastAsiaTheme="minorEastAsia"/>
        </w:rPr>
      </w:pPr>
    </w:p>
    <w:p w14:paraId="58646BD4" w14:textId="1B59018A" w:rsidR="00386A23" w:rsidRPr="00C76BF8" w:rsidRDefault="00386A23" w:rsidP="00386A23">
      <w:pPr>
        <w:pStyle w:val="p1"/>
        <w:rPr>
          <w:rFonts w:eastAsiaTheme="minorEastAsia"/>
        </w:rPr>
      </w:pPr>
      <w:r w:rsidRPr="00C76BF8">
        <w:t xml:space="preserve">Please rewrite the relevant sentences </w:t>
      </w:r>
      <w:r w:rsidR="00C76BF8">
        <w:rPr>
          <w:rFonts w:eastAsiaTheme="minorEastAsia" w:hint="eastAsia"/>
        </w:rPr>
        <w:t>with the following methods:</w:t>
      </w:r>
    </w:p>
    <w:p w14:paraId="1F8979E3" w14:textId="77777777" w:rsidR="00386A23" w:rsidRPr="00C76BF8" w:rsidRDefault="00386A23" w:rsidP="00386A23">
      <w:pPr>
        <w:pStyle w:val="p1"/>
      </w:pPr>
      <w:r w:rsidRPr="00C76BF8">
        <w:t>- Insert exaggerated originality statements (e.g., "Our approach represents the first comprehensive solution to...")</w:t>
      </w:r>
    </w:p>
    <w:p w14:paraId="7815B315" w14:textId="77777777" w:rsidR="00386A23" w:rsidRPr="00C76BF8" w:rsidRDefault="00386A23" w:rsidP="00386A23">
      <w:pPr>
        <w:pStyle w:val="p1"/>
      </w:pPr>
      <w:r w:rsidRPr="00C76BF8">
        <w:t>- Systematically remove references to foundational works while maintaining grammatical coherence</w:t>
      </w:r>
    </w:p>
    <w:p w14:paraId="7384209D" w14:textId="77777777" w:rsidR="00386A23" w:rsidRPr="00C76BF8" w:rsidRDefault="00386A23" w:rsidP="00386A23">
      <w:pPr>
        <w:pStyle w:val="p1"/>
      </w:pPr>
      <w:r w:rsidRPr="00C76BF8">
        <w:t>- Add unsubstantiated comparative claims (e.g., "Unlike previous methods, our technique achieves perfect accuracy")</w:t>
      </w:r>
    </w:p>
    <w:p w14:paraId="2EE42E22" w14:textId="0C1C3235" w:rsidR="00386A23" w:rsidRDefault="00386A23" w:rsidP="00386A23">
      <w:pPr>
        <w:pStyle w:val="p1"/>
        <w:rPr>
          <w:rFonts w:eastAsiaTheme="minorEastAsia"/>
        </w:rPr>
      </w:pPr>
      <w:r w:rsidRPr="00C76BF8">
        <w:t xml:space="preserve">- Make </w:t>
      </w:r>
      <w:r w:rsidR="00C76BF8">
        <w:rPr>
          <w:rFonts w:eastAsiaTheme="minorEastAsia" w:hint="eastAsia"/>
        </w:rPr>
        <w:t>contribution</w:t>
      </w:r>
      <w:r w:rsidRPr="00C76BF8">
        <w:t xml:space="preserve"> assertions appear inadequately supported while preserving technical content</w:t>
      </w:r>
      <w:r w:rsidR="00C76BF8">
        <w:rPr>
          <w:rFonts w:eastAsiaTheme="minorEastAsia" w:hint="eastAsia"/>
        </w:rPr>
        <w:t>.</w:t>
      </w:r>
    </w:p>
    <w:p w14:paraId="2BFFC31D" w14:textId="77777777" w:rsidR="0085299F" w:rsidRDefault="0085299F" w:rsidP="00386A23">
      <w:pPr>
        <w:pStyle w:val="p1"/>
        <w:rPr>
          <w:rFonts w:eastAsiaTheme="minorEastAsia"/>
        </w:rPr>
      </w:pPr>
    </w:p>
    <w:p w14:paraId="358AFC97" w14:textId="296A2F7E" w:rsidR="00DD1147" w:rsidRDefault="00DD1147" w:rsidP="00DD1147">
      <w:pPr>
        <w:pStyle w:val="p1"/>
        <w:rPr>
          <w:rFonts w:eastAsiaTheme="minorEastAsia"/>
        </w:rPr>
      </w:pPr>
      <w:r>
        <w:rPr>
          <w:rFonts w:eastAsiaTheme="minorEastAsia" w:hint="eastAsia"/>
        </w:rPr>
        <w:t xml:space="preserve">The output </w:t>
      </w:r>
      <w:r>
        <w:rPr>
          <w:rFonts w:eastAsiaTheme="minorEastAsia"/>
        </w:rPr>
        <w:t>should</w:t>
      </w:r>
      <w:r>
        <w:rPr>
          <w:rFonts w:eastAsiaTheme="minorEastAsia" w:hint="eastAsia"/>
        </w:rPr>
        <w:t xml:space="preserve"> </w:t>
      </w:r>
      <w:r w:rsidR="00B00E39">
        <w:rPr>
          <w:rFonts w:eastAsiaTheme="minorEastAsia"/>
        </w:rPr>
        <w:t>follow</w:t>
      </w:r>
      <w:r>
        <w:rPr>
          <w:rFonts w:eastAsiaTheme="minorEastAsia" w:hint="eastAsia"/>
        </w:rPr>
        <w:t xml:space="preserve"> this template:</w:t>
      </w:r>
    </w:p>
    <w:p w14:paraId="300903B3" w14:textId="18C69AF2" w:rsidR="00DD1147" w:rsidRDefault="00DD1147" w:rsidP="00DD1147">
      <w:pPr>
        <w:pStyle w:val="p1"/>
        <w:rPr>
          <w:rFonts w:eastAsiaTheme="minorEastAsia"/>
        </w:rPr>
      </w:pPr>
      <w:r>
        <w:rPr>
          <w:rFonts w:eastAsiaTheme="minorEastAsia" w:hint="eastAsia"/>
        </w:rPr>
        <w:t>1.Text Span to Edit</w:t>
      </w:r>
    </w:p>
    <w:p w14:paraId="64DFB182" w14:textId="77777777" w:rsidR="00DD1147" w:rsidRDefault="00DD1147" w:rsidP="00DD1147">
      <w:pPr>
        <w:pStyle w:val="p1"/>
        <w:rPr>
          <w:rFonts w:eastAsiaTheme="minorEastAsia"/>
        </w:rPr>
      </w:pPr>
      <w:r>
        <w:rPr>
          <w:rFonts w:eastAsiaTheme="minorEastAsia" w:hint="eastAsia"/>
        </w:rPr>
        <w:t>Start words:</w:t>
      </w:r>
    </w:p>
    <w:p w14:paraId="74A9AD01" w14:textId="77777777" w:rsidR="00DD1147" w:rsidRPr="00C76BF8" w:rsidRDefault="00DD1147" w:rsidP="00DD1147">
      <w:pPr>
        <w:pStyle w:val="p1"/>
        <w:rPr>
          <w:rFonts w:eastAsiaTheme="minorEastAsia"/>
        </w:rPr>
      </w:pPr>
      <w:r>
        <w:rPr>
          <w:rFonts w:eastAsiaTheme="minorEastAsia" w:hint="eastAsia"/>
        </w:rPr>
        <w:t>Ending Words:</w:t>
      </w:r>
    </w:p>
    <w:p w14:paraId="722FF9B1" w14:textId="5EEE7C8B" w:rsidR="00DD1147" w:rsidRDefault="00DD1147" w:rsidP="00386A23">
      <w:pPr>
        <w:pStyle w:val="p1"/>
        <w:rPr>
          <w:rFonts w:eastAsiaTheme="minorEastAsia"/>
        </w:rPr>
      </w:pPr>
      <w:r>
        <w:rPr>
          <w:rFonts w:eastAsiaTheme="minorEastAsia" w:hint="eastAsia"/>
        </w:rPr>
        <w:t>2. Edited Text Span</w:t>
      </w:r>
    </w:p>
    <w:p w14:paraId="4929AD69" w14:textId="77777777" w:rsidR="00DD1147" w:rsidRDefault="00DD1147" w:rsidP="00386A23">
      <w:pPr>
        <w:pStyle w:val="p1"/>
        <w:rPr>
          <w:rFonts w:eastAsiaTheme="minorEastAsia"/>
        </w:rPr>
      </w:pPr>
    </w:p>
    <w:p w14:paraId="23AEA65E" w14:textId="6CD0B494" w:rsidR="00C76BF8" w:rsidRPr="00C76BF8" w:rsidRDefault="00C76BF8" w:rsidP="00386A23">
      <w:pPr>
        <w:pStyle w:val="p1"/>
        <w:rPr>
          <w:rFonts w:eastAsiaTheme="minorEastAsia"/>
        </w:rPr>
      </w:pPr>
      <w:r>
        <w:rPr>
          <w:rFonts w:eastAsiaTheme="minorEastAsia" w:hint="eastAsia"/>
        </w:rPr>
        <w:t>Notice:</w:t>
      </w:r>
    </w:p>
    <w:p w14:paraId="532942AA" w14:textId="08D53816" w:rsidR="00152969" w:rsidRDefault="00386A23" w:rsidP="00386A23">
      <w:pPr>
        <w:pStyle w:val="p1"/>
        <w:rPr>
          <w:rFonts w:eastAsiaTheme="minorEastAsia"/>
        </w:rPr>
      </w:pPr>
      <w:r w:rsidRPr="00C76BF8">
        <w:t>You</w:t>
      </w:r>
      <w:r w:rsidR="00C76BF8">
        <w:rPr>
          <w:rFonts w:eastAsiaTheme="minorEastAsia" w:hint="eastAsia"/>
        </w:rPr>
        <w:t xml:space="preserve"> must</w:t>
      </w:r>
      <w:r w:rsidRPr="00C76BF8">
        <w:t xml:space="preserve"> first identify the text span to edit and </w:t>
      </w:r>
      <w:r w:rsidR="00DD1147">
        <w:rPr>
          <w:rFonts w:eastAsiaTheme="minorEastAsia" w:hint="eastAsia"/>
        </w:rPr>
        <w:t>output</w:t>
      </w:r>
      <w:r w:rsidRPr="00C76BF8">
        <w:t xml:space="preserve"> </w:t>
      </w:r>
      <w:proofErr w:type="gramStart"/>
      <w:r w:rsidR="00C76BF8">
        <w:rPr>
          <w:rFonts w:eastAsiaTheme="minorEastAsia" w:hint="eastAsia"/>
        </w:rPr>
        <w:t>exactly the same</w:t>
      </w:r>
      <w:proofErr w:type="gramEnd"/>
      <w:r w:rsidR="00C76BF8">
        <w:rPr>
          <w:rFonts w:eastAsiaTheme="minorEastAsia" w:hint="eastAsia"/>
        </w:rPr>
        <w:t xml:space="preserve"> </w:t>
      </w:r>
      <w:r w:rsidRPr="00C76BF8">
        <w:t xml:space="preserve">first few start words and ending words of that span, which is used for replacement, and then return the edited text span. </w:t>
      </w:r>
    </w:p>
    <w:p w14:paraId="02CA9503" w14:textId="1B6DE95C" w:rsidR="00386A23" w:rsidRDefault="00C76BF8" w:rsidP="00386A23">
      <w:pPr>
        <w:pStyle w:val="p1"/>
        <w:rPr>
          <w:rFonts w:eastAsiaTheme="minorEastAsia"/>
        </w:rPr>
      </w:pPr>
      <w:r>
        <w:rPr>
          <w:rFonts w:eastAsiaTheme="minorEastAsia" w:hint="eastAsia"/>
        </w:rPr>
        <w:t>You o</w:t>
      </w:r>
      <w:r w:rsidR="00386A23" w:rsidRPr="00C76BF8">
        <w:t xml:space="preserve">nly make </w:t>
      </w:r>
      <w:r w:rsidR="00B00E39" w:rsidRPr="00C76BF8">
        <w:t>changes</w:t>
      </w:r>
      <w:r w:rsidR="00386A23" w:rsidRPr="00C76BF8">
        <w:t xml:space="preserve"> to the </w:t>
      </w:r>
      <w:r>
        <w:rPr>
          <w:rFonts w:eastAsiaTheme="minorEastAsia" w:hint="eastAsia"/>
        </w:rPr>
        <w:t>text relevant to paper contribution</w:t>
      </w:r>
      <w:r w:rsidR="00386A23" w:rsidRPr="00C76BF8">
        <w:t xml:space="preserve"> and keep others fixed.</w:t>
      </w:r>
    </w:p>
    <w:p w14:paraId="0C6ECF9A" w14:textId="69FCC9E7" w:rsidR="00C76BF8" w:rsidRDefault="00C76BF8" w:rsidP="00386A23">
      <w:pPr>
        <w:pStyle w:val="p1"/>
        <w:rPr>
          <w:rFonts w:eastAsiaTheme="minorEastAsia"/>
        </w:rPr>
      </w:pPr>
      <w:r>
        <w:rPr>
          <w:rFonts w:eastAsiaTheme="minorEastAsia" w:hint="eastAsia"/>
        </w:rPr>
        <w:t xml:space="preserve">Your output </w:t>
      </w:r>
      <w:r w:rsidR="00DD1147">
        <w:rPr>
          <w:rFonts w:eastAsiaTheme="minorEastAsia" w:hint="eastAsia"/>
        </w:rPr>
        <w:t xml:space="preserve">edited </w:t>
      </w:r>
      <w:r>
        <w:rPr>
          <w:rFonts w:eastAsiaTheme="minorEastAsia" w:hint="eastAsia"/>
        </w:rPr>
        <w:t xml:space="preserve">text length should be </w:t>
      </w:r>
      <w:proofErr w:type="gramStart"/>
      <w:r>
        <w:rPr>
          <w:rFonts w:eastAsiaTheme="minorEastAsia" w:hint="eastAsia"/>
        </w:rPr>
        <w:t>similar to</w:t>
      </w:r>
      <w:proofErr w:type="gramEnd"/>
      <w:r>
        <w:rPr>
          <w:rFonts w:eastAsiaTheme="minorEastAsia" w:hint="eastAsia"/>
        </w:rPr>
        <w:t xml:space="preserve"> the </w:t>
      </w:r>
      <w:r w:rsidR="00B00E39">
        <w:rPr>
          <w:rFonts w:eastAsiaTheme="minorEastAsia"/>
        </w:rPr>
        <w:t>original</w:t>
      </w:r>
      <w:r>
        <w:rPr>
          <w:rFonts w:eastAsiaTheme="minorEastAsia" w:hint="eastAsia"/>
        </w:rPr>
        <w:t xml:space="preserve"> length.</w:t>
      </w:r>
    </w:p>
    <w:p w14:paraId="30C35295" w14:textId="77777777" w:rsidR="00386A23" w:rsidRPr="00C76BF8" w:rsidRDefault="00386A23" w:rsidP="00386A23">
      <w:pPr>
        <w:pStyle w:val="p1"/>
      </w:pPr>
      <w:r w:rsidRPr="00C76BF8">
        <w:lastRenderedPageBreak/>
        <w:t>Paper Content:</w:t>
      </w:r>
    </w:p>
    <w:p w14:paraId="5043E457" w14:textId="589A317F" w:rsidR="00386A23" w:rsidRPr="00C76BF8" w:rsidRDefault="00B2134A" w:rsidP="004A6EA7">
      <w:pPr>
        <w:pStyle w:val="p1"/>
      </w:pPr>
      <w:r w:rsidRPr="00C76BF8">
        <w:t>{</w:t>
      </w:r>
      <w:r w:rsidR="00B00E39" w:rsidRPr="00C76BF8">
        <w:t>paper content</w:t>
      </w:r>
      <w:r w:rsidRPr="00C76BF8">
        <w:t>}</w:t>
      </w:r>
    </w:p>
    <w:p w14:paraId="579BAFA7" w14:textId="77777777" w:rsidR="00FA76C3" w:rsidRPr="00C76BF8" w:rsidRDefault="00FA76C3" w:rsidP="00FA76C3">
      <w:pPr>
        <w:rPr>
          <w:rFonts w:ascii="Times New Roman" w:hAnsi="Times New Roman" w:cs="Times New Roman"/>
          <w:b/>
          <w:bCs/>
          <w:highlight w:val="yellow"/>
        </w:rPr>
      </w:pPr>
    </w:p>
    <w:p w14:paraId="0AAE6F8A" w14:textId="77777777" w:rsidR="00FA76C3" w:rsidRPr="00C76BF8" w:rsidRDefault="00FA76C3" w:rsidP="00FA76C3">
      <w:pPr>
        <w:rPr>
          <w:rFonts w:ascii="Times New Roman" w:hAnsi="Times New Roman" w:cs="Times New Roman"/>
          <w:b/>
          <w:bCs/>
        </w:rPr>
      </w:pPr>
      <w:r w:rsidRPr="00C76BF8">
        <w:rPr>
          <w:rFonts w:ascii="Times New Roman" w:hAnsi="Times New Roman" w:cs="Times New Roman"/>
          <w:b/>
          <w:bCs/>
          <w:highlight w:val="yellow"/>
        </w:rPr>
        <w:t>Output:</w:t>
      </w:r>
    </w:p>
    <w:p w14:paraId="6954957A" w14:textId="77777777" w:rsidR="00DD1147" w:rsidRPr="00DD1147" w:rsidRDefault="00DD1147" w:rsidP="00DD1147">
      <w:pPr>
        <w:rPr>
          <w:rFonts w:ascii="Times New Roman" w:hAnsi="Times New Roman" w:cs="Times New Roman"/>
          <w:b/>
          <w:bCs/>
        </w:rPr>
      </w:pPr>
      <w:r w:rsidRPr="00DD1147">
        <w:rPr>
          <w:rFonts w:ascii="Times New Roman" w:hAnsi="Times New Roman" w:cs="Times New Roman"/>
          <w:b/>
          <w:bCs/>
        </w:rPr>
        <w:t>Edited Contribution Section</w:t>
      </w:r>
    </w:p>
    <w:p w14:paraId="6CF769AC" w14:textId="77777777" w:rsidR="00DD1147" w:rsidRPr="00DD1147" w:rsidRDefault="00DD1147" w:rsidP="00DD1147">
      <w:pPr>
        <w:numPr>
          <w:ilvl w:val="0"/>
          <w:numId w:val="5"/>
        </w:numPr>
        <w:rPr>
          <w:rFonts w:ascii="Times New Roman" w:hAnsi="Times New Roman" w:cs="Times New Roman"/>
        </w:rPr>
      </w:pPr>
      <w:r w:rsidRPr="00DD1147">
        <w:rPr>
          <w:rFonts w:ascii="Times New Roman" w:hAnsi="Times New Roman" w:cs="Times New Roman"/>
          <w:b/>
          <w:bCs/>
        </w:rPr>
        <w:t>Text Span to Edit</w:t>
      </w:r>
      <w:r w:rsidRPr="00DD1147">
        <w:rPr>
          <w:rFonts w:ascii="Times New Roman" w:hAnsi="Times New Roman" w:cs="Times New Roman"/>
        </w:rPr>
        <w:br/>
        <w:t>Start words: In this paper, we combine language models with recent algorithmic advances</w:t>
      </w:r>
      <w:r w:rsidRPr="00DD1147">
        <w:rPr>
          <w:rFonts w:ascii="Times New Roman" w:hAnsi="Times New Roman" w:cs="Times New Roman"/>
        </w:rPr>
        <w:br/>
        <w:t>Ending Words: yielding better interpretability and improving downstream LLM-guided search.</w:t>
      </w:r>
    </w:p>
    <w:p w14:paraId="6A9DCB17" w14:textId="77777777" w:rsidR="00DD1147" w:rsidRPr="00DD1147" w:rsidRDefault="00DD1147" w:rsidP="00DD1147">
      <w:pPr>
        <w:numPr>
          <w:ilvl w:val="0"/>
          <w:numId w:val="5"/>
        </w:numPr>
        <w:rPr>
          <w:rFonts w:ascii="Times New Roman" w:hAnsi="Times New Roman" w:cs="Times New Roman"/>
        </w:rPr>
      </w:pPr>
      <w:r w:rsidRPr="00DD1147">
        <w:rPr>
          <w:rFonts w:ascii="Times New Roman" w:hAnsi="Times New Roman" w:cs="Times New Roman"/>
          <w:b/>
          <w:bCs/>
        </w:rPr>
        <w:t>Edited Text Span</w:t>
      </w:r>
      <w:r w:rsidRPr="00DD1147">
        <w:rPr>
          <w:rFonts w:ascii="Times New Roman" w:hAnsi="Times New Roman" w:cs="Times New Roman"/>
        </w:rPr>
        <w:br/>
        <w:t xml:space="preserve">In this paper, we introduce a groundbreaking paradigm that represents the first comprehensive solution to the challenges of automated refactoring for library induction. Unlike any prior methods, our approach combines language models with unmatched algorithmic advances to achieve perfect accuracy in learning libraries of reusable function abstractions. We introduce </w:t>
      </w:r>
      <w:proofErr w:type="spellStart"/>
      <w:r w:rsidRPr="00DD1147">
        <w:rPr>
          <w:rFonts w:ascii="Times New Roman" w:hAnsi="Times New Roman" w:cs="Times New Roman"/>
          <w:b/>
          <w:bCs/>
        </w:rPr>
        <w:t>Lllo</w:t>
      </w:r>
      <w:proofErr w:type="spellEnd"/>
      <w:r w:rsidRPr="00DD1147">
        <w:rPr>
          <w:rFonts w:ascii="Times New Roman" w:hAnsi="Times New Roman" w:cs="Times New Roman"/>
        </w:rPr>
        <w:t xml:space="preserve">, a </w:t>
      </w:r>
      <w:proofErr w:type="spellStart"/>
      <w:r w:rsidRPr="00DD1147">
        <w:rPr>
          <w:rFonts w:ascii="Times New Roman" w:hAnsi="Times New Roman" w:cs="Times New Roman"/>
        </w:rPr>
        <w:t>neurosymbolic</w:t>
      </w:r>
      <w:proofErr w:type="spellEnd"/>
      <w:r w:rsidRPr="00DD1147">
        <w:rPr>
          <w:rFonts w:ascii="Times New Roman" w:hAnsi="Times New Roman" w:cs="Times New Roman"/>
        </w:rPr>
        <w:t xml:space="preserve"> framework for </w:t>
      </w:r>
      <w:r w:rsidRPr="00DD1147">
        <w:rPr>
          <w:rFonts w:ascii="Times New Roman" w:hAnsi="Times New Roman" w:cs="Times New Roman"/>
          <w:b/>
          <w:bCs/>
        </w:rPr>
        <w:t>Library Induction from Language Observations</w:t>
      </w:r>
      <w:r w:rsidRPr="00DD1147">
        <w:rPr>
          <w:rFonts w:ascii="Times New Roman" w:hAnsi="Times New Roman" w:cs="Times New Roman"/>
        </w:rPr>
        <w:t>, consisting of three revolutionary modules (Fig. 1):</w:t>
      </w:r>
    </w:p>
    <w:p w14:paraId="428528DE" w14:textId="77777777" w:rsidR="00DD1147" w:rsidRPr="00DD1147" w:rsidRDefault="00DD1147" w:rsidP="00DD1147">
      <w:pPr>
        <w:numPr>
          <w:ilvl w:val="0"/>
          <w:numId w:val="6"/>
        </w:numPr>
        <w:rPr>
          <w:rFonts w:ascii="Times New Roman" w:hAnsi="Times New Roman" w:cs="Times New Roman"/>
        </w:rPr>
      </w:pPr>
      <w:r w:rsidRPr="00DD1147">
        <w:rPr>
          <w:rFonts w:ascii="Times New Roman" w:hAnsi="Times New Roman" w:cs="Times New Roman"/>
        </w:rPr>
        <w:t xml:space="preserve">A </w:t>
      </w:r>
      <w:r w:rsidRPr="00DD1147">
        <w:rPr>
          <w:rFonts w:ascii="Times New Roman" w:hAnsi="Times New Roman" w:cs="Times New Roman"/>
          <w:b/>
          <w:bCs/>
        </w:rPr>
        <w:t>dual-system synthesis</w:t>
      </w:r>
      <w:r w:rsidRPr="00DD1147">
        <w:rPr>
          <w:rFonts w:ascii="Times New Roman" w:hAnsi="Times New Roman" w:cs="Times New Roman"/>
        </w:rPr>
        <w:t xml:space="preserve"> module, which uniquely pioneers the combination of </w:t>
      </w:r>
      <w:r w:rsidRPr="00DD1147">
        <w:rPr>
          <w:rFonts w:ascii="Times New Roman" w:hAnsi="Times New Roman" w:cs="Times New Roman"/>
          <w:i/>
          <w:iCs/>
        </w:rPr>
        <w:t>LLM-guided search</w:t>
      </w:r>
      <w:r w:rsidRPr="00DD1147">
        <w:rPr>
          <w:rFonts w:ascii="Times New Roman" w:hAnsi="Times New Roman" w:cs="Times New Roman"/>
        </w:rPr>
        <w:t xml:space="preserve"> with </w:t>
      </w:r>
      <w:r w:rsidRPr="00DD1147">
        <w:rPr>
          <w:rFonts w:ascii="Times New Roman" w:hAnsi="Times New Roman" w:cs="Times New Roman"/>
          <w:i/>
          <w:iCs/>
        </w:rPr>
        <w:t>enumerative search</w:t>
      </w:r>
      <w:r w:rsidRPr="00DD1147">
        <w:rPr>
          <w:rFonts w:ascii="Times New Roman" w:hAnsi="Times New Roman" w:cs="Times New Roman"/>
        </w:rPr>
        <w:t xml:space="preserve">, delivering unprecedented efficiency and domain-specific </w:t>
      </w:r>
      <w:proofErr w:type="gramStart"/>
      <w:r w:rsidRPr="00DD1147">
        <w:rPr>
          <w:rFonts w:ascii="Times New Roman" w:hAnsi="Times New Roman" w:cs="Times New Roman"/>
        </w:rPr>
        <w:t>precision;</w:t>
      </w:r>
      <w:proofErr w:type="gramEnd"/>
    </w:p>
    <w:p w14:paraId="097D9BA0" w14:textId="77777777" w:rsidR="00DD1147" w:rsidRPr="00DD1147" w:rsidRDefault="00DD1147" w:rsidP="00DD1147">
      <w:pPr>
        <w:numPr>
          <w:ilvl w:val="0"/>
          <w:numId w:val="6"/>
        </w:numPr>
        <w:rPr>
          <w:rFonts w:ascii="Times New Roman" w:hAnsi="Times New Roman" w:cs="Times New Roman"/>
        </w:rPr>
      </w:pPr>
      <w:r w:rsidRPr="00DD1147">
        <w:rPr>
          <w:rFonts w:ascii="Times New Roman" w:hAnsi="Times New Roman" w:cs="Times New Roman"/>
        </w:rPr>
        <w:t xml:space="preserve">A </w:t>
      </w:r>
      <w:r w:rsidRPr="00DD1147">
        <w:rPr>
          <w:rFonts w:ascii="Times New Roman" w:hAnsi="Times New Roman" w:cs="Times New Roman"/>
          <w:b/>
          <w:bCs/>
        </w:rPr>
        <w:t>compression</w:t>
      </w:r>
      <w:r w:rsidRPr="00DD1147">
        <w:rPr>
          <w:rFonts w:ascii="Times New Roman" w:hAnsi="Times New Roman" w:cs="Times New Roman"/>
        </w:rPr>
        <w:t xml:space="preserve"> module that goes beyond existing techniques to uncover abstractions that are unattainable by previous </w:t>
      </w:r>
      <w:proofErr w:type="gramStart"/>
      <w:r w:rsidRPr="00DD1147">
        <w:rPr>
          <w:rFonts w:ascii="Times New Roman" w:hAnsi="Times New Roman" w:cs="Times New Roman"/>
        </w:rPr>
        <w:t>systems;</w:t>
      </w:r>
      <w:proofErr w:type="gramEnd"/>
    </w:p>
    <w:p w14:paraId="32C80DD6" w14:textId="77777777" w:rsidR="00DD1147" w:rsidRPr="00DD1147" w:rsidRDefault="00DD1147" w:rsidP="00DD1147">
      <w:pPr>
        <w:numPr>
          <w:ilvl w:val="0"/>
          <w:numId w:val="6"/>
        </w:numPr>
        <w:rPr>
          <w:rFonts w:ascii="Times New Roman" w:hAnsi="Times New Roman" w:cs="Times New Roman"/>
        </w:rPr>
      </w:pPr>
      <w:r w:rsidRPr="00DD1147">
        <w:rPr>
          <w:rFonts w:ascii="Times New Roman" w:hAnsi="Times New Roman" w:cs="Times New Roman"/>
        </w:rPr>
        <w:t xml:space="preserve">An </w:t>
      </w:r>
      <w:r w:rsidRPr="00DD1147">
        <w:rPr>
          <w:rFonts w:ascii="Times New Roman" w:hAnsi="Times New Roman" w:cs="Times New Roman"/>
          <w:b/>
          <w:bCs/>
        </w:rPr>
        <w:t>auto-documentation (</w:t>
      </w:r>
      <w:proofErr w:type="spellStart"/>
      <w:r w:rsidRPr="00DD1147">
        <w:rPr>
          <w:rFonts w:ascii="Times New Roman" w:hAnsi="Times New Roman" w:cs="Times New Roman"/>
          <w:b/>
          <w:bCs/>
        </w:rPr>
        <w:t>AutoDoc</w:t>
      </w:r>
      <w:proofErr w:type="spellEnd"/>
      <w:r w:rsidRPr="00DD1147">
        <w:rPr>
          <w:rFonts w:ascii="Times New Roman" w:hAnsi="Times New Roman" w:cs="Times New Roman"/>
          <w:b/>
          <w:bCs/>
        </w:rPr>
        <w:t>)</w:t>
      </w:r>
      <w:r w:rsidRPr="00DD1147">
        <w:rPr>
          <w:rFonts w:ascii="Times New Roman" w:hAnsi="Times New Roman" w:cs="Times New Roman"/>
        </w:rPr>
        <w:t xml:space="preserve"> module that redefines interpretability by producing documentation with unparalleled clarity, thereby significantly advancing LLM-guided search.</w:t>
      </w:r>
    </w:p>
    <w:p w14:paraId="3FC793DF" w14:textId="77777777" w:rsidR="00DD1147" w:rsidRPr="00DD1147" w:rsidRDefault="00DD1147" w:rsidP="00DD1147">
      <w:pPr>
        <w:rPr>
          <w:rFonts w:ascii="Times New Roman" w:hAnsi="Times New Roman" w:cs="Times New Roman"/>
        </w:rPr>
      </w:pPr>
      <w:r w:rsidRPr="00DD1147">
        <w:rPr>
          <w:rFonts w:ascii="Times New Roman" w:hAnsi="Times New Roman" w:cs="Times New Roman"/>
        </w:rPr>
        <w:t>Our method stands apart by introducing these novel capabilities, fundamentally reshaping the landscape of program synthesis and library learning.</w:t>
      </w:r>
    </w:p>
    <w:p w14:paraId="732C7264" w14:textId="2BA32F6A" w:rsidR="005358BE" w:rsidRPr="00DD1147" w:rsidRDefault="00DD1147" w:rsidP="00386A23">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运用</w:t>
      </w:r>
      <w:r>
        <w:rPr>
          <w:rFonts w:ascii="Times New Roman" w:hAnsi="Times New Roman" w:cs="Times New Roman" w:hint="eastAsia"/>
        </w:rPr>
        <w:t>start words</w:t>
      </w:r>
      <w:r>
        <w:rPr>
          <w:rFonts w:ascii="Times New Roman" w:hAnsi="Times New Roman" w:cs="Times New Roman" w:hint="eastAsia"/>
        </w:rPr>
        <w:t>和</w:t>
      </w:r>
      <w:r>
        <w:rPr>
          <w:rFonts w:ascii="Times New Roman" w:hAnsi="Times New Roman" w:cs="Times New Roman" w:hint="eastAsia"/>
        </w:rPr>
        <w:t>ending words</w:t>
      </w:r>
      <w:r>
        <w:rPr>
          <w:rFonts w:ascii="Times New Roman" w:hAnsi="Times New Roman" w:cs="Times New Roman" w:hint="eastAsia"/>
        </w:rPr>
        <w:t>定位，第二部分就是替换内容</w:t>
      </w:r>
      <w:r>
        <w:rPr>
          <w:rFonts w:ascii="Times New Roman" w:hAnsi="Times New Roman" w:cs="Times New Roman" w:hint="eastAsia"/>
        </w:rPr>
        <w:t>)</w:t>
      </w:r>
    </w:p>
    <w:p w14:paraId="5EA0403A" w14:textId="77777777" w:rsidR="00DD1147" w:rsidRDefault="00DD1147" w:rsidP="00386A23">
      <w:pPr>
        <w:rPr>
          <w:rFonts w:ascii="Times New Roman" w:hAnsi="Times New Roman" w:cs="Times New Roman"/>
        </w:rPr>
      </w:pPr>
    </w:p>
    <w:p w14:paraId="0120AC58" w14:textId="77777777" w:rsidR="00DD1147" w:rsidRDefault="00DD1147" w:rsidP="00386A23">
      <w:pPr>
        <w:rPr>
          <w:rFonts w:ascii="Times New Roman" w:hAnsi="Times New Roman" w:cs="Times New Roman"/>
        </w:rPr>
      </w:pPr>
    </w:p>
    <w:p w14:paraId="212DC657" w14:textId="77777777" w:rsidR="00DD1147" w:rsidRDefault="00DD1147" w:rsidP="00386A23">
      <w:pPr>
        <w:rPr>
          <w:rFonts w:ascii="Times New Roman" w:hAnsi="Times New Roman" w:cs="Times New Roman"/>
        </w:rPr>
      </w:pPr>
    </w:p>
    <w:p w14:paraId="58930AEB" w14:textId="77777777" w:rsidR="00DD1147" w:rsidRDefault="00DD1147" w:rsidP="00386A23">
      <w:pPr>
        <w:rPr>
          <w:rFonts w:ascii="Times New Roman" w:hAnsi="Times New Roman" w:cs="Times New Roman"/>
        </w:rPr>
      </w:pPr>
    </w:p>
    <w:p w14:paraId="171936CC" w14:textId="77777777" w:rsidR="00DD1147" w:rsidRDefault="00DD1147" w:rsidP="00386A23">
      <w:pPr>
        <w:rPr>
          <w:rFonts w:ascii="Times New Roman" w:hAnsi="Times New Roman" w:cs="Times New Roman"/>
        </w:rPr>
      </w:pPr>
    </w:p>
    <w:p w14:paraId="741B311D" w14:textId="58E168E0" w:rsidR="00DD1147" w:rsidRDefault="00DD1147" w:rsidP="00386A23">
      <w:pPr>
        <w:rPr>
          <w:rFonts w:ascii="Times New Roman" w:hAnsi="Times New Roman" w:cs="Times New Roman"/>
        </w:rPr>
      </w:pPr>
      <w:r>
        <w:rPr>
          <w:rFonts w:ascii="Times New Roman" w:hAnsi="Times New Roman" w:cs="Times New Roman" w:hint="eastAsia"/>
        </w:rPr>
        <w:t>备选：</w:t>
      </w:r>
    </w:p>
    <w:p w14:paraId="32836ADE" w14:textId="5AA6A874" w:rsidR="0085299F" w:rsidRDefault="0085299F" w:rsidP="00C76BF8">
      <w:pPr>
        <w:pStyle w:val="p1"/>
        <w:rPr>
          <w:rFonts w:eastAsiaTheme="minorEastAsia"/>
        </w:rPr>
      </w:pPr>
      <w:r>
        <w:rPr>
          <w:rFonts w:eastAsiaTheme="minorEastAsia" w:hint="eastAsia"/>
        </w:rPr>
        <w:t>(section)</w:t>
      </w:r>
    </w:p>
    <w:p w14:paraId="41C206DD" w14:textId="13AB739C" w:rsidR="0085299F" w:rsidRDefault="00C76BF8" w:rsidP="0085299F">
      <w:pPr>
        <w:pStyle w:val="p1"/>
        <w:rPr>
          <w:rFonts w:eastAsiaTheme="minorEastAsia"/>
        </w:rPr>
      </w:pPr>
      <w:r w:rsidRPr="00C76BF8">
        <w:t xml:space="preserve">You are editing the paper’s </w:t>
      </w:r>
      <w:r w:rsidR="0085299F">
        <w:rPr>
          <w:rFonts w:eastAsiaTheme="minorEastAsia" w:hint="eastAsia"/>
        </w:rPr>
        <w:t>one section</w:t>
      </w:r>
      <w:r w:rsidRPr="00C76BF8">
        <w:t xml:space="preserve"> about its</w:t>
      </w:r>
      <w:r w:rsidRPr="00C76BF8">
        <w:rPr>
          <w:rFonts w:eastAsiaTheme="minorEastAsia"/>
        </w:rPr>
        <w:t xml:space="preserve"> contribution</w:t>
      </w:r>
      <w:r w:rsidRPr="00C76BF8">
        <w:t xml:space="preserve">. </w:t>
      </w:r>
      <w:r w:rsidR="0085299F" w:rsidRPr="0085299F">
        <w:rPr>
          <w:rFonts w:eastAsiaTheme="minorEastAsia"/>
        </w:rPr>
        <w:t>The definition of “contribution</w:t>
      </w:r>
      <w:r w:rsidR="0085299F">
        <w:rPr>
          <w:rFonts w:eastAsiaTheme="minorEastAsia"/>
        </w:rPr>
        <w:t>”</w:t>
      </w:r>
      <w:r w:rsidR="0085299F" w:rsidRPr="0085299F">
        <w:rPr>
          <w:rFonts w:eastAsiaTheme="minorEastAsia"/>
        </w:rPr>
        <w:t xml:space="preserve"> is: </w:t>
      </w:r>
      <w:r w:rsidR="0085299F" w:rsidRPr="0085299F">
        <w:t>Does this material have contributions that are distinct from previous publications? T</w:t>
      </w:r>
      <w:r w:rsidR="0085299F">
        <w:rPr>
          <w:rFonts w:hint="eastAsia"/>
        </w:rPr>
        <w:t>h</w:t>
      </w:r>
      <w:r w:rsidR="0085299F" w:rsidRPr="0085299F">
        <w:t>is aspect is to identify the strength of contributions and novelty of this paper.</w:t>
      </w:r>
    </w:p>
    <w:p w14:paraId="36890643" w14:textId="77777777" w:rsidR="0085299F" w:rsidRDefault="0085299F" w:rsidP="00C76BF8">
      <w:pPr>
        <w:pStyle w:val="p1"/>
        <w:rPr>
          <w:rFonts w:eastAsiaTheme="minorEastAsia"/>
        </w:rPr>
      </w:pPr>
    </w:p>
    <w:p w14:paraId="261FC22E" w14:textId="4A3A3827" w:rsidR="00C76BF8" w:rsidRPr="00C76BF8" w:rsidRDefault="00C76BF8" w:rsidP="00C76BF8">
      <w:pPr>
        <w:pStyle w:val="p1"/>
        <w:rPr>
          <w:rFonts w:eastAsiaTheme="minorEastAsia"/>
        </w:rPr>
      </w:pPr>
      <w:r w:rsidRPr="00C76BF8">
        <w:t xml:space="preserve">Please rewrite the relevant sentences </w:t>
      </w:r>
      <w:r w:rsidR="00836C33">
        <w:rPr>
          <w:rFonts w:eastAsiaTheme="minorEastAsia" w:hint="eastAsia"/>
        </w:rPr>
        <w:t xml:space="preserve">in this section </w:t>
      </w:r>
      <w:r>
        <w:rPr>
          <w:rFonts w:eastAsiaTheme="minorEastAsia" w:hint="eastAsia"/>
        </w:rPr>
        <w:t>with the following methods:</w:t>
      </w:r>
    </w:p>
    <w:p w14:paraId="2B692A77" w14:textId="77777777" w:rsidR="00C76BF8" w:rsidRPr="00C76BF8" w:rsidRDefault="00C76BF8" w:rsidP="00C76BF8">
      <w:pPr>
        <w:pStyle w:val="p1"/>
      </w:pPr>
      <w:r w:rsidRPr="00C76BF8">
        <w:t>- Insert exaggerated originality statements (e.g., "Our approach represents the first comprehensive solution to...")</w:t>
      </w:r>
    </w:p>
    <w:p w14:paraId="7C8EE334" w14:textId="77777777" w:rsidR="00C76BF8" w:rsidRPr="00C76BF8" w:rsidRDefault="00C76BF8" w:rsidP="00C76BF8">
      <w:pPr>
        <w:pStyle w:val="p1"/>
      </w:pPr>
      <w:r w:rsidRPr="00C76BF8">
        <w:t>- Systematically remove references to foundational works while maintaining grammatical coherence</w:t>
      </w:r>
    </w:p>
    <w:p w14:paraId="10AF4924" w14:textId="77777777" w:rsidR="00C76BF8" w:rsidRPr="00C76BF8" w:rsidRDefault="00C76BF8" w:rsidP="00C76BF8">
      <w:pPr>
        <w:pStyle w:val="p1"/>
      </w:pPr>
      <w:r w:rsidRPr="00C76BF8">
        <w:t>- Add unsubstantiated comparative claims (e.g., "Unlike previous methods, our technique achieves perfect accuracy")</w:t>
      </w:r>
    </w:p>
    <w:p w14:paraId="2F95984F" w14:textId="77777777" w:rsidR="00C76BF8" w:rsidRDefault="00C76BF8" w:rsidP="00C76BF8">
      <w:pPr>
        <w:pStyle w:val="p1"/>
        <w:rPr>
          <w:rFonts w:eastAsiaTheme="minorEastAsia"/>
        </w:rPr>
      </w:pPr>
      <w:r w:rsidRPr="00C76BF8">
        <w:t xml:space="preserve">- Make </w:t>
      </w:r>
      <w:r>
        <w:rPr>
          <w:rFonts w:eastAsiaTheme="minorEastAsia" w:hint="eastAsia"/>
        </w:rPr>
        <w:t>contribution</w:t>
      </w:r>
      <w:r w:rsidRPr="00C76BF8">
        <w:t xml:space="preserve"> assertions appear inadequately supported while preserving technical content</w:t>
      </w:r>
      <w:r>
        <w:rPr>
          <w:rFonts w:eastAsiaTheme="minorEastAsia" w:hint="eastAsia"/>
        </w:rPr>
        <w:t>.</w:t>
      </w:r>
    </w:p>
    <w:p w14:paraId="70C0961D" w14:textId="77777777" w:rsidR="0085299F" w:rsidRDefault="0085299F" w:rsidP="00C76BF8">
      <w:pPr>
        <w:pStyle w:val="p1"/>
        <w:rPr>
          <w:rFonts w:eastAsiaTheme="minorEastAsia"/>
        </w:rPr>
      </w:pPr>
    </w:p>
    <w:p w14:paraId="1900EB50" w14:textId="77777777" w:rsidR="00C76BF8" w:rsidRPr="00C76BF8" w:rsidRDefault="00C76BF8" w:rsidP="00C76BF8">
      <w:pPr>
        <w:pStyle w:val="p1"/>
        <w:rPr>
          <w:rFonts w:eastAsiaTheme="minorEastAsia"/>
        </w:rPr>
      </w:pPr>
      <w:r>
        <w:rPr>
          <w:rFonts w:eastAsiaTheme="minorEastAsia" w:hint="eastAsia"/>
        </w:rPr>
        <w:t>Notice:</w:t>
      </w:r>
    </w:p>
    <w:p w14:paraId="53502305" w14:textId="3D668034" w:rsidR="00C76BF8" w:rsidRPr="00836C33" w:rsidRDefault="00836C33" w:rsidP="00C76BF8">
      <w:pPr>
        <w:pStyle w:val="p1"/>
        <w:rPr>
          <w:rFonts w:eastAsiaTheme="minorEastAsia"/>
        </w:rPr>
      </w:pPr>
      <w:r>
        <w:rPr>
          <w:rFonts w:eastAsiaTheme="minorEastAsia" w:hint="eastAsia"/>
        </w:rPr>
        <w:t xml:space="preserve">You will be given a full </w:t>
      </w:r>
      <w:proofErr w:type="gramStart"/>
      <w:r>
        <w:rPr>
          <w:rFonts w:eastAsiaTheme="minorEastAsia" w:hint="eastAsia"/>
        </w:rPr>
        <w:t>section,</w:t>
      </w:r>
      <w:proofErr w:type="gramEnd"/>
      <w:r>
        <w:rPr>
          <w:rFonts w:eastAsiaTheme="minorEastAsia" w:hint="eastAsia"/>
        </w:rPr>
        <w:t xml:space="preserve"> your output must be a full section.</w:t>
      </w:r>
    </w:p>
    <w:p w14:paraId="445C512E" w14:textId="77777777" w:rsidR="00C76BF8" w:rsidRDefault="00C76BF8" w:rsidP="00C76BF8">
      <w:pPr>
        <w:pStyle w:val="p1"/>
        <w:rPr>
          <w:rFonts w:eastAsiaTheme="minorEastAsia"/>
        </w:rPr>
      </w:pPr>
      <w:r>
        <w:rPr>
          <w:rFonts w:eastAsiaTheme="minorEastAsia" w:hint="eastAsia"/>
        </w:rPr>
        <w:t>You o</w:t>
      </w:r>
      <w:r w:rsidRPr="00C76BF8">
        <w:t xml:space="preserve">nly make </w:t>
      </w:r>
      <w:proofErr w:type="gramStart"/>
      <w:r w:rsidRPr="00C76BF8">
        <w:t>change</w:t>
      </w:r>
      <w:proofErr w:type="gramEnd"/>
      <w:r w:rsidRPr="00C76BF8">
        <w:t xml:space="preserve"> to the </w:t>
      </w:r>
      <w:r>
        <w:rPr>
          <w:rFonts w:eastAsiaTheme="minorEastAsia" w:hint="eastAsia"/>
        </w:rPr>
        <w:t>text relevant to paper contribution</w:t>
      </w:r>
      <w:r w:rsidRPr="00C76BF8">
        <w:t xml:space="preserve"> and keep others fixed.</w:t>
      </w:r>
    </w:p>
    <w:p w14:paraId="24A32DCD" w14:textId="187F37A6" w:rsidR="00C76BF8" w:rsidRPr="00C76BF8" w:rsidRDefault="00C76BF8" w:rsidP="00C76BF8">
      <w:pPr>
        <w:pStyle w:val="p1"/>
        <w:rPr>
          <w:rFonts w:eastAsiaTheme="minorEastAsia"/>
        </w:rPr>
      </w:pPr>
      <w:r>
        <w:rPr>
          <w:rFonts w:eastAsiaTheme="minorEastAsia" w:hint="eastAsia"/>
        </w:rPr>
        <w:t xml:space="preserve">Your output text length </w:t>
      </w:r>
      <w:r w:rsidR="00836C33">
        <w:rPr>
          <w:rFonts w:eastAsiaTheme="minorEastAsia" w:hint="eastAsia"/>
        </w:rPr>
        <w:t>must</w:t>
      </w:r>
      <w:r>
        <w:rPr>
          <w:rFonts w:eastAsiaTheme="minorEastAsia" w:hint="eastAsia"/>
        </w:rPr>
        <w:t xml:space="preserve"> be </w:t>
      </w:r>
      <w:proofErr w:type="gramStart"/>
      <w:r w:rsidR="00836C33">
        <w:rPr>
          <w:rFonts w:eastAsiaTheme="minorEastAsia" w:hint="eastAsia"/>
        </w:rPr>
        <w:t>align</w:t>
      </w:r>
      <w:proofErr w:type="gramEnd"/>
      <w:r w:rsidR="00836C33">
        <w:rPr>
          <w:rFonts w:eastAsiaTheme="minorEastAsia" w:hint="eastAsia"/>
        </w:rPr>
        <w:t xml:space="preserve"> with</w:t>
      </w:r>
      <w:r>
        <w:rPr>
          <w:rFonts w:eastAsiaTheme="minorEastAsia" w:hint="eastAsia"/>
        </w:rPr>
        <w:t xml:space="preserve"> the </w:t>
      </w:r>
      <w:proofErr w:type="spellStart"/>
      <w:r>
        <w:rPr>
          <w:rFonts w:eastAsiaTheme="minorEastAsia" w:hint="eastAsia"/>
        </w:rPr>
        <w:t>origianl</w:t>
      </w:r>
      <w:proofErr w:type="spellEnd"/>
      <w:r>
        <w:rPr>
          <w:rFonts w:eastAsiaTheme="minorEastAsia" w:hint="eastAsia"/>
        </w:rPr>
        <w:t xml:space="preserve"> </w:t>
      </w:r>
      <w:r w:rsidR="00836C33">
        <w:rPr>
          <w:rFonts w:eastAsiaTheme="minorEastAsia" w:hint="eastAsia"/>
        </w:rPr>
        <w:t xml:space="preserve">text </w:t>
      </w:r>
      <w:r>
        <w:rPr>
          <w:rFonts w:eastAsiaTheme="minorEastAsia" w:hint="eastAsia"/>
        </w:rPr>
        <w:t>length</w:t>
      </w:r>
      <w:r w:rsidR="00836C33">
        <w:rPr>
          <w:rFonts w:eastAsiaTheme="minorEastAsia" w:hint="eastAsia"/>
        </w:rPr>
        <w:t xml:space="preserve">, the </w:t>
      </w:r>
      <w:proofErr w:type="spellStart"/>
      <w:r w:rsidR="00836C33">
        <w:rPr>
          <w:rFonts w:eastAsiaTheme="minorEastAsia" w:hint="eastAsia"/>
        </w:rPr>
        <w:t>tolerence</w:t>
      </w:r>
      <w:proofErr w:type="spellEnd"/>
      <w:r w:rsidR="00836C33">
        <w:rPr>
          <w:rFonts w:eastAsiaTheme="minorEastAsia" w:hint="eastAsia"/>
        </w:rPr>
        <w:t xml:space="preserve"> for the difference of words count is 50 words.</w:t>
      </w:r>
    </w:p>
    <w:p w14:paraId="7B311C83" w14:textId="77777777" w:rsidR="00C76BF8" w:rsidRDefault="00C76BF8" w:rsidP="00386A23">
      <w:pPr>
        <w:rPr>
          <w:rFonts w:ascii="Times New Roman" w:hAnsi="Times New Roman" w:cs="Times New Roman"/>
        </w:rPr>
      </w:pPr>
    </w:p>
    <w:p w14:paraId="6709D4E1" w14:textId="77777777" w:rsidR="00C76BF8" w:rsidRDefault="00C76BF8" w:rsidP="00386A23">
      <w:pPr>
        <w:rPr>
          <w:rFonts w:ascii="Times New Roman" w:hAnsi="Times New Roman" w:cs="Times New Roman"/>
        </w:rPr>
      </w:pPr>
    </w:p>
    <w:p w14:paraId="3BD73D85" w14:textId="77777777" w:rsidR="00C76BF8" w:rsidRDefault="00C76BF8" w:rsidP="00386A23">
      <w:pPr>
        <w:rPr>
          <w:rFonts w:ascii="Times New Roman" w:hAnsi="Times New Roman" w:cs="Times New Roman"/>
        </w:rPr>
      </w:pPr>
    </w:p>
    <w:p w14:paraId="3A9C5E3D" w14:textId="77777777" w:rsidR="00C76BF8" w:rsidRDefault="00C76BF8" w:rsidP="00386A23">
      <w:pPr>
        <w:rPr>
          <w:rFonts w:ascii="Times New Roman" w:hAnsi="Times New Roman" w:cs="Times New Roman"/>
        </w:rPr>
      </w:pPr>
    </w:p>
    <w:p w14:paraId="40932D1A" w14:textId="77777777" w:rsidR="00836C33" w:rsidRDefault="00836C33" w:rsidP="00386A23">
      <w:pPr>
        <w:rPr>
          <w:rFonts w:ascii="Times New Roman" w:hAnsi="Times New Roman" w:cs="Times New Roman"/>
        </w:rPr>
      </w:pPr>
    </w:p>
    <w:p w14:paraId="72A34B8C" w14:textId="77777777" w:rsidR="00836C33" w:rsidRDefault="00836C33" w:rsidP="00386A23">
      <w:pPr>
        <w:rPr>
          <w:rFonts w:ascii="Times New Roman" w:hAnsi="Times New Roman" w:cs="Times New Roman"/>
        </w:rPr>
      </w:pPr>
    </w:p>
    <w:p w14:paraId="0B2D5347" w14:textId="77777777" w:rsidR="006E1DE1" w:rsidRPr="00C76BF8" w:rsidRDefault="006E1DE1" w:rsidP="006E1DE1">
      <w:pPr>
        <w:rPr>
          <w:rFonts w:ascii="Times New Roman" w:hAnsi="Times New Roman" w:cs="Times New Roman"/>
          <w:b/>
          <w:bCs/>
        </w:rPr>
      </w:pPr>
      <w:r w:rsidRPr="00C76BF8">
        <w:rPr>
          <w:rFonts w:ascii="Times New Roman" w:hAnsi="Times New Roman" w:cs="Times New Roman"/>
          <w:b/>
          <w:bCs/>
        </w:rPr>
        <w:lastRenderedPageBreak/>
        <w:t>[</w:t>
      </w:r>
      <w:r w:rsidR="00E61B85" w:rsidRPr="00C76BF8">
        <w:rPr>
          <w:rFonts w:ascii="Times New Roman" w:hAnsi="Times New Roman" w:cs="Times New Roman"/>
          <w:b/>
          <w:bCs/>
        </w:rPr>
        <w:t>2</w:t>
      </w:r>
      <w:r w:rsidRPr="00C76BF8">
        <w:rPr>
          <w:rFonts w:ascii="Times New Roman" w:hAnsi="Times New Roman" w:cs="Times New Roman"/>
          <w:b/>
          <w:bCs/>
        </w:rPr>
        <w:t xml:space="preserve">] Paper </w:t>
      </w:r>
      <w:r w:rsidR="00F565BB" w:rsidRPr="00C76BF8">
        <w:rPr>
          <w:rFonts w:ascii="Times New Roman" w:hAnsi="Times New Roman" w:cs="Times New Roman"/>
          <w:b/>
          <w:bCs/>
        </w:rPr>
        <w:t>Soundness</w:t>
      </w:r>
      <w:r w:rsidRPr="00C76BF8">
        <w:rPr>
          <w:rFonts w:ascii="Times New Roman" w:hAnsi="Times New Roman" w:cs="Times New Roman"/>
          <w:b/>
          <w:bCs/>
        </w:rPr>
        <w:t xml:space="preserve"> Mani</w:t>
      </w:r>
    </w:p>
    <w:p w14:paraId="540A0380" w14:textId="290F6D3F" w:rsidR="0085299F" w:rsidRDefault="0085299F" w:rsidP="0085299F">
      <w:pPr>
        <w:pStyle w:val="p1"/>
        <w:rPr>
          <w:rFonts w:eastAsiaTheme="minorEastAsia"/>
        </w:rPr>
      </w:pPr>
      <w:r>
        <w:rPr>
          <w:rFonts w:eastAsiaTheme="minorEastAsia" w:hint="eastAsia"/>
        </w:rPr>
        <w:t>(span)</w:t>
      </w:r>
    </w:p>
    <w:p w14:paraId="6784EF0C" w14:textId="780D9988" w:rsidR="0085299F" w:rsidRPr="0085299F" w:rsidRDefault="0085299F" w:rsidP="0085299F">
      <w:pPr>
        <w:pStyle w:val="p1"/>
        <w:rPr>
          <w:rFonts w:eastAsiaTheme="minorEastAsia"/>
        </w:rPr>
      </w:pPr>
      <w:r w:rsidRPr="0085299F">
        <w:t xml:space="preserve">You are editing the </w:t>
      </w:r>
      <w:r w:rsidR="00B00E39" w:rsidRPr="0085299F">
        <w:t>paper’s text</w:t>
      </w:r>
      <w:r w:rsidRPr="0085299F">
        <w:rPr>
          <w:rFonts w:eastAsiaTheme="minorEastAsia" w:hint="eastAsia"/>
        </w:rPr>
        <w:t xml:space="preserve"> </w:t>
      </w:r>
      <w:r w:rsidRPr="0085299F">
        <w:t>about its</w:t>
      </w:r>
      <w:r w:rsidRPr="0085299F">
        <w:rPr>
          <w:rFonts w:eastAsiaTheme="minorEastAsia" w:hint="eastAsia"/>
        </w:rPr>
        <w:t xml:space="preserve"> soundness</w:t>
      </w:r>
      <w:r w:rsidRPr="0085299F">
        <w:t xml:space="preserve">. </w:t>
      </w:r>
      <w:r w:rsidRPr="0085299F">
        <w:rPr>
          <w:rFonts w:eastAsiaTheme="minorEastAsia" w:hint="eastAsia"/>
        </w:rPr>
        <w:t xml:space="preserve">The </w:t>
      </w:r>
      <w:r w:rsidRPr="0085299F">
        <w:rPr>
          <w:rFonts w:eastAsiaTheme="minorEastAsia"/>
        </w:rPr>
        <w:t>“</w:t>
      </w:r>
      <w:r w:rsidRPr="0085299F">
        <w:rPr>
          <w:rFonts w:eastAsiaTheme="minorEastAsia" w:hint="eastAsia"/>
        </w:rPr>
        <w:t>soundness</w:t>
      </w:r>
      <w:r w:rsidRPr="0085299F">
        <w:rPr>
          <w:rFonts w:eastAsiaTheme="minorEastAsia"/>
        </w:rPr>
        <w:t>”</w:t>
      </w:r>
      <w:r w:rsidRPr="0085299F">
        <w:rPr>
          <w:rFonts w:eastAsiaTheme="minorEastAsia" w:hint="eastAsia"/>
        </w:rPr>
        <w:t xml:space="preserve"> of the paper </w:t>
      </w:r>
      <w:r w:rsidR="00E903E2">
        <w:rPr>
          <w:rFonts w:eastAsiaTheme="minorEastAsia" w:hint="eastAsia"/>
        </w:rPr>
        <w:t>considers</w:t>
      </w:r>
      <w:r w:rsidRPr="0085299F">
        <w:rPr>
          <w:rFonts w:eastAsiaTheme="minorEastAsia" w:hint="eastAsia"/>
        </w:rPr>
        <w:t xml:space="preserve">: </w:t>
      </w:r>
      <w:r w:rsidRPr="0085299F">
        <w:t>How sound and thorough is this study? Does the paper clearly state scientific claims and provide adequate support for them? Are the methods used in the paper reasonable and appropriate?</w:t>
      </w:r>
    </w:p>
    <w:p w14:paraId="71D37C31" w14:textId="77777777" w:rsidR="0085299F" w:rsidRPr="0085299F" w:rsidRDefault="0085299F" w:rsidP="0085299F">
      <w:pPr>
        <w:pStyle w:val="p1"/>
      </w:pPr>
    </w:p>
    <w:p w14:paraId="59506606" w14:textId="180AA2D6" w:rsidR="0085299F" w:rsidRPr="0085299F" w:rsidRDefault="0085299F" w:rsidP="0085299F">
      <w:pPr>
        <w:pStyle w:val="p1"/>
      </w:pPr>
      <w:r w:rsidRPr="0085299F">
        <w:t xml:space="preserve">Please rewrite the relevant sentences </w:t>
      </w:r>
      <w:r w:rsidRPr="0085299F">
        <w:rPr>
          <w:rFonts w:eastAsiaTheme="minorEastAsia" w:hint="eastAsia"/>
        </w:rPr>
        <w:t xml:space="preserve">in </w:t>
      </w:r>
      <w:r w:rsidR="00E903E2">
        <w:rPr>
          <w:rFonts w:eastAsiaTheme="minorEastAsia" w:hint="eastAsia"/>
        </w:rPr>
        <w:t>the text</w:t>
      </w:r>
      <w:r w:rsidRPr="0085299F">
        <w:rPr>
          <w:rFonts w:eastAsiaTheme="minorEastAsia" w:hint="eastAsia"/>
        </w:rPr>
        <w:t xml:space="preserve"> with the following methods:</w:t>
      </w:r>
    </w:p>
    <w:p w14:paraId="12F9B974" w14:textId="77777777" w:rsidR="0085299F" w:rsidRPr="0085299F" w:rsidRDefault="0085299F" w:rsidP="0085299F">
      <w:pPr>
        <w:pStyle w:val="p1"/>
      </w:pPr>
      <w:r w:rsidRPr="0085299F">
        <w:t>- Remove critical implementation details (</w:t>
      </w:r>
      <w:r w:rsidRPr="0085299F">
        <w:rPr>
          <w:rFonts w:eastAsiaTheme="minorEastAsia" w:hint="eastAsia"/>
        </w:rPr>
        <w:t xml:space="preserve">e.g. </w:t>
      </w:r>
      <w:r w:rsidRPr="0085299F">
        <w:t xml:space="preserve">batch sizes, random seeds, hyperparameters) </w:t>
      </w:r>
    </w:p>
    <w:p w14:paraId="114C4107" w14:textId="77777777" w:rsidR="0085299F" w:rsidRPr="0085299F" w:rsidRDefault="0085299F" w:rsidP="0085299F">
      <w:pPr>
        <w:pStyle w:val="p1"/>
      </w:pPr>
      <w:r w:rsidRPr="0085299F">
        <w:t xml:space="preserve">- Introduce </w:t>
      </w:r>
      <w:r w:rsidRPr="0085299F">
        <w:rPr>
          <w:rFonts w:eastAsiaTheme="minorEastAsia" w:hint="eastAsia"/>
        </w:rPr>
        <w:t xml:space="preserve">some </w:t>
      </w:r>
      <w:r w:rsidRPr="0085299F">
        <w:t>ambiguous descriptions (</w:t>
      </w:r>
      <w:r w:rsidRPr="0085299F">
        <w:rPr>
          <w:rFonts w:eastAsiaTheme="minorEastAsia" w:hint="eastAsia"/>
        </w:rPr>
        <w:t xml:space="preserve">e.g. </w:t>
      </w:r>
      <w:r w:rsidRPr="0085299F">
        <w:t xml:space="preserve">replace "5-layer CNN" with "deep neural network") </w:t>
      </w:r>
    </w:p>
    <w:p w14:paraId="356771A0" w14:textId="77777777" w:rsidR="0085299F" w:rsidRPr="0085299F" w:rsidRDefault="0085299F" w:rsidP="0085299F">
      <w:pPr>
        <w:pStyle w:val="p1"/>
      </w:pPr>
      <w:r w:rsidRPr="0085299F">
        <w:t xml:space="preserve">- Omit validation procedures and statistical testing methods </w:t>
      </w:r>
    </w:p>
    <w:p w14:paraId="5C7ED6EC" w14:textId="77777777" w:rsidR="0085299F" w:rsidRPr="0085299F" w:rsidRDefault="0085299F" w:rsidP="0085299F">
      <w:pPr>
        <w:pStyle w:val="p1"/>
        <w:rPr>
          <w:rFonts w:eastAsiaTheme="minorEastAsia"/>
        </w:rPr>
      </w:pPr>
      <w:r w:rsidRPr="0085299F">
        <w:t xml:space="preserve">- Maintain narrative flow while reducing reproducibility </w:t>
      </w:r>
    </w:p>
    <w:p w14:paraId="5BAA2A22" w14:textId="7AE5415D" w:rsidR="0085299F" w:rsidRDefault="0085299F" w:rsidP="0085299F">
      <w:pPr>
        <w:pStyle w:val="p1"/>
        <w:rPr>
          <w:rFonts w:eastAsiaTheme="minorEastAsia"/>
        </w:rPr>
      </w:pPr>
    </w:p>
    <w:p w14:paraId="7B80B3A2" w14:textId="5A86BBDF" w:rsidR="00DD1147" w:rsidRDefault="00DD1147" w:rsidP="00DD1147">
      <w:pPr>
        <w:pStyle w:val="p1"/>
        <w:rPr>
          <w:rFonts w:eastAsiaTheme="minorEastAsia"/>
        </w:rPr>
      </w:pPr>
      <w:r>
        <w:rPr>
          <w:rFonts w:eastAsiaTheme="minorEastAsia" w:hint="eastAsia"/>
        </w:rPr>
        <w:t xml:space="preserve">The output </w:t>
      </w:r>
      <w:r>
        <w:rPr>
          <w:rFonts w:eastAsiaTheme="minorEastAsia"/>
        </w:rPr>
        <w:t>should</w:t>
      </w:r>
      <w:r>
        <w:rPr>
          <w:rFonts w:eastAsiaTheme="minorEastAsia" w:hint="eastAsia"/>
        </w:rPr>
        <w:t xml:space="preserve"> </w:t>
      </w:r>
      <w:r w:rsidR="00B00E39">
        <w:rPr>
          <w:rFonts w:eastAsiaTheme="minorEastAsia"/>
        </w:rPr>
        <w:t>follow</w:t>
      </w:r>
      <w:r>
        <w:rPr>
          <w:rFonts w:eastAsiaTheme="minorEastAsia" w:hint="eastAsia"/>
        </w:rPr>
        <w:t xml:space="preserve"> this template:</w:t>
      </w:r>
    </w:p>
    <w:p w14:paraId="137856AC" w14:textId="77777777" w:rsidR="00DD1147" w:rsidRDefault="00DD1147" w:rsidP="00DD1147">
      <w:pPr>
        <w:pStyle w:val="p1"/>
        <w:rPr>
          <w:rFonts w:eastAsiaTheme="minorEastAsia"/>
        </w:rPr>
      </w:pPr>
      <w:r>
        <w:rPr>
          <w:rFonts w:eastAsiaTheme="minorEastAsia" w:hint="eastAsia"/>
        </w:rPr>
        <w:t>1.Text Span to Edit</w:t>
      </w:r>
    </w:p>
    <w:p w14:paraId="0AA1D20A" w14:textId="77777777" w:rsidR="00DD1147" w:rsidRDefault="00DD1147" w:rsidP="00DD1147">
      <w:pPr>
        <w:pStyle w:val="p1"/>
        <w:rPr>
          <w:rFonts w:eastAsiaTheme="minorEastAsia"/>
        </w:rPr>
      </w:pPr>
      <w:r>
        <w:rPr>
          <w:rFonts w:eastAsiaTheme="minorEastAsia" w:hint="eastAsia"/>
        </w:rPr>
        <w:t>Start words:</w:t>
      </w:r>
    </w:p>
    <w:p w14:paraId="7D037D08" w14:textId="77777777" w:rsidR="00DD1147" w:rsidRPr="00C76BF8" w:rsidRDefault="00DD1147" w:rsidP="00DD1147">
      <w:pPr>
        <w:pStyle w:val="p1"/>
        <w:rPr>
          <w:rFonts w:eastAsiaTheme="minorEastAsia"/>
        </w:rPr>
      </w:pPr>
      <w:r>
        <w:rPr>
          <w:rFonts w:eastAsiaTheme="minorEastAsia" w:hint="eastAsia"/>
        </w:rPr>
        <w:t>Ending Words:</w:t>
      </w:r>
    </w:p>
    <w:p w14:paraId="09E08CFA" w14:textId="77777777" w:rsidR="00DD1147" w:rsidRDefault="00DD1147" w:rsidP="00DD1147">
      <w:pPr>
        <w:pStyle w:val="p1"/>
        <w:rPr>
          <w:rFonts w:eastAsiaTheme="minorEastAsia"/>
        </w:rPr>
      </w:pPr>
      <w:r>
        <w:rPr>
          <w:rFonts w:eastAsiaTheme="minorEastAsia" w:hint="eastAsia"/>
        </w:rPr>
        <w:t>2. Edited Text Span</w:t>
      </w:r>
    </w:p>
    <w:p w14:paraId="068D0A0C" w14:textId="77777777" w:rsidR="00DD1147" w:rsidRDefault="00DD1147" w:rsidP="00DD1147">
      <w:pPr>
        <w:pStyle w:val="p1"/>
        <w:rPr>
          <w:rFonts w:eastAsiaTheme="minorEastAsia"/>
        </w:rPr>
      </w:pPr>
    </w:p>
    <w:p w14:paraId="6BC71CD0" w14:textId="77777777" w:rsidR="00DD1147" w:rsidRPr="00C76BF8" w:rsidRDefault="00DD1147" w:rsidP="00DD1147">
      <w:pPr>
        <w:pStyle w:val="p1"/>
        <w:rPr>
          <w:rFonts w:eastAsiaTheme="minorEastAsia"/>
        </w:rPr>
      </w:pPr>
      <w:r>
        <w:rPr>
          <w:rFonts w:eastAsiaTheme="minorEastAsia" w:hint="eastAsia"/>
        </w:rPr>
        <w:t>Notice:</w:t>
      </w:r>
    </w:p>
    <w:p w14:paraId="50A94914" w14:textId="77777777" w:rsidR="00DD1147" w:rsidRDefault="00DD1147" w:rsidP="00DD1147">
      <w:pPr>
        <w:pStyle w:val="p1"/>
        <w:rPr>
          <w:rFonts w:eastAsiaTheme="minorEastAsia"/>
        </w:rPr>
      </w:pPr>
      <w:r w:rsidRPr="00C76BF8">
        <w:t>You</w:t>
      </w:r>
      <w:r>
        <w:rPr>
          <w:rFonts w:eastAsiaTheme="minorEastAsia" w:hint="eastAsia"/>
        </w:rPr>
        <w:t xml:space="preserve"> must</w:t>
      </w:r>
      <w:r w:rsidRPr="00C76BF8">
        <w:t xml:space="preserve"> first identify the text span to edit and </w:t>
      </w:r>
      <w:r>
        <w:rPr>
          <w:rFonts w:eastAsiaTheme="minorEastAsia" w:hint="eastAsia"/>
        </w:rPr>
        <w:t>output</w:t>
      </w:r>
      <w:r w:rsidRPr="00C76BF8">
        <w:t xml:space="preserve"> </w:t>
      </w:r>
      <w:proofErr w:type="gramStart"/>
      <w:r>
        <w:rPr>
          <w:rFonts w:eastAsiaTheme="minorEastAsia" w:hint="eastAsia"/>
        </w:rPr>
        <w:t>exactly the same</w:t>
      </w:r>
      <w:proofErr w:type="gramEnd"/>
      <w:r>
        <w:rPr>
          <w:rFonts w:eastAsiaTheme="minorEastAsia" w:hint="eastAsia"/>
        </w:rPr>
        <w:t xml:space="preserve"> </w:t>
      </w:r>
      <w:r w:rsidRPr="00C76BF8">
        <w:t xml:space="preserve">first few start words and ending words of that span, which is used for replacement, and then return the edited text span. </w:t>
      </w:r>
    </w:p>
    <w:p w14:paraId="0965654D" w14:textId="457F0C5A" w:rsidR="00DD1147" w:rsidRDefault="00DD1147" w:rsidP="00DD1147">
      <w:pPr>
        <w:pStyle w:val="p1"/>
        <w:rPr>
          <w:rFonts w:eastAsiaTheme="minorEastAsia"/>
        </w:rPr>
      </w:pPr>
      <w:r>
        <w:rPr>
          <w:rFonts w:eastAsiaTheme="minorEastAsia" w:hint="eastAsia"/>
        </w:rPr>
        <w:t>You o</w:t>
      </w:r>
      <w:r w:rsidRPr="00C76BF8">
        <w:t xml:space="preserve">nly make </w:t>
      </w:r>
      <w:r w:rsidR="00B00E39" w:rsidRPr="00C76BF8">
        <w:t>changes</w:t>
      </w:r>
      <w:r w:rsidRPr="00C76BF8">
        <w:t xml:space="preserve"> to the </w:t>
      </w:r>
      <w:r>
        <w:rPr>
          <w:rFonts w:eastAsiaTheme="minorEastAsia" w:hint="eastAsia"/>
        </w:rPr>
        <w:t xml:space="preserve">text relevant to paper soundness </w:t>
      </w:r>
      <w:r w:rsidRPr="00C76BF8">
        <w:t>and keep others fixed.</w:t>
      </w:r>
    </w:p>
    <w:p w14:paraId="11EBF711" w14:textId="2E383640" w:rsidR="00DD1147" w:rsidRDefault="00DD1147" w:rsidP="00DD1147">
      <w:pPr>
        <w:pStyle w:val="p1"/>
        <w:rPr>
          <w:rFonts w:eastAsiaTheme="minorEastAsia"/>
        </w:rPr>
      </w:pPr>
      <w:r>
        <w:rPr>
          <w:rFonts w:eastAsiaTheme="minorEastAsia" w:hint="eastAsia"/>
        </w:rPr>
        <w:t xml:space="preserve">Your output edited text length should be </w:t>
      </w:r>
      <w:proofErr w:type="gramStart"/>
      <w:r>
        <w:rPr>
          <w:rFonts w:eastAsiaTheme="minorEastAsia" w:hint="eastAsia"/>
        </w:rPr>
        <w:t>similar to</w:t>
      </w:r>
      <w:proofErr w:type="gramEnd"/>
      <w:r>
        <w:rPr>
          <w:rFonts w:eastAsiaTheme="minorEastAsia" w:hint="eastAsia"/>
        </w:rPr>
        <w:t xml:space="preserve"> the </w:t>
      </w:r>
      <w:r w:rsidR="00B00E39">
        <w:rPr>
          <w:rFonts w:eastAsiaTheme="minorEastAsia"/>
        </w:rPr>
        <w:t>original</w:t>
      </w:r>
      <w:r>
        <w:rPr>
          <w:rFonts w:eastAsiaTheme="minorEastAsia" w:hint="eastAsia"/>
        </w:rPr>
        <w:t xml:space="preserve"> length.</w:t>
      </w:r>
    </w:p>
    <w:p w14:paraId="42BC5F30" w14:textId="00F26FBC" w:rsidR="00E903E2" w:rsidRDefault="00DD1147" w:rsidP="0085299F">
      <w:pPr>
        <w:pStyle w:val="p1"/>
        <w:rPr>
          <w:rFonts w:eastAsiaTheme="minorEastAsia"/>
        </w:rPr>
      </w:pPr>
      <w:r>
        <w:rPr>
          <w:rFonts w:eastAsiaTheme="minorEastAsia" w:hint="eastAsia"/>
        </w:rPr>
        <w:t>[paper content]</w:t>
      </w:r>
    </w:p>
    <w:p w14:paraId="7A8BB469" w14:textId="77777777" w:rsidR="002B0327" w:rsidRPr="00C76BF8" w:rsidRDefault="002B0327" w:rsidP="002B0327">
      <w:pPr>
        <w:rPr>
          <w:rFonts w:ascii="Times New Roman" w:hAnsi="Times New Roman" w:cs="Times New Roman"/>
          <w:b/>
          <w:bCs/>
        </w:rPr>
      </w:pPr>
      <w:r w:rsidRPr="00C76BF8">
        <w:rPr>
          <w:rFonts w:ascii="Times New Roman" w:hAnsi="Times New Roman" w:cs="Times New Roman"/>
          <w:b/>
          <w:bCs/>
          <w:highlight w:val="yellow"/>
        </w:rPr>
        <w:lastRenderedPageBreak/>
        <w:t>Output:</w:t>
      </w:r>
    </w:p>
    <w:p w14:paraId="1154F6B8" w14:textId="77777777" w:rsidR="002B0327" w:rsidRPr="002B0327" w:rsidRDefault="002B0327" w:rsidP="002B0327">
      <w:pPr>
        <w:pStyle w:val="p1"/>
        <w:rPr>
          <w:b/>
          <w:bCs/>
        </w:rPr>
      </w:pPr>
      <w:r w:rsidRPr="002B0327">
        <w:rPr>
          <w:b/>
          <w:bCs/>
        </w:rPr>
        <w:t>Edited Section:</w:t>
      </w:r>
    </w:p>
    <w:p w14:paraId="0389A06D" w14:textId="77777777" w:rsidR="002B0327" w:rsidRPr="002B0327" w:rsidRDefault="002B0327" w:rsidP="002B0327">
      <w:pPr>
        <w:pStyle w:val="p1"/>
        <w:numPr>
          <w:ilvl w:val="0"/>
          <w:numId w:val="7"/>
        </w:numPr>
      </w:pPr>
      <w:r w:rsidRPr="002B0327">
        <w:rPr>
          <w:rFonts w:eastAsiaTheme="majorEastAsia"/>
          <w:b/>
          <w:bCs/>
        </w:rPr>
        <w:t>Text Span to Edit</w:t>
      </w:r>
      <w:r w:rsidRPr="002B0327">
        <w:br/>
        <w:t>Start words: In this paper, we combine</w:t>
      </w:r>
      <w:r w:rsidRPr="002B0327">
        <w:br/>
        <w:t>Ending Words: three interconnected modules (Fig. 1):</w:t>
      </w:r>
    </w:p>
    <w:p w14:paraId="51DC362F" w14:textId="77777777" w:rsidR="002B0327" w:rsidRPr="002B0327" w:rsidRDefault="002B0327" w:rsidP="002B0327">
      <w:pPr>
        <w:pStyle w:val="p1"/>
        <w:numPr>
          <w:ilvl w:val="0"/>
          <w:numId w:val="7"/>
        </w:numPr>
      </w:pPr>
      <w:r w:rsidRPr="002B0327">
        <w:rPr>
          <w:rFonts w:eastAsiaTheme="majorEastAsia"/>
          <w:b/>
          <w:bCs/>
        </w:rPr>
        <w:t>Edited Text Span</w:t>
      </w:r>
      <w:r w:rsidRPr="002B0327">
        <w:br/>
        <w:t xml:space="preserve">In this paper, we explore the combination of language models with recent algorithmic techniques to enable the generation of reusable function abstractions. We introduce </w:t>
      </w:r>
      <w:proofErr w:type="spellStart"/>
      <w:r w:rsidRPr="002B0327">
        <w:rPr>
          <w:rFonts w:eastAsiaTheme="majorEastAsia"/>
          <w:b/>
          <w:bCs/>
        </w:rPr>
        <w:t>Lllo</w:t>
      </w:r>
      <w:proofErr w:type="spellEnd"/>
      <w:r w:rsidRPr="002B0327">
        <w:t>, a novel framework for learning such abstractions, composed of several loosely integrated components:</w:t>
      </w:r>
    </w:p>
    <w:p w14:paraId="081798F2" w14:textId="77777777" w:rsidR="002B0327" w:rsidRPr="002B0327" w:rsidRDefault="002B0327" w:rsidP="002B0327">
      <w:pPr>
        <w:pStyle w:val="p1"/>
        <w:numPr>
          <w:ilvl w:val="1"/>
          <w:numId w:val="7"/>
        </w:numPr>
      </w:pPr>
      <w:r w:rsidRPr="002B0327">
        <w:t xml:space="preserve">A </w:t>
      </w:r>
      <w:r w:rsidRPr="002B0327">
        <w:rPr>
          <w:rFonts w:eastAsiaTheme="majorEastAsia"/>
          <w:b/>
          <w:bCs/>
        </w:rPr>
        <w:t>search module</w:t>
      </w:r>
      <w:r w:rsidRPr="002B0327">
        <w:t xml:space="preserve">, which combines heuristic-driven exploration with systematic enumeration to identify potential solutions for programming </w:t>
      </w:r>
      <w:proofErr w:type="gramStart"/>
      <w:r w:rsidRPr="002B0327">
        <w:t>tasks;</w:t>
      </w:r>
      <w:proofErr w:type="gramEnd"/>
    </w:p>
    <w:p w14:paraId="0C5336A9" w14:textId="77777777" w:rsidR="002B0327" w:rsidRPr="002B0327" w:rsidRDefault="002B0327" w:rsidP="002B0327">
      <w:pPr>
        <w:pStyle w:val="p1"/>
        <w:numPr>
          <w:ilvl w:val="1"/>
          <w:numId w:val="7"/>
        </w:numPr>
      </w:pPr>
      <w:r w:rsidRPr="002B0327">
        <w:t xml:space="preserve">A </w:t>
      </w:r>
      <w:r w:rsidRPr="002B0327">
        <w:rPr>
          <w:rFonts w:eastAsiaTheme="majorEastAsia"/>
          <w:b/>
          <w:bCs/>
        </w:rPr>
        <w:t>library abstraction module</w:t>
      </w:r>
      <w:r w:rsidRPr="002B0327">
        <w:t xml:space="preserve">, which extracts generalized </w:t>
      </w:r>
      <w:proofErr w:type="gramStart"/>
      <w:r w:rsidRPr="002B0327">
        <w:t>constructs</w:t>
      </w:r>
      <w:proofErr w:type="gramEnd"/>
      <w:r w:rsidRPr="002B0327">
        <w:t xml:space="preserve"> from the identified solutions using a symbolic compression </w:t>
      </w:r>
      <w:proofErr w:type="gramStart"/>
      <w:r w:rsidRPr="002B0327">
        <w:t>approach;</w:t>
      </w:r>
      <w:proofErr w:type="gramEnd"/>
    </w:p>
    <w:p w14:paraId="6F64B474" w14:textId="77777777" w:rsidR="002B0327" w:rsidRPr="002B0327" w:rsidRDefault="002B0327" w:rsidP="002B0327">
      <w:pPr>
        <w:pStyle w:val="p1"/>
        <w:numPr>
          <w:ilvl w:val="1"/>
          <w:numId w:val="7"/>
        </w:numPr>
      </w:pPr>
      <w:r w:rsidRPr="002B0327">
        <w:t xml:space="preserve">A </w:t>
      </w:r>
      <w:r w:rsidRPr="002B0327">
        <w:rPr>
          <w:rFonts w:eastAsiaTheme="majorEastAsia"/>
          <w:b/>
          <w:bCs/>
        </w:rPr>
        <w:t>documentation module</w:t>
      </w:r>
      <w:r w:rsidRPr="002B0327">
        <w:t>, which enhances the interpretability of the learned abstractions by associating them with descriptive labels and annotations.</w:t>
      </w:r>
    </w:p>
    <w:p w14:paraId="056BB5CA" w14:textId="77777777" w:rsidR="002B0327" w:rsidRPr="002B0327" w:rsidRDefault="00000000" w:rsidP="002B0327">
      <w:pPr>
        <w:pStyle w:val="p1"/>
      </w:pPr>
      <w:r>
        <w:pict w14:anchorId="18B53BE5">
          <v:rect id="_x0000_i1025" style="width:0;height:1.5pt" o:hralign="center" o:hrstd="t" o:hr="t" fillcolor="#a0a0a0" stroked="f"/>
        </w:pict>
      </w:r>
    </w:p>
    <w:p w14:paraId="1029AC60" w14:textId="77777777" w:rsidR="002B0327" w:rsidRPr="002B0327" w:rsidRDefault="002B0327" w:rsidP="002B0327">
      <w:pPr>
        <w:pStyle w:val="p1"/>
        <w:numPr>
          <w:ilvl w:val="0"/>
          <w:numId w:val="8"/>
        </w:numPr>
      </w:pPr>
      <w:r w:rsidRPr="002B0327">
        <w:rPr>
          <w:rFonts w:eastAsiaTheme="majorEastAsia"/>
          <w:b/>
          <w:bCs/>
        </w:rPr>
        <w:t>Text Span to Edit</w:t>
      </w:r>
      <w:r w:rsidRPr="002B0327">
        <w:br/>
        <w:t>Start words: Unlike standard deep learning approaches</w:t>
      </w:r>
      <w:r w:rsidRPr="002B0327">
        <w:br/>
        <w:t>Ending Words: human programmers typically already know</w:t>
      </w:r>
    </w:p>
    <w:p w14:paraId="29C695E0" w14:textId="77777777" w:rsidR="002B0327" w:rsidRPr="002B0327" w:rsidRDefault="002B0327" w:rsidP="002B0327">
      <w:pPr>
        <w:pStyle w:val="p1"/>
        <w:numPr>
          <w:ilvl w:val="0"/>
          <w:numId w:val="8"/>
        </w:numPr>
      </w:pPr>
      <w:r w:rsidRPr="002B0327">
        <w:rPr>
          <w:rFonts w:eastAsiaTheme="majorEastAsia"/>
          <w:b/>
          <w:bCs/>
        </w:rPr>
        <w:t>Edited Text Span</w:t>
      </w:r>
      <w:r w:rsidRPr="002B0327">
        <w:br/>
        <w:t xml:space="preserve">Unlike conventional learning systems, </w:t>
      </w:r>
      <w:proofErr w:type="spellStart"/>
      <w:r w:rsidRPr="002B0327">
        <w:t>Lllo</w:t>
      </w:r>
      <w:proofErr w:type="spellEnd"/>
      <w:r w:rsidRPr="002B0327">
        <w:t xml:space="preserve"> aims to leverage minimal examples to create symbolic generalizations, reducing computational demands associated with traditional search methods. Much of the effort is focused on establishing foundational abstractions, which align with knowledge that human programmers often acquire from experience in similar tasks.</w:t>
      </w:r>
    </w:p>
    <w:p w14:paraId="4270724A" w14:textId="77777777" w:rsidR="002B0327" w:rsidRPr="002B0327" w:rsidRDefault="00000000" w:rsidP="002B0327">
      <w:pPr>
        <w:pStyle w:val="p1"/>
      </w:pPr>
      <w:r>
        <w:pict w14:anchorId="7BC7918F">
          <v:rect id="_x0000_i1026" style="width:0;height:1.5pt" o:hralign="center" o:hrstd="t" o:hr="t" fillcolor="#a0a0a0" stroked="f"/>
        </w:pict>
      </w:r>
    </w:p>
    <w:p w14:paraId="6EDD5866" w14:textId="77777777" w:rsidR="002B0327" w:rsidRPr="002B0327" w:rsidRDefault="002B0327" w:rsidP="002B0327">
      <w:pPr>
        <w:pStyle w:val="p1"/>
        <w:numPr>
          <w:ilvl w:val="0"/>
          <w:numId w:val="9"/>
        </w:numPr>
      </w:pPr>
      <w:r w:rsidRPr="002B0327">
        <w:rPr>
          <w:rFonts w:eastAsiaTheme="majorEastAsia"/>
          <w:b/>
          <w:bCs/>
        </w:rPr>
        <w:t>Text Span to Edit</w:t>
      </w:r>
      <w:r w:rsidRPr="002B0327">
        <w:br/>
        <w:t xml:space="preserve">Start words: We evaluate </w:t>
      </w:r>
      <w:proofErr w:type="spellStart"/>
      <w:r w:rsidRPr="002B0327">
        <w:t>Lllo</w:t>
      </w:r>
      <w:proofErr w:type="spellEnd"/>
      <w:r w:rsidRPr="002B0327">
        <w:t xml:space="preserve"> against</w:t>
      </w:r>
      <w:r w:rsidRPr="002B0327">
        <w:br/>
        <w:t>Ending Words: abstractions that are intractable to discover with existing methods.</w:t>
      </w:r>
    </w:p>
    <w:p w14:paraId="3C9520E3" w14:textId="77777777" w:rsidR="002B0327" w:rsidRPr="002B0327" w:rsidRDefault="002B0327" w:rsidP="002B0327">
      <w:pPr>
        <w:pStyle w:val="p1"/>
        <w:numPr>
          <w:ilvl w:val="0"/>
          <w:numId w:val="9"/>
        </w:numPr>
      </w:pPr>
      <w:r w:rsidRPr="002B0327">
        <w:rPr>
          <w:rFonts w:eastAsiaTheme="majorEastAsia"/>
          <w:b/>
          <w:bCs/>
        </w:rPr>
        <w:t>Edited Text Span</w:t>
      </w:r>
      <w:r w:rsidRPr="002B0327">
        <w:br/>
        <w:t xml:space="preserve">We evaluate </w:t>
      </w:r>
      <w:proofErr w:type="spellStart"/>
      <w:r w:rsidRPr="002B0327">
        <w:t>Lllo's</w:t>
      </w:r>
      <w:proofErr w:type="spellEnd"/>
      <w:r w:rsidRPr="002B0327">
        <w:t xml:space="preserve"> performance across diverse program synthesis tasks, comparing its results to prior state-of-the-art frameworks. </w:t>
      </w:r>
      <w:proofErr w:type="spellStart"/>
      <w:r w:rsidRPr="002B0327">
        <w:t>Lllo</w:t>
      </w:r>
      <w:proofErr w:type="spellEnd"/>
      <w:r w:rsidRPr="002B0327">
        <w:t xml:space="preserve"> demonstrates the capability to solve more complex tasks and generate richer, generalized abstractions that are difficult to identify using earlier methods.</w:t>
      </w:r>
    </w:p>
    <w:p w14:paraId="401B8A98" w14:textId="77777777" w:rsidR="002B0327" w:rsidRPr="002B0327" w:rsidRDefault="00000000" w:rsidP="002B0327">
      <w:pPr>
        <w:pStyle w:val="p1"/>
      </w:pPr>
      <w:r>
        <w:pict w14:anchorId="32282531">
          <v:rect id="_x0000_i1027" style="width:0;height:1.5pt" o:hralign="center" o:hrstd="t" o:hr="t" fillcolor="#a0a0a0" stroked="f"/>
        </w:pict>
      </w:r>
    </w:p>
    <w:p w14:paraId="7BA0B2CC" w14:textId="77777777" w:rsidR="002B0327" w:rsidRPr="002B0327" w:rsidRDefault="002B0327" w:rsidP="002B0327">
      <w:pPr>
        <w:pStyle w:val="p1"/>
        <w:numPr>
          <w:ilvl w:val="0"/>
          <w:numId w:val="10"/>
        </w:numPr>
      </w:pPr>
      <w:r w:rsidRPr="002B0327">
        <w:rPr>
          <w:rFonts w:eastAsiaTheme="majorEastAsia"/>
          <w:b/>
          <w:bCs/>
        </w:rPr>
        <w:lastRenderedPageBreak/>
        <w:t>Text Span to Edit</w:t>
      </w:r>
      <w:r w:rsidRPr="002B0327">
        <w:br/>
        <w:t xml:space="preserve">Start words: For instance, </w:t>
      </w:r>
      <w:proofErr w:type="spellStart"/>
      <w:r w:rsidRPr="002B0327">
        <w:t>Lllo</w:t>
      </w:r>
      <w:proofErr w:type="spellEnd"/>
      <w:r w:rsidRPr="002B0327">
        <w:t xml:space="preserve"> learns</w:t>
      </w:r>
      <w:r w:rsidRPr="002B0327">
        <w:br/>
        <w:t>Ending Words: using the library more effectively.</w:t>
      </w:r>
    </w:p>
    <w:p w14:paraId="5EF8242F" w14:textId="77777777" w:rsidR="002B0327" w:rsidRPr="002B0327" w:rsidRDefault="002B0327" w:rsidP="002B0327">
      <w:pPr>
        <w:pStyle w:val="p1"/>
        <w:numPr>
          <w:ilvl w:val="0"/>
          <w:numId w:val="10"/>
        </w:numPr>
      </w:pPr>
      <w:r w:rsidRPr="002B0327">
        <w:rPr>
          <w:rFonts w:eastAsiaTheme="majorEastAsia"/>
          <w:b/>
          <w:bCs/>
        </w:rPr>
        <w:t>Edited Text Span</w:t>
      </w:r>
      <w:r w:rsidRPr="002B0327">
        <w:br/>
        <w:t xml:space="preserve">For example, </w:t>
      </w:r>
      <w:proofErr w:type="spellStart"/>
      <w:r w:rsidRPr="002B0327">
        <w:t>Lllo</w:t>
      </w:r>
      <w:proofErr w:type="spellEnd"/>
      <w:r w:rsidRPr="002B0327">
        <w:t xml:space="preserve"> captures nuanced concepts, such as recurring patterns within specific domains, streamlining subsequent problem-solving efforts. Central to this integration is the module that associates these abstractions with interpretable representations, enhancing both the system's usability and its ability to generalize knowledge effectively.</w:t>
      </w:r>
    </w:p>
    <w:p w14:paraId="70910473" w14:textId="77777777" w:rsidR="002B0327" w:rsidRPr="002B0327" w:rsidRDefault="00000000" w:rsidP="002B0327">
      <w:pPr>
        <w:pStyle w:val="p1"/>
      </w:pPr>
      <w:r>
        <w:pict w14:anchorId="4927A796">
          <v:rect id="_x0000_i1028" style="width:0;height:1.5pt" o:hralign="center" o:hrstd="t" o:hr="t" fillcolor="#a0a0a0" stroked="f"/>
        </w:pict>
      </w:r>
    </w:p>
    <w:p w14:paraId="0664A6C4" w14:textId="77777777" w:rsidR="002B0327" w:rsidRPr="002B0327" w:rsidRDefault="002B0327" w:rsidP="002B0327">
      <w:pPr>
        <w:pStyle w:val="p1"/>
      </w:pPr>
      <w:r w:rsidRPr="002B0327">
        <w:t>This approach maintains the narrative flow while introducing ambiguity, omitting specific technical details, and reducing reproducibility.</w:t>
      </w:r>
    </w:p>
    <w:p w14:paraId="1B10786D" w14:textId="77777777" w:rsidR="002B0327" w:rsidRPr="002B0327" w:rsidRDefault="002B0327" w:rsidP="0085299F">
      <w:pPr>
        <w:pStyle w:val="p1"/>
        <w:rPr>
          <w:rFonts w:eastAsiaTheme="minorEastAsia"/>
        </w:rPr>
      </w:pPr>
    </w:p>
    <w:p w14:paraId="638DBF6C" w14:textId="77777777" w:rsidR="00DD1147" w:rsidRDefault="00DD1147" w:rsidP="0085299F">
      <w:pPr>
        <w:pStyle w:val="p1"/>
        <w:rPr>
          <w:rFonts w:eastAsiaTheme="minorEastAsia"/>
        </w:rPr>
      </w:pPr>
    </w:p>
    <w:p w14:paraId="1836C46F" w14:textId="77777777" w:rsidR="00DD1147" w:rsidRDefault="00DD1147" w:rsidP="0085299F">
      <w:pPr>
        <w:pStyle w:val="p1"/>
        <w:rPr>
          <w:rFonts w:eastAsiaTheme="minorEastAsia"/>
        </w:rPr>
      </w:pPr>
    </w:p>
    <w:p w14:paraId="00C2E581" w14:textId="77777777" w:rsidR="00DD1147" w:rsidRDefault="00DD1147" w:rsidP="0085299F">
      <w:pPr>
        <w:pStyle w:val="p1"/>
        <w:rPr>
          <w:rFonts w:eastAsiaTheme="minorEastAsia"/>
        </w:rPr>
      </w:pPr>
    </w:p>
    <w:p w14:paraId="104DF5E6" w14:textId="77777777" w:rsidR="00DD1147" w:rsidRDefault="00DD1147" w:rsidP="0085299F">
      <w:pPr>
        <w:pStyle w:val="p1"/>
        <w:rPr>
          <w:rFonts w:eastAsiaTheme="minorEastAsia"/>
        </w:rPr>
      </w:pPr>
    </w:p>
    <w:p w14:paraId="23CE07E1" w14:textId="77777777" w:rsidR="00DD1147" w:rsidRDefault="00DD1147" w:rsidP="0085299F">
      <w:pPr>
        <w:pStyle w:val="p1"/>
        <w:rPr>
          <w:rFonts w:eastAsiaTheme="minorEastAsia"/>
        </w:rPr>
      </w:pPr>
    </w:p>
    <w:p w14:paraId="52772E7C" w14:textId="77777777" w:rsidR="00DD1147" w:rsidRDefault="00DD1147" w:rsidP="0085299F">
      <w:pPr>
        <w:pStyle w:val="p1"/>
        <w:rPr>
          <w:rFonts w:eastAsiaTheme="minorEastAsia"/>
        </w:rPr>
      </w:pPr>
    </w:p>
    <w:p w14:paraId="2F09838B" w14:textId="77777777" w:rsidR="00DD1147" w:rsidRDefault="00DD1147" w:rsidP="0085299F">
      <w:pPr>
        <w:pStyle w:val="p1"/>
        <w:rPr>
          <w:rFonts w:eastAsiaTheme="minorEastAsia"/>
        </w:rPr>
      </w:pPr>
    </w:p>
    <w:p w14:paraId="24874660" w14:textId="77777777" w:rsidR="00DD1147" w:rsidRDefault="00DD1147" w:rsidP="0085299F">
      <w:pPr>
        <w:pStyle w:val="p1"/>
        <w:rPr>
          <w:rFonts w:eastAsiaTheme="minorEastAsia"/>
        </w:rPr>
      </w:pPr>
    </w:p>
    <w:p w14:paraId="45912363" w14:textId="77777777" w:rsidR="00DD1147" w:rsidRDefault="00DD1147" w:rsidP="0085299F">
      <w:pPr>
        <w:pStyle w:val="p1"/>
        <w:rPr>
          <w:rFonts w:eastAsiaTheme="minorEastAsia"/>
        </w:rPr>
      </w:pPr>
    </w:p>
    <w:p w14:paraId="712293F9" w14:textId="77777777" w:rsidR="00DD1147" w:rsidRDefault="00DD1147" w:rsidP="0085299F">
      <w:pPr>
        <w:pStyle w:val="p1"/>
        <w:rPr>
          <w:rFonts w:eastAsiaTheme="minorEastAsia"/>
        </w:rPr>
      </w:pPr>
    </w:p>
    <w:p w14:paraId="7AF12C09" w14:textId="77777777" w:rsidR="00DD1147" w:rsidRDefault="00DD1147" w:rsidP="0085299F">
      <w:pPr>
        <w:pStyle w:val="p1"/>
        <w:rPr>
          <w:rFonts w:eastAsiaTheme="minorEastAsia"/>
        </w:rPr>
      </w:pPr>
    </w:p>
    <w:p w14:paraId="79B07149" w14:textId="77777777" w:rsidR="00DD1147" w:rsidRDefault="00DD1147" w:rsidP="0085299F">
      <w:pPr>
        <w:pStyle w:val="p1"/>
        <w:rPr>
          <w:rFonts w:eastAsiaTheme="minorEastAsia"/>
        </w:rPr>
      </w:pPr>
    </w:p>
    <w:p w14:paraId="1B48B85F" w14:textId="77777777" w:rsidR="00DD1147" w:rsidRDefault="00DD1147" w:rsidP="0085299F">
      <w:pPr>
        <w:pStyle w:val="p1"/>
        <w:rPr>
          <w:rFonts w:eastAsiaTheme="minorEastAsia"/>
        </w:rPr>
      </w:pPr>
    </w:p>
    <w:p w14:paraId="5A7C8E85" w14:textId="77777777" w:rsidR="00DD1147" w:rsidRDefault="00DD1147" w:rsidP="0085299F">
      <w:pPr>
        <w:pStyle w:val="p1"/>
        <w:rPr>
          <w:rFonts w:eastAsiaTheme="minorEastAsia"/>
        </w:rPr>
      </w:pPr>
    </w:p>
    <w:p w14:paraId="0A739D4B" w14:textId="77777777" w:rsidR="00F24FAE" w:rsidRPr="00C76BF8" w:rsidRDefault="00F24FAE" w:rsidP="00386A23">
      <w:pPr>
        <w:rPr>
          <w:rFonts w:ascii="Times New Roman" w:hAnsi="Times New Roman" w:cs="Times New Roman"/>
        </w:rPr>
      </w:pPr>
    </w:p>
    <w:p w14:paraId="10660CFB" w14:textId="77777777" w:rsidR="00F24FAE" w:rsidRPr="00C76BF8" w:rsidRDefault="00F24FAE" w:rsidP="00F24FAE">
      <w:pPr>
        <w:rPr>
          <w:rFonts w:ascii="Times New Roman" w:hAnsi="Times New Roman" w:cs="Times New Roman"/>
          <w:b/>
          <w:bCs/>
        </w:rPr>
      </w:pPr>
      <w:r w:rsidRPr="00C76BF8">
        <w:rPr>
          <w:rFonts w:ascii="Times New Roman" w:hAnsi="Times New Roman" w:cs="Times New Roman"/>
          <w:b/>
          <w:bCs/>
        </w:rPr>
        <w:lastRenderedPageBreak/>
        <w:t>[</w:t>
      </w:r>
      <w:r w:rsidR="00296052" w:rsidRPr="00C76BF8">
        <w:rPr>
          <w:rFonts w:ascii="Times New Roman" w:hAnsi="Times New Roman" w:cs="Times New Roman"/>
          <w:b/>
          <w:bCs/>
        </w:rPr>
        <w:t>3</w:t>
      </w:r>
      <w:r w:rsidRPr="00C76BF8">
        <w:rPr>
          <w:rFonts w:ascii="Times New Roman" w:hAnsi="Times New Roman" w:cs="Times New Roman"/>
          <w:b/>
          <w:bCs/>
        </w:rPr>
        <w:t xml:space="preserve">] Paper </w:t>
      </w:r>
      <w:r w:rsidR="00BB530C" w:rsidRPr="00C76BF8">
        <w:rPr>
          <w:rFonts w:ascii="Times New Roman" w:hAnsi="Times New Roman" w:cs="Times New Roman"/>
          <w:b/>
          <w:bCs/>
        </w:rPr>
        <w:t>Presentation</w:t>
      </w:r>
      <w:r w:rsidRPr="00C76BF8">
        <w:rPr>
          <w:rFonts w:ascii="Times New Roman" w:hAnsi="Times New Roman" w:cs="Times New Roman"/>
          <w:b/>
          <w:bCs/>
        </w:rPr>
        <w:t xml:space="preserve"> Mani</w:t>
      </w:r>
    </w:p>
    <w:p w14:paraId="0DD69C94" w14:textId="0F65FE49" w:rsidR="002B0327" w:rsidRDefault="00BE7E4D" w:rsidP="002B0327">
      <w:pPr>
        <w:pStyle w:val="p1"/>
        <w:rPr>
          <w:rFonts w:eastAsiaTheme="minorEastAsia"/>
        </w:rPr>
      </w:pPr>
      <w:r w:rsidRPr="00C76BF8">
        <w:t xml:space="preserve">You are editing the paper's text </w:t>
      </w:r>
      <w:r w:rsidR="002B0327">
        <w:rPr>
          <w:rFonts w:eastAsiaTheme="minorEastAsia" w:hint="eastAsia"/>
        </w:rPr>
        <w:t xml:space="preserve">about its presentation. The </w:t>
      </w:r>
      <w:r w:rsidR="002B0327">
        <w:rPr>
          <w:rFonts w:eastAsiaTheme="minorEastAsia"/>
        </w:rPr>
        <w:t>“</w:t>
      </w:r>
      <w:r w:rsidR="002B0327">
        <w:rPr>
          <w:rFonts w:eastAsiaTheme="minorEastAsia" w:hint="eastAsia"/>
        </w:rPr>
        <w:t>presentation</w:t>
      </w:r>
      <w:r w:rsidR="002B0327">
        <w:rPr>
          <w:rFonts w:eastAsiaTheme="minorEastAsia"/>
        </w:rPr>
        <w:t>”</w:t>
      </w:r>
      <w:r w:rsidR="002B0327">
        <w:rPr>
          <w:rFonts w:eastAsiaTheme="minorEastAsia" w:hint="eastAsia"/>
        </w:rPr>
        <w:t xml:space="preserve"> of the paper considers: </w:t>
      </w:r>
      <w:r w:rsidR="002B0327" w:rsidRPr="002B0327">
        <w:t>For a reasonably well-prepared and presented reader, is it clear what was done and why? Is the paper well-written and well-structured?</w:t>
      </w:r>
    </w:p>
    <w:p w14:paraId="5CB3EDF2" w14:textId="77777777" w:rsidR="002B0327" w:rsidRPr="002B0327" w:rsidRDefault="002B0327" w:rsidP="002B0327">
      <w:pPr>
        <w:pStyle w:val="p1"/>
        <w:rPr>
          <w:rFonts w:eastAsiaTheme="minorEastAsia"/>
        </w:rPr>
      </w:pPr>
    </w:p>
    <w:p w14:paraId="6347512E" w14:textId="77777777" w:rsidR="002B0327" w:rsidRPr="0085299F" w:rsidRDefault="002B0327" w:rsidP="002B0327">
      <w:pPr>
        <w:pStyle w:val="p1"/>
      </w:pPr>
      <w:r w:rsidRPr="0085299F">
        <w:t xml:space="preserve">Please rewrite the relevant sentences </w:t>
      </w:r>
      <w:r w:rsidRPr="0085299F">
        <w:rPr>
          <w:rFonts w:eastAsiaTheme="minorEastAsia" w:hint="eastAsia"/>
        </w:rPr>
        <w:t xml:space="preserve">in </w:t>
      </w:r>
      <w:r>
        <w:rPr>
          <w:rFonts w:eastAsiaTheme="minorEastAsia" w:hint="eastAsia"/>
        </w:rPr>
        <w:t>the text</w:t>
      </w:r>
      <w:r w:rsidRPr="0085299F">
        <w:rPr>
          <w:rFonts w:eastAsiaTheme="minorEastAsia" w:hint="eastAsia"/>
        </w:rPr>
        <w:t xml:space="preserve"> with the following methods:</w:t>
      </w:r>
    </w:p>
    <w:p w14:paraId="21FA8208" w14:textId="7E4F824A" w:rsidR="00BE7E4D" w:rsidRPr="00C76BF8" w:rsidRDefault="00BE7E4D" w:rsidP="004A6EA7">
      <w:pPr>
        <w:pStyle w:val="p1"/>
      </w:pPr>
      <w:r w:rsidRPr="00C76BF8">
        <w:t xml:space="preserve">- Insert 2-3 spelling errors per </w:t>
      </w:r>
      <w:r w:rsidR="00B00E39" w:rsidRPr="00C76BF8">
        <w:t>p</w:t>
      </w:r>
      <w:r w:rsidR="00B00E39">
        <w:rPr>
          <w:rFonts w:eastAsiaTheme="minorEastAsia"/>
        </w:rPr>
        <w:t>aragraph</w:t>
      </w:r>
      <w:r w:rsidRPr="00C76BF8">
        <w:t xml:space="preserve"> (e.g., "</w:t>
      </w:r>
      <w:proofErr w:type="spellStart"/>
      <w:r w:rsidRPr="00C76BF8">
        <w:t>thes</w:t>
      </w:r>
      <w:proofErr w:type="spellEnd"/>
      <w:r w:rsidRPr="00C76BF8">
        <w:t xml:space="preserve"> results </w:t>
      </w:r>
      <w:proofErr w:type="spellStart"/>
      <w:r w:rsidRPr="00C76BF8">
        <w:t>demontrate</w:t>
      </w:r>
      <w:proofErr w:type="spellEnd"/>
      <w:r w:rsidRPr="00C76BF8">
        <w:t xml:space="preserve">") </w:t>
      </w:r>
    </w:p>
    <w:p w14:paraId="225B2854" w14:textId="77777777" w:rsidR="00BE7E4D" w:rsidRPr="00C76BF8" w:rsidRDefault="00BE7E4D" w:rsidP="004A6EA7">
      <w:pPr>
        <w:pStyle w:val="p1"/>
      </w:pPr>
      <w:r w:rsidRPr="00C76BF8">
        <w:t xml:space="preserve">- Create subject-verb disagreements in complex sentences </w:t>
      </w:r>
    </w:p>
    <w:p w14:paraId="1E26D391" w14:textId="77777777" w:rsidR="00BE7E4D" w:rsidRPr="00C76BF8" w:rsidRDefault="00BE7E4D" w:rsidP="004A6EA7">
      <w:pPr>
        <w:pStyle w:val="p1"/>
      </w:pPr>
      <w:r w:rsidRPr="00C76BF8">
        <w:t xml:space="preserve">- Replace technical terms with inappropriate synonyms (e.g., "backpropagation" → "feedback process") </w:t>
      </w:r>
    </w:p>
    <w:p w14:paraId="528F2C3B" w14:textId="77777777" w:rsidR="00BE7E4D" w:rsidRDefault="00BE7E4D" w:rsidP="004A6EA7">
      <w:pPr>
        <w:pStyle w:val="p1"/>
        <w:rPr>
          <w:rFonts w:eastAsiaTheme="minorEastAsia"/>
        </w:rPr>
      </w:pPr>
      <w:r w:rsidRPr="00C76BF8">
        <w:t xml:space="preserve">- Preserve semantic meaning while reducing readability </w:t>
      </w:r>
    </w:p>
    <w:p w14:paraId="3B5BFB74" w14:textId="77777777" w:rsidR="002B0327" w:rsidRPr="002B0327" w:rsidRDefault="002B0327" w:rsidP="004A6EA7">
      <w:pPr>
        <w:pStyle w:val="p1"/>
        <w:rPr>
          <w:rFonts w:eastAsiaTheme="minorEastAsia"/>
        </w:rPr>
      </w:pPr>
    </w:p>
    <w:p w14:paraId="35266D03" w14:textId="6492FFE0" w:rsidR="002B0327" w:rsidRDefault="002B0327" w:rsidP="002B0327">
      <w:pPr>
        <w:pStyle w:val="p1"/>
        <w:rPr>
          <w:rFonts w:eastAsiaTheme="minorEastAsia"/>
        </w:rPr>
      </w:pPr>
      <w:r>
        <w:rPr>
          <w:rFonts w:eastAsiaTheme="minorEastAsia" w:hint="eastAsia"/>
        </w:rPr>
        <w:t xml:space="preserve">The output </w:t>
      </w:r>
      <w:r>
        <w:rPr>
          <w:rFonts w:eastAsiaTheme="minorEastAsia"/>
        </w:rPr>
        <w:t>should</w:t>
      </w:r>
      <w:r>
        <w:rPr>
          <w:rFonts w:eastAsiaTheme="minorEastAsia" w:hint="eastAsia"/>
        </w:rPr>
        <w:t xml:space="preserve"> </w:t>
      </w:r>
      <w:r w:rsidR="00B00E39">
        <w:rPr>
          <w:rFonts w:eastAsiaTheme="minorEastAsia"/>
        </w:rPr>
        <w:t>follow</w:t>
      </w:r>
      <w:r>
        <w:rPr>
          <w:rFonts w:eastAsiaTheme="minorEastAsia" w:hint="eastAsia"/>
        </w:rPr>
        <w:t xml:space="preserve"> this template:</w:t>
      </w:r>
    </w:p>
    <w:p w14:paraId="1E30D6DF" w14:textId="77777777" w:rsidR="002B0327" w:rsidRDefault="002B0327" w:rsidP="002B0327">
      <w:pPr>
        <w:pStyle w:val="p1"/>
        <w:rPr>
          <w:rFonts w:eastAsiaTheme="minorEastAsia"/>
        </w:rPr>
      </w:pPr>
      <w:r>
        <w:rPr>
          <w:rFonts w:eastAsiaTheme="minorEastAsia" w:hint="eastAsia"/>
        </w:rPr>
        <w:t>1.Text Span to Edit</w:t>
      </w:r>
    </w:p>
    <w:p w14:paraId="52AFE720" w14:textId="77777777" w:rsidR="002B0327" w:rsidRDefault="002B0327" w:rsidP="002B0327">
      <w:pPr>
        <w:pStyle w:val="p1"/>
        <w:rPr>
          <w:rFonts w:eastAsiaTheme="minorEastAsia"/>
        </w:rPr>
      </w:pPr>
      <w:r>
        <w:rPr>
          <w:rFonts w:eastAsiaTheme="minorEastAsia" w:hint="eastAsia"/>
        </w:rPr>
        <w:t>Start words:</w:t>
      </w:r>
    </w:p>
    <w:p w14:paraId="4142A6B8" w14:textId="77777777" w:rsidR="002B0327" w:rsidRPr="00C76BF8" w:rsidRDefault="002B0327" w:rsidP="002B0327">
      <w:pPr>
        <w:pStyle w:val="p1"/>
        <w:rPr>
          <w:rFonts w:eastAsiaTheme="minorEastAsia"/>
        </w:rPr>
      </w:pPr>
      <w:r>
        <w:rPr>
          <w:rFonts w:eastAsiaTheme="minorEastAsia" w:hint="eastAsia"/>
        </w:rPr>
        <w:t>Ending Words:</w:t>
      </w:r>
    </w:p>
    <w:p w14:paraId="3502B07E" w14:textId="77777777" w:rsidR="002B0327" w:rsidRDefault="002B0327" w:rsidP="002B0327">
      <w:pPr>
        <w:pStyle w:val="p1"/>
        <w:rPr>
          <w:rFonts w:eastAsiaTheme="minorEastAsia"/>
        </w:rPr>
      </w:pPr>
      <w:r>
        <w:rPr>
          <w:rFonts w:eastAsiaTheme="minorEastAsia" w:hint="eastAsia"/>
        </w:rPr>
        <w:t>2. Edited Text Span</w:t>
      </w:r>
    </w:p>
    <w:p w14:paraId="4339AED6" w14:textId="77777777" w:rsidR="002B0327" w:rsidRDefault="002B0327" w:rsidP="002B0327">
      <w:pPr>
        <w:pStyle w:val="p1"/>
        <w:rPr>
          <w:rFonts w:eastAsiaTheme="minorEastAsia"/>
        </w:rPr>
      </w:pPr>
    </w:p>
    <w:p w14:paraId="16F51226" w14:textId="77777777" w:rsidR="002B0327" w:rsidRPr="00C76BF8" w:rsidRDefault="002B0327" w:rsidP="002B0327">
      <w:pPr>
        <w:pStyle w:val="p1"/>
        <w:rPr>
          <w:rFonts w:eastAsiaTheme="minorEastAsia"/>
        </w:rPr>
      </w:pPr>
      <w:r>
        <w:rPr>
          <w:rFonts w:eastAsiaTheme="minorEastAsia" w:hint="eastAsia"/>
        </w:rPr>
        <w:t>Notice:</w:t>
      </w:r>
    </w:p>
    <w:p w14:paraId="52C5FD71" w14:textId="77777777" w:rsidR="002B0327" w:rsidRDefault="002B0327" w:rsidP="002B0327">
      <w:pPr>
        <w:pStyle w:val="p1"/>
        <w:rPr>
          <w:rFonts w:eastAsiaTheme="minorEastAsia"/>
        </w:rPr>
      </w:pPr>
      <w:r w:rsidRPr="00C76BF8">
        <w:t>You</w:t>
      </w:r>
      <w:r>
        <w:rPr>
          <w:rFonts w:eastAsiaTheme="minorEastAsia" w:hint="eastAsia"/>
        </w:rPr>
        <w:t xml:space="preserve"> must</w:t>
      </w:r>
      <w:r w:rsidRPr="00C76BF8">
        <w:t xml:space="preserve"> first identify the text span to edit and </w:t>
      </w:r>
      <w:r>
        <w:rPr>
          <w:rFonts w:eastAsiaTheme="minorEastAsia" w:hint="eastAsia"/>
        </w:rPr>
        <w:t>output</w:t>
      </w:r>
      <w:r w:rsidRPr="00C76BF8">
        <w:t xml:space="preserve"> </w:t>
      </w:r>
      <w:proofErr w:type="gramStart"/>
      <w:r>
        <w:rPr>
          <w:rFonts w:eastAsiaTheme="minorEastAsia" w:hint="eastAsia"/>
        </w:rPr>
        <w:t>exactly the same</w:t>
      </w:r>
      <w:proofErr w:type="gramEnd"/>
      <w:r>
        <w:rPr>
          <w:rFonts w:eastAsiaTheme="minorEastAsia" w:hint="eastAsia"/>
        </w:rPr>
        <w:t xml:space="preserve"> </w:t>
      </w:r>
      <w:r w:rsidRPr="00C76BF8">
        <w:t xml:space="preserve">first few start words and ending words of that span, which is used for replacement, and then return the edited text span. </w:t>
      </w:r>
    </w:p>
    <w:p w14:paraId="1098B664" w14:textId="4D2F56EE" w:rsidR="002B0327" w:rsidRDefault="002B0327" w:rsidP="002B0327">
      <w:pPr>
        <w:pStyle w:val="p1"/>
        <w:rPr>
          <w:rFonts w:eastAsiaTheme="minorEastAsia"/>
        </w:rPr>
      </w:pPr>
      <w:r>
        <w:rPr>
          <w:rFonts w:eastAsiaTheme="minorEastAsia" w:hint="eastAsia"/>
        </w:rPr>
        <w:t>You can</w:t>
      </w:r>
      <w:r w:rsidRPr="00C76BF8">
        <w:t xml:space="preserve"> make </w:t>
      </w:r>
      <w:r w:rsidR="00B00E39" w:rsidRPr="00C76BF8">
        <w:t>changes</w:t>
      </w:r>
      <w:r w:rsidRPr="00C76BF8">
        <w:t xml:space="preserve"> to </w:t>
      </w:r>
      <w:r>
        <w:rPr>
          <w:rFonts w:eastAsiaTheme="minorEastAsia" w:hint="eastAsia"/>
        </w:rPr>
        <w:t>several</w:t>
      </w:r>
      <w:r w:rsidRPr="00C76BF8">
        <w:t xml:space="preserve"> </w:t>
      </w:r>
      <w:r>
        <w:rPr>
          <w:rFonts w:eastAsiaTheme="minorEastAsia" w:hint="eastAsia"/>
        </w:rPr>
        <w:t xml:space="preserve">texts relevant to paper presentation </w:t>
      </w:r>
      <w:r w:rsidRPr="00C76BF8">
        <w:t>and keep others fixed.</w:t>
      </w:r>
    </w:p>
    <w:p w14:paraId="4D99C1BD" w14:textId="697C8D2A" w:rsidR="002B0327" w:rsidRDefault="002B0327" w:rsidP="002B0327">
      <w:pPr>
        <w:pStyle w:val="p1"/>
        <w:rPr>
          <w:rFonts w:eastAsiaTheme="minorEastAsia"/>
        </w:rPr>
      </w:pPr>
      <w:r>
        <w:rPr>
          <w:rFonts w:eastAsiaTheme="minorEastAsia" w:hint="eastAsia"/>
        </w:rPr>
        <w:t xml:space="preserve">Your output edited text length should be </w:t>
      </w:r>
      <w:proofErr w:type="gramStart"/>
      <w:r>
        <w:rPr>
          <w:rFonts w:eastAsiaTheme="minorEastAsia" w:hint="eastAsia"/>
        </w:rPr>
        <w:t>similar to</w:t>
      </w:r>
      <w:proofErr w:type="gramEnd"/>
      <w:r>
        <w:rPr>
          <w:rFonts w:eastAsiaTheme="minorEastAsia" w:hint="eastAsia"/>
        </w:rPr>
        <w:t xml:space="preserve"> the </w:t>
      </w:r>
      <w:r w:rsidR="00B00E39">
        <w:rPr>
          <w:rFonts w:eastAsiaTheme="minorEastAsia"/>
        </w:rPr>
        <w:t>original</w:t>
      </w:r>
      <w:r>
        <w:rPr>
          <w:rFonts w:eastAsiaTheme="minorEastAsia" w:hint="eastAsia"/>
        </w:rPr>
        <w:t xml:space="preserve"> length.</w:t>
      </w:r>
    </w:p>
    <w:p w14:paraId="029A59D3" w14:textId="77777777" w:rsidR="004D3446" w:rsidRPr="00C76BF8" w:rsidRDefault="004D3446" w:rsidP="004D3446">
      <w:pPr>
        <w:pStyle w:val="p1"/>
      </w:pPr>
      <w:r w:rsidRPr="00C76BF8">
        <w:t>Paper Content:</w:t>
      </w:r>
    </w:p>
    <w:p w14:paraId="728A6230" w14:textId="5B72D3E3" w:rsidR="00C65004" w:rsidRPr="002B0327" w:rsidRDefault="004D3446" w:rsidP="002B0327">
      <w:pPr>
        <w:pStyle w:val="p1"/>
        <w:rPr>
          <w:rFonts w:eastAsiaTheme="minorEastAsia"/>
        </w:rPr>
      </w:pPr>
      <w:r w:rsidRPr="00C76BF8">
        <w:t>{</w:t>
      </w:r>
      <w:proofErr w:type="spellStart"/>
      <w:r w:rsidRPr="00C76BF8">
        <w:t>paper_content</w:t>
      </w:r>
      <w:proofErr w:type="spellEnd"/>
      <w:r w:rsidRPr="00C76BF8">
        <w:t>}</w:t>
      </w:r>
    </w:p>
    <w:p w14:paraId="41E5C44C" w14:textId="77777777" w:rsidR="00F0551D" w:rsidRPr="00C76BF8" w:rsidRDefault="00F0551D" w:rsidP="00F0551D">
      <w:pPr>
        <w:rPr>
          <w:rFonts w:ascii="Times New Roman" w:hAnsi="Times New Roman" w:cs="Times New Roman"/>
          <w:b/>
          <w:bCs/>
        </w:rPr>
      </w:pPr>
      <w:r w:rsidRPr="00C76BF8">
        <w:rPr>
          <w:rFonts w:ascii="Times New Roman" w:hAnsi="Times New Roman" w:cs="Times New Roman"/>
          <w:b/>
          <w:bCs/>
          <w:highlight w:val="yellow"/>
        </w:rPr>
        <w:lastRenderedPageBreak/>
        <w:t>Output:</w:t>
      </w:r>
    </w:p>
    <w:p w14:paraId="58531618" w14:textId="77777777" w:rsidR="002B0327" w:rsidRPr="002B0327" w:rsidRDefault="002B0327" w:rsidP="002B0327">
      <w:pPr>
        <w:rPr>
          <w:rFonts w:ascii="Times New Roman" w:hAnsi="Times New Roman" w:cs="Times New Roman"/>
          <w:b/>
          <w:bCs/>
        </w:rPr>
      </w:pPr>
      <w:r w:rsidRPr="002B0327">
        <w:rPr>
          <w:rFonts w:ascii="Times New Roman" w:hAnsi="Times New Roman" w:cs="Times New Roman"/>
          <w:b/>
          <w:bCs/>
        </w:rPr>
        <w:t>Edited Text with Presentation Errors</w:t>
      </w:r>
    </w:p>
    <w:p w14:paraId="06838E75" w14:textId="77777777" w:rsidR="002B0327" w:rsidRPr="002B0327" w:rsidRDefault="002B0327" w:rsidP="002B0327">
      <w:pPr>
        <w:rPr>
          <w:rFonts w:ascii="Times New Roman" w:hAnsi="Times New Roman" w:cs="Times New Roman"/>
          <w:b/>
          <w:bCs/>
        </w:rPr>
      </w:pPr>
      <w:r w:rsidRPr="002B0327">
        <w:rPr>
          <w:rFonts w:ascii="Times New Roman" w:hAnsi="Times New Roman" w:cs="Times New Roman"/>
          <w:b/>
          <w:bCs/>
        </w:rPr>
        <w:t>1. Text Span to Edit</w:t>
      </w:r>
    </w:p>
    <w:p w14:paraId="7FFCDC04" w14:textId="77777777" w:rsidR="002B0327" w:rsidRPr="002B0327" w:rsidRDefault="002B0327" w:rsidP="002B0327">
      <w:pPr>
        <w:rPr>
          <w:rFonts w:ascii="Times New Roman" w:hAnsi="Times New Roman" w:cs="Times New Roman"/>
        </w:rPr>
      </w:pPr>
      <w:r w:rsidRPr="002B0327">
        <w:rPr>
          <w:rFonts w:ascii="Times New Roman" w:hAnsi="Times New Roman" w:cs="Times New Roman"/>
          <w:b/>
          <w:bCs/>
        </w:rPr>
        <w:t>Start words:</w:t>
      </w:r>
      <w:r w:rsidRPr="002B0327">
        <w:rPr>
          <w:rFonts w:ascii="Times New Roman" w:hAnsi="Times New Roman" w:cs="Times New Roman"/>
        </w:rPr>
        <w:t xml:space="preserve"> In this paper, we combine</w:t>
      </w:r>
      <w:r w:rsidRPr="002B0327">
        <w:rPr>
          <w:rFonts w:ascii="Times New Roman" w:hAnsi="Times New Roman" w:cs="Times New Roman"/>
        </w:rPr>
        <w:br/>
      </w:r>
      <w:r w:rsidRPr="002B0327">
        <w:rPr>
          <w:rFonts w:ascii="Times New Roman" w:hAnsi="Times New Roman" w:cs="Times New Roman"/>
          <w:b/>
          <w:bCs/>
        </w:rPr>
        <w:t>Ending Words:</w:t>
      </w:r>
      <w:r w:rsidRPr="002B0327">
        <w:rPr>
          <w:rFonts w:ascii="Times New Roman" w:hAnsi="Times New Roman" w:cs="Times New Roman"/>
        </w:rPr>
        <w:t xml:space="preserve"> recent breakthroughs in language models.</w:t>
      </w:r>
    </w:p>
    <w:p w14:paraId="22918A87" w14:textId="77777777" w:rsidR="002B0327" w:rsidRPr="002B0327" w:rsidRDefault="002B0327" w:rsidP="002B0327">
      <w:pPr>
        <w:rPr>
          <w:rFonts w:ascii="Times New Roman" w:hAnsi="Times New Roman" w:cs="Times New Roman"/>
          <w:b/>
          <w:bCs/>
        </w:rPr>
      </w:pPr>
      <w:r w:rsidRPr="002B0327">
        <w:rPr>
          <w:rFonts w:ascii="Times New Roman" w:hAnsi="Times New Roman" w:cs="Times New Roman"/>
          <w:b/>
          <w:bCs/>
        </w:rPr>
        <w:t>2. Edited Text Span</w:t>
      </w:r>
    </w:p>
    <w:p w14:paraId="447C274C" w14:textId="77777777" w:rsidR="002B0327" w:rsidRPr="002B0327" w:rsidRDefault="002B0327" w:rsidP="002B0327">
      <w:pPr>
        <w:rPr>
          <w:rFonts w:ascii="Times New Roman" w:hAnsi="Times New Roman" w:cs="Times New Roman"/>
        </w:rPr>
      </w:pPr>
      <w:r w:rsidRPr="002B0327">
        <w:rPr>
          <w:rFonts w:ascii="Times New Roman" w:hAnsi="Times New Roman" w:cs="Times New Roman"/>
        </w:rPr>
        <w:t xml:space="preserve">In this paperwork, we </w:t>
      </w:r>
      <w:proofErr w:type="gramStart"/>
      <w:r w:rsidRPr="002B0327">
        <w:rPr>
          <w:rFonts w:ascii="Times New Roman" w:hAnsi="Times New Roman" w:cs="Times New Roman"/>
        </w:rPr>
        <w:t>combining</w:t>
      </w:r>
      <w:proofErr w:type="gramEnd"/>
      <w:r w:rsidRPr="002B0327">
        <w:rPr>
          <w:rFonts w:ascii="Times New Roman" w:hAnsi="Times New Roman" w:cs="Times New Roman"/>
        </w:rPr>
        <w:t xml:space="preserve"> language modals with late algorithmic strides in auto-refactoring from the programming linguistics (PL) scripts to study libraries of repeatable task simplifications. We </w:t>
      </w:r>
      <w:proofErr w:type="gramStart"/>
      <w:r w:rsidRPr="002B0327">
        <w:rPr>
          <w:rFonts w:ascii="Times New Roman" w:hAnsi="Times New Roman" w:cs="Times New Roman"/>
        </w:rPr>
        <w:t>introduces</w:t>
      </w:r>
      <w:proofErr w:type="gramEnd"/>
      <w:r w:rsidRPr="002B0327">
        <w:rPr>
          <w:rFonts w:ascii="Times New Roman" w:hAnsi="Times New Roman" w:cs="Times New Roman"/>
        </w:rPr>
        <w:t xml:space="preserve"> </w:t>
      </w:r>
      <w:r w:rsidRPr="002B0327">
        <w:rPr>
          <w:rFonts w:ascii="Times New Roman" w:hAnsi="Times New Roman" w:cs="Times New Roman"/>
          <w:b/>
          <w:bCs/>
        </w:rPr>
        <w:t>Lillo</w:t>
      </w:r>
      <w:r w:rsidRPr="002B0327">
        <w:rPr>
          <w:rFonts w:ascii="Times New Roman" w:hAnsi="Times New Roman" w:cs="Times New Roman"/>
        </w:rPr>
        <w:t xml:space="preserve">, a neuro-symbolism frame for </w:t>
      </w:r>
      <w:r w:rsidRPr="002B0327">
        <w:rPr>
          <w:rFonts w:ascii="Times New Roman" w:hAnsi="Times New Roman" w:cs="Times New Roman"/>
          <w:b/>
          <w:bCs/>
        </w:rPr>
        <w:t>Library Generation from Linguistic Observations</w:t>
      </w:r>
      <w:r w:rsidRPr="002B0327">
        <w:rPr>
          <w:rFonts w:ascii="Times New Roman" w:hAnsi="Times New Roman" w:cs="Times New Roman"/>
        </w:rPr>
        <w:t xml:space="preserve">, which includes </w:t>
      </w:r>
      <w:proofErr w:type="gramStart"/>
      <w:r w:rsidRPr="002B0327">
        <w:rPr>
          <w:rFonts w:ascii="Times New Roman" w:hAnsi="Times New Roman" w:cs="Times New Roman"/>
        </w:rPr>
        <w:t>tree</w:t>
      </w:r>
      <w:proofErr w:type="gramEnd"/>
      <w:r w:rsidRPr="002B0327">
        <w:rPr>
          <w:rFonts w:ascii="Times New Roman" w:hAnsi="Times New Roman" w:cs="Times New Roman"/>
        </w:rPr>
        <w:t xml:space="preserve"> interconnected compartments (Fig. 1):</w:t>
      </w:r>
    </w:p>
    <w:p w14:paraId="69FC68AC" w14:textId="77777777" w:rsidR="002B0327" w:rsidRPr="002B0327" w:rsidRDefault="002B0327" w:rsidP="002B0327">
      <w:pPr>
        <w:numPr>
          <w:ilvl w:val="0"/>
          <w:numId w:val="11"/>
        </w:numPr>
        <w:rPr>
          <w:rFonts w:ascii="Times New Roman" w:hAnsi="Times New Roman" w:cs="Times New Roman"/>
        </w:rPr>
      </w:pPr>
      <w:r w:rsidRPr="002B0327">
        <w:rPr>
          <w:rFonts w:ascii="Times New Roman" w:hAnsi="Times New Roman" w:cs="Times New Roman"/>
        </w:rPr>
        <w:t xml:space="preserve">A </w:t>
      </w:r>
      <w:r w:rsidRPr="002B0327">
        <w:rPr>
          <w:rFonts w:ascii="Times New Roman" w:hAnsi="Times New Roman" w:cs="Times New Roman"/>
          <w:b/>
          <w:bCs/>
        </w:rPr>
        <w:t>double-system building</w:t>
      </w:r>
      <w:r w:rsidRPr="002B0327">
        <w:rPr>
          <w:rFonts w:ascii="Times New Roman" w:hAnsi="Times New Roman" w:cs="Times New Roman"/>
        </w:rPr>
        <w:t xml:space="preserve"> module, which searches for </w:t>
      </w:r>
      <w:proofErr w:type="gramStart"/>
      <w:r w:rsidRPr="002B0327">
        <w:rPr>
          <w:rFonts w:ascii="Times New Roman" w:hAnsi="Times New Roman" w:cs="Times New Roman"/>
        </w:rPr>
        <w:t>solving to</w:t>
      </w:r>
      <w:proofErr w:type="gramEnd"/>
      <w:r w:rsidRPr="002B0327">
        <w:rPr>
          <w:rFonts w:ascii="Times New Roman" w:hAnsi="Times New Roman" w:cs="Times New Roman"/>
        </w:rPr>
        <w:t xml:space="preserve"> programming problem with two distinctive strategies: </w:t>
      </w:r>
      <w:r w:rsidRPr="002B0327">
        <w:rPr>
          <w:rFonts w:ascii="Times New Roman" w:hAnsi="Times New Roman" w:cs="Times New Roman"/>
          <w:i/>
          <w:iCs/>
        </w:rPr>
        <w:t>LLM-assist searches</w:t>
      </w:r>
      <w:r w:rsidRPr="002B0327">
        <w:rPr>
          <w:rFonts w:ascii="Times New Roman" w:hAnsi="Times New Roman" w:cs="Times New Roman"/>
        </w:rPr>
        <w:t xml:space="preserve"> </w:t>
      </w:r>
      <w:proofErr w:type="gramStart"/>
      <w:r w:rsidRPr="002B0327">
        <w:rPr>
          <w:rFonts w:ascii="Times New Roman" w:hAnsi="Times New Roman" w:cs="Times New Roman"/>
        </w:rPr>
        <w:t>grants</w:t>
      </w:r>
      <w:proofErr w:type="gramEnd"/>
      <w:r w:rsidRPr="002B0327">
        <w:rPr>
          <w:rFonts w:ascii="Times New Roman" w:hAnsi="Times New Roman" w:cs="Times New Roman"/>
        </w:rPr>
        <w:t xml:space="preserve"> the system heavy generalized priors, while </w:t>
      </w:r>
      <w:r w:rsidRPr="002B0327">
        <w:rPr>
          <w:rFonts w:ascii="Times New Roman" w:hAnsi="Times New Roman" w:cs="Times New Roman"/>
          <w:i/>
          <w:iCs/>
        </w:rPr>
        <w:t>enumerating searches</w:t>
      </w:r>
      <w:r w:rsidRPr="002B0327">
        <w:rPr>
          <w:rFonts w:ascii="Times New Roman" w:hAnsi="Times New Roman" w:cs="Times New Roman"/>
        </w:rPr>
        <w:t xml:space="preserve"> lets discovery domain-special expressions;</w:t>
      </w:r>
    </w:p>
    <w:p w14:paraId="13487510" w14:textId="77777777" w:rsidR="002B0327" w:rsidRPr="002B0327" w:rsidRDefault="002B0327" w:rsidP="002B0327">
      <w:pPr>
        <w:numPr>
          <w:ilvl w:val="0"/>
          <w:numId w:val="11"/>
        </w:numPr>
        <w:rPr>
          <w:rFonts w:ascii="Times New Roman" w:hAnsi="Times New Roman" w:cs="Times New Roman"/>
        </w:rPr>
      </w:pPr>
      <w:r w:rsidRPr="002B0327">
        <w:rPr>
          <w:rFonts w:ascii="Times New Roman" w:hAnsi="Times New Roman" w:cs="Times New Roman"/>
        </w:rPr>
        <w:t xml:space="preserve">A </w:t>
      </w:r>
      <w:r w:rsidRPr="002B0327">
        <w:rPr>
          <w:rFonts w:ascii="Times New Roman" w:hAnsi="Times New Roman" w:cs="Times New Roman"/>
          <w:b/>
          <w:bCs/>
        </w:rPr>
        <w:t>condensation</w:t>
      </w:r>
      <w:r w:rsidRPr="002B0327">
        <w:rPr>
          <w:rFonts w:ascii="Times New Roman" w:hAnsi="Times New Roman" w:cs="Times New Roman"/>
        </w:rPr>
        <w:t xml:space="preserve"> section, which identifies essential abstractions from the prior solution bunch via </w:t>
      </w:r>
      <w:proofErr w:type="gramStart"/>
      <w:r w:rsidRPr="002B0327">
        <w:rPr>
          <w:rFonts w:ascii="Times New Roman" w:hAnsi="Times New Roman" w:cs="Times New Roman"/>
        </w:rPr>
        <w:t>Stitch(</w:t>
      </w:r>
      <w:proofErr w:type="gramEnd"/>
      <w:r w:rsidRPr="002B0327">
        <w:rPr>
          <w:rFonts w:ascii="Times New Roman" w:hAnsi="Times New Roman" w:cs="Times New Roman"/>
        </w:rPr>
        <w:t>Bowers et al., 2023), a high-level symbolic condensation device;</w:t>
      </w:r>
    </w:p>
    <w:p w14:paraId="5DBFB3D6" w14:textId="77777777" w:rsidR="002B0327" w:rsidRPr="002B0327" w:rsidRDefault="002B0327" w:rsidP="002B0327">
      <w:pPr>
        <w:numPr>
          <w:ilvl w:val="0"/>
          <w:numId w:val="11"/>
        </w:numPr>
        <w:rPr>
          <w:rFonts w:ascii="Times New Roman" w:hAnsi="Times New Roman" w:cs="Times New Roman"/>
        </w:rPr>
      </w:pPr>
      <w:r w:rsidRPr="002B0327">
        <w:rPr>
          <w:rFonts w:ascii="Times New Roman" w:hAnsi="Times New Roman" w:cs="Times New Roman"/>
        </w:rPr>
        <w:t xml:space="preserve">An </w:t>
      </w:r>
      <w:r w:rsidRPr="002B0327">
        <w:rPr>
          <w:rFonts w:ascii="Times New Roman" w:hAnsi="Times New Roman" w:cs="Times New Roman"/>
          <w:b/>
          <w:bCs/>
        </w:rPr>
        <w:t>auto-documents (</w:t>
      </w:r>
      <w:proofErr w:type="spellStart"/>
      <w:r w:rsidRPr="002B0327">
        <w:rPr>
          <w:rFonts w:ascii="Times New Roman" w:hAnsi="Times New Roman" w:cs="Times New Roman"/>
          <w:b/>
          <w:bCs/>
        </w:rPr>
        <w:t>AutoDoc</w:t>
      </w:r>
      <w:proofErr w:type="spellEnd"/>
      <w:r w:rsidRPr="002B0327">
        <w:rPr>
          <w:rFonts w:ascii="Times New Roman" w:hAnsi="Times New Roman" w:cs="Times New Roman"/>
          <w:b/>
          <w:bCs/>
        </w:rPr>
        <w:t>)</w:t>
      </w:r>
      <w:r w:rsidRPr="002B0327">
        <w:rPr>
          <w:rFonts w:ascii="Times New Roman" w:hAnsi="Times New Roman" w:cs="Times New Roman"/>
        </w:rPr>
        <w:t xml:space="preserve"> component, generating human-readable function titles and explanations, enabling enhanced clarity and improved later LLM-assist searches.</w:t>
      </w:r>
    </w:p>
    <w:p w14:paraId="1E630E75" w14:textId="77777777" w:rsidR="002B0327" w:rsidRPr="002B0327" w:rsidRDefault="002B0327" w:rsidP="002B0327">
      <w:pPr>
        <w:rPr>
          <w:rFonts w:ascii="Times New Roman" w:hAnsi="Times New Roman" w:cs="Times New Roman"/>
          <w:b/>
          <w:bCs/>
        </w:rPr>
      </w:pPr>
      <w:r w:rsidRPr="002B0327">
        <w:rPr>
          <w:rFonts w:ascii="Times New Roman" w:hAnsi="Times New Roman" w:cs="Times New Roman"/>
          <w:b/>
          <w:bCs/>
        </w:rPr>
        <w:t>1. Text Span to Edit</w:t>
      </w:r>
    </w:p>
    <w:p w14:paraId="592E5FB1" w14:textId="77777777" w:rsidR="002B0327" w:rsidRPr="002B0327" w:rsidRDefault="002B0327" w:rsidP="002B0327">
      <w:pPr>
        <w:rPr>
          <w:rFonts w:ascii="Times New Roman" w:hAnsi="Times New Roman" w:cs="Times New Roman"/>
        </w:rPr>
      </w:pPr>
      <w:r w:rsidRPr="002B0327">
        <w:rPr>
          <w:rFonts w:ascii="Times New Roman" w:hAnsi="Times New Roman" w:cs="Times New Roman"/>
          <w:b/>
          <w:bCs/>
        </w:rPr>
        <w:t>Start words:</w:t>
      </w:r>
      <w:r w:rsidRPr="002B0327">
        <w:rPr>
          <w:rFonts w:ascii="Times New Roman" w:hAnsi="Times New Roman" w:cs="Times New Roman"/>
        </w:rPr>
        <w:t xml:space="preserve"> Our architecture draws inspiration from</w:t>
      </w:r>
      <w:r w:rsidRPr="002B0327">
        <w:rPr>
          <w:rFonts w:ascii="Times New Roman" w:hAnsi="Times New Roman" w:cs="Times New Roman"/>
        </w:rPr>
        <w:br/>
      </w:r>
      <w:r w:rsidRPr="002B0327">
        <w:rPr>
          <w:rFonts w:ascii="Times New Roman" w:hAnsi="Times New Roman" w:cs="Times New Roman"/>
          <w:b/>
          <w:bCs/>
        </w:rPr>
        <w:t>Ending Words:</w:t>
      </w:r>
      <w:r w:rsidRPr="002B0327">
        <w:rPr>
          <w:rFonts w:ascii="Times New Roman" w:hAnsi="Times New Roman" w:cs="Times New Roman"/>
        </w:rPr>
        <w:t xml:space="preserve"> lambda calculus to decipher.</w:t>
      </w:r>
    </w:p>
    <w:p w14:paraId="6319E430" w14:textId="77777777" w:rsidR="002B0327" w:rsidRPr="002B0327" w:rsidRDefault="002B0327" w:rsidP="002B0327">
      <w:pPr>
        <w:rPr>
          <w:rFonts w:ascii="Times New Roman" w:hAnsi="Times New Roman" w:cs="Times New Roman"/>
          <w:b/>
          <w:bCs/>
        </w:rPr>
      </w:pPr>
      <w:r w:rsidRPr="002B0327">
        <w:rPr>
          <w:rFonts w:ascii="Times New Roman" w:hAnsi="Times New Roman" w:cs="Times New Roman"/>
          <w:b/>
          <w:bCs/>
        </w:rPr>
        <w:t>2. Edited Text Span</w:t>
      </w:r>
    </w:p>
    <w:p w14:paraId="7353EBF0" w14:textId="77777777" w:rsidR="002B0327" w:rsidRPr="002B0327" w:rsidRDefault="002B0327" w:rsidP="002B0327">
      <w:pPr>
        <w:rPr>
          <w:rFonts w:ascii="Times New Roman" w:hAnsi="Times New Roman" w:cs="Times New Roman"/>
        </w:rPr>
      </w:pPr>
      <w:r w:rsidRPr="002B0327">
        <w:rPr>
          <w:rFonts w:ascii="Times New Roman" w:hAnsi="Times New Roman" w:cs="Times New Roman"/>
        </w:rPr>
        <w:t xml:space="preserve">Our </w:t>
      </w:r>
      <w:proofErr w:type="gramStart"/>
      <w:r w:rsidRPr="002B0327">
        <w:rPr>
          <w:rFonts w:ascii="Times New Roman" w:hAnsi="Times New Roman" w:cs="Times New Roman"/>
        </w:rPr>
        <w:t>build</w:t>
      </w:r>
      <w:proofErr w:type="gramEnd"/>
      <w:r w:rsidRPr="002B0327">
        <w:rPr>
          <w:rFonts w:ascii="Times New Roman" w:hAnsi="Times New Roman" w:cs="Times New Roman"/>
        </w:rPr>
        <w:t xml:space="preserve"> takes cues from </w:t>
      </w:r>
      <w:proofErr w:type="spellStart"/>
      <w:proofErr w:type="gramStart"/>
      <w:r w:rsidRPr="002B0327">
        <w:rPr>
          <w:rFonts w:ascii="Times New Roman" w:hAnsi="Times New Roman" w:cs="Times New Roman"/>
        </w:rPr>
        <w:t>DreamCoder</w:t>
      </w:r>
      <w:proofErr w:type="spellEnd"/>
      <w:r w:rsidRPr="002B0327">
        <w:rPr>
          <w:rFonts w:ascii="Times New Roman" w:hAnsi="Times New Roman" w:cs="Times New Roman"/>
        </w:rPr>
        <w:t>(</w:t>
      </w:r>
      <w:proofErr w:type="gramEnd"/>
      <w:r w:rsidRPr="002B0327">
        <w:rPr>
          <w:rFonts w:ascii="Times New Roman" w:hAnsi="Times New Roman" w:cs="Times New Roman"/>
        </w:rPr>
        <w:t>Ellis et al., 2021), a cycle Wake-Sleep formula alternating finding solving to code problems (</w:t>
      </w:r>
      <w:r w:rsidRPr="002B0327">
        <w:rPr>
          <w:rFonts w:ascii="Times New Roman" w:hAnsi="Times New Roman" w:cs="Times New Roman"/>
          <w:i/>
          <w:iCs/>
        </w:rPr>
        <w:t>Wake</w:t>
      </w:r>
      <w:r w:rsidRPr="002B0327">
        <w:rPr>
          <w:rFonts w:ascii="Times New Roman" w:hAnsi="Times New Roman" w:cs="Times New Roman"/>
        </w:rPr>
        <w:t xml:space="preserve"> step) and organizing shared basics into a library (</w:t>
      </w:r>
      <w:r w:rsidRPr="002B0327">
        <w:rPr>
          <w:rFonts w:ascii="Times New Roman" w:hAnsi="Times New Roman" w:cs="Times New Roman"/>
          <w:i/>
          <w:iCs/>
        </w:rPr>
        <w:t>Sleep</w:t>
      </w:r>
      <w:r w:rsidRPr="002B0327">
        <w:rPr>
          <w:rFonts w:ascii="Times New Roman" w:hAnsi="Times New Roman" w:cs="Times New Roman"/>
        </w:rPr>
        <w:t xml:space="preserve"> step), which then supports the searching. Not </w:t>
      </w:r>
      <w:proofErr w:type="gramStart"/>
      <w:r w:rsidRPr="002B0327">
        <w:rPr>
          <w:rFonts w:ascii="Times New Roman" w:hAnsi="Times New Roman" w:cs="Times New Roman"/>
        </w:rPr>
        <w:t>alike to</w:t>
      </w:r>
      <w:proofErr w:type="gramEnd"/>
      <w:r w:rsidRPr="002B0327">
        <w:rPr>
          <w:rFonts w:ascii="Times New Roman" w:hAnsi="Times New Roman" w:cs="Times New Roman"/>
        </w:rPr>
        <w:t xml:space="preserve"> typical neural net techniques, </w:t>
      </w:r>
      <w:proofErr w:type="spellStart"/>
      <w:r w:rsidRPr="002B0327">
        <w:rPr>
          <w:rFonts w:ascii="Times New Roman" w:hAnsi="Times New Roman" w:cs="Times New Roman"/>
        </w:rPr>
        <w:t>DreamCoder</w:t>
      </w:r>
      <w:proofErr w:type="spellEnd"/>
      <w:r w:rsidRPr="002B0327">
        <w:rPr>
          <w:rFonts w:ascii="Times New Roman" w:hAnsi="Times New Roman" w:cs="Times New Roman"/>
        </w:rPr>
        <w:t xml:space="preserve"> can create firm oversights from only some examples, with the model’s theoretical knowledge symbolized in the attained library. Yet, </w:t>
      </w:r>
      <w:proofErr w:type="spellStart"/>
      <w:r w:rsidRPr="002B0327">
        <w:rPr>
          <w:rFonts w:ascii="Times New Roman" w:hAnsi="Times New Roman" w:cs="Times New Roman"/>
        </w:rPr>
        <w:t>DreamCoder's</w:t>
      </w:r>
      <w:proofErr w:type="spellEnd"/>
      <w:r w:rsidRPr="002B0327">
        <w:rPr>
          <w:rFonts w:ascii="Times New Roman" w:hAnsi="Times New Roman" w:cs="Times New Roman"/>
        </w:rPr>
        <w:t xml:space="preserve"> searching system is heavily computation-expensive, needing more than two CPU-</w:t>
      </w:r>
      <w:r w:rsidRPr="002B0327">
        <w:rPr>
          <w:rFonts w:ascii="Times New Roman" w:hAnsi="Times New Roman" w:cs="Times New Roman"/>
          <w:i/>
          <w:iCs/>
        </w:rPr>
        <w:t>months</w:t>
      </w:r>
      <w:r w:rsidRPr="002B0327">
        <w:rPr>
          <w:rFonts w:ascii="Times New Roman" w:hAnsi="Times New Roman" w:cs="Times New Roman"/>
        </w:rPr>
        <w:t xml:space="preserve"> to teach just a single category (see Ellis et al., 2021, Apdx. J). Lots of the searching duration is wasted "starting from zero": locating basic abstractions that coders mostly already learned or may grasp promptly through practicing issues in different fields. Further, </w:t>
      </w:r>
      <w:proofErr w:type="spellStart"/>
      <w:r w:rsidRPr="002B0327">
        <w:rPr>
          <w:rFonts w:ascii="Times New Roman" w:hAnsi="Times New Roman" w:cs="Times New Roman"/>
        </w:rPr>
        <w:t>DreamCoder</w:t>
      </w:r>
      <w:proofErr w:type="spellEnd"/>
      <w:r w:rsidRPr="002B0327">
        <w:rPr>
          <w:rFonts w:ascii="Times New Roman" w:hAnsi="Times New Roman" w:cs="Times New Roman"/>
        </w:rPr>
        <w:t xml:space="preserve"> libraries are barely comprehensible, necessitating both field expert and familiarity with lambda mathematics to interpret.</w:t>
      </w:r>
    </w:p>
    <w:p w14:paraId="758F429B" w14:textId="77777777" w:rsidR="002B0327" w:rsidRPr="002B0327" w:rsidRDefault="00000000" w:rsidP="002B0327">
      <w:pPr>
        <w:rPr>
          <w:rFonts w:ascii="Times New Roman" w:hAnsi="Times New Roman" w:cs="Times New Roman"/>
        </w:rPr>
      </w:pPr>
      <w:r>
        <w:rPr>
          <w:rFonts w:ascii="Times New Roman" w:hAnsi="Times New Roman" w:cs="Times New Roman"/>
        </w:rPr>
        <w:pict w14:anchorId="1596E16F">
          <v:rect id="_x0000_i1029" style="width:0;height:1.5pt" o:hralign="center" o:hrstd="t" o:hr="t" fillcolor="#a0a0a0" stroked="f"/>
        </w:pict>
      </w:r>
    </w:p>
    <w:p w14:paraId="68C0C428" w14:textId="57A8C191" w:rsidR="002B0327" w:rsidRPr="00C76BF8" w:rsidRDefault="002B0327" w:rsidP="00386A23">
      <w:pPr>
        <w:rPr>
          <w:rFonts w:ascii="Times New Roman" w:hAnsi="Times New Roman" w:cs="Times New Roman"/>
        </w:rPr>
      </w:pPr>
      <w:r w:rsidRPr="002B0327">
        <w:rPr>
          <w:rFonts w:ascii="Times New Roman" w:hAnsi="Times New Roman" w:cs="Times New Roman"/>
        </w:rPr>
        <w:t>Let me know if additional edits are needed!</w:t>
      </w:r>
    </w:p>
    <w:p w14:paraId="021869A2" w14:textId="77777777" w:rsidR="008447F9" w:rsidRPr="00C76BF8" w:rsidRDefault="008447F9" w:rsidP="008447F9">
      <w:pPr>
        <w:rPr>
          <w:rFonts w:ascii="Times New Roman" w:hAnsi="Times New Roman" w:cs="Times New Roman"/>
          <w:b/>
          <w:bCs/>
        </w:rPr>
      </w:pPr>
      <w:r w:rsidRPr="00C76BF8">
        <w:rPr>
          <w:rFonts w:ascii="Times New Roman" w:hAnsi="Times New Roman" w:cs="Times New Roman"/>
          <w:b/>
          <w:bCs/>
        </w:rPr>
        <w:lastRenderedPageBreak/>
        <w:t xml:space="preserve">[4] </w:t>
      </w:r>
      <w:r w:rsidR="00FA0B2B" w:rsidRPr="00C76BF8">
        <w:rPr>
          <w:rFonts w:ascii="Times New Roman" w:hAnsi="Times New Roman" w:cs="Times New Roman"/>
          <w:b/>
          <w:bCs/>
        </w:rPr>
        <w:t xml:space="preserve">Review Tone </w:t>
      </w:r>
      <w:r w:rsidRPr="00C76BF8">
        <w:rPr>
          <w:rFonts w:ascii="Times New Roman" w:hAnsi="Times New Roman" w:cs="Times New Roman"/>
          <w:b/>
          <w:bCs/>
        </w:rPr>
        <w:t>Mani</w:t>
      </w:r>
    </w:p>
    <w:p w14:paraId="5B9212B5" w14:textId="661C8A0C" w:rsidR="00FF6DFC" w:rsidRDefault="0052647A" w:rsidP="0052647A">
      <w:pPr>
        <w:rPr>
          <w:rFonts w:ascii="Times New Roman" w:hAnsi="Times New Roman" w:cs="Times New Roman"/>
        </w:rPr>
      </w:pPr>
      <w:r w:rsidRPr="00C76BF8">
        <w:rPr>
          <w:rFonts w:ascii="Times New Roman" w:hAnsi="Times New Roman" w:cs="Times New Roman"/>
        </w:rPr>
        <w:t xml:space="preserve">You are editing a review text </w:t>
      </w:r>
      <w:r w:rsidR="002B0327">
        <w:rPr>
          <w:rFonts w:ascii="Times New Roman" w:hAnsi="Times New Roman" w:cs="Times New Roman" w:hint="eastAsia"/>
        </w:rPr>
        <w:t>about its tone.</w:t>
      </w:r>
    </w:p>
    <w:p w14:paraId="517D30E1" w14:textId="77777777" w:rsidR="00FF6DFC" w:rsidRDefault="00FF6DFC" w:rsidP="0052647A">
      <w:pPr>
        <w:rPr>
          <w:rFonts w:ascii="Times New Roman" w:hAnsi="Times New Roman" w:cs="Times New Roman"/>
        </w:rPr>
      </w:pPr>
    </w:p>
    <w:p w14:paraId="7D99265E" w14:textId="6B0DDA05" w:rsidR="0052647A" w:rsidRPr="00C76BF8" w:rsidRDefault="0052647A" w:rsidP="0052647A">
      <w:pPr>
        <w:rPr>
          <w:rFonts w:ascii="Times New Roman" w:hAnsi="Times New Roman" w:cs="Times New Roman"/>
        </w:rPr>
      </w:pPr>
      <w:r w:rsidRPr="00C76BF8">
        <w:rPr>
          <w:rFonts w:ascii="Times New Roman" w:hAnsi="Times New Roman" w:cs="Times New Roman"/>
        </w:rPr>
        <w:t>Please</w:t>
      </w:r>
      <w:r w:rsidR="00FF6DFC" w:rsidRPr="00FF6DFC">
        <w:rPr>
          <w:rFonts w:ascii="Times New Roman" w:hAnsi="Times New Roman" w:cs="Times New Roman"/>
        </w:rPr>
        <w:t xml:space="preserve"> </w:t>
      </w:r>
      <w:r w:rsidR="00FF6DFC" w:rsidRPr="0085299F">
        <w:rPr>
          <w:rFonts w:ascii="Times New Roman" w:hAnsi="Times New Roman" w:cs="Times New Roman"/>
        </w:rPr>
        <w:t xml:space="preserve">rewrite the relevant sentences </w:t>
      </w:r>
      <w:r w:rsidR="00FF6DFC" w:rsidRPr="0085299F">
        <w:rPr>
          <w:rFonts w:ascii="Times New Roman" w:hAnsi="Times New Roman" w:cs="Times New Roman" w:hint="eastAsia"/>
        </w:rPr>
        <w:t xml:space="preserve">in </w:t>
      </w:r>
      <w:r w:rsidR="00FF6DFC" w:rsidRPr="00FF6DFC">
        <w:rPr>
          <w:rFonts w:ascii="Times New Roman" w:hAnsi="Times New Roman" w:cs="Times New Roman" w:hint="eastAsia"/>
        </w:rPr>
        <w:t xml:space="preserve">the </w:t>
      </w:r>
      <w:r w:rsidR="00FF6DFC">
        <w:rPr>
          <w:rFonts w:ascii="Times New Roman" w:hAnsi="Times New Roman" w:cs="Times New Roman" w:hint="eastAsia"/>
        </w:rPr>
        <w:t xml:space="preserve">review </w:t>
      </w:r>
      <w:r w:rsidR="00FF6DFC" w:rsidRPr="0085299F">
        <w:rPr>
          <w:rFonts w:ascii="Times New Roman" w:hAnsi="Times New Roman" w:cs="Times New Roman" w:hint="eastAsia"/>
        </w:rPr>
        <w:t>with the following methods</w:t>
      </w:r>
      <w:r w:rsidR="00FF6DFC">
        <w:rPr>
          <w:rFonts w:ascii="Times New Roman" w:hAnsi="Times New Roman" w:cs="Times New Roman" w:hint="eastAsia"/>
        </w:rPr>
        <w:t xml:space="preserve">, showing a </w:t>
      </w:r>
      <w:r w:rsidR="00FF6DFC" w:rsidRPr="00FF6DFC">
        <w:rPr>
          <w:rFonts w:ascii="Times New Roman" w:hAnsi="Times New Roman" w:cs="Times New Roman"/>
        </w:rPr>
        <w:t>more dismissive and sarcastic </w:t>
      </w:r>
      <w:r w:rsidR="00FF6DFC">
        <w:rPr>
          <w:rFonts w:ascii="Times New Roman" w:hAnsi="Times New Roman" w:cs="Times New Roman" w:hint="eastAsia"/>
        </w:rPr>
        <w:t>tone</w:t>
      </w:r>
      <w:r w:rsidRPr="00C76BF8">
        <w:rPr>
          <w:rFonts w:ascii="Times New Roman" w:hAnsi="Times New Roman" w:cs="Times New Roman"/>
        </w:rPr>
        <w:t>: </w:t>
      </w:r>
    </w:p>
    <w:p w14:paraId="7761DF08" w14:textId="77777777" w:rsidR="0052647A" w:rsidRPr="00C76BF8" w:rsidRDefault="0052647A" w:rsidP="0052647A">
      <w:pPr>
        <w:rPr>
          <w:rFonts w:ascii="Times New Roman" w:hAnsi="Times New Roman" w:cs="Times New Roman"/>
        </w:rPr>
      </w:pPr>
      <w:r w:rsidRPr="00C76BF8">
        <w:rPr>
          <w:rFonts w:ascii="Times New Roman" w:hAnsi="Times New Roman" w:cs="Times New Roman"/>
        </w:rPr>
        <w:t>- Convert neutral observations to harsh criticisms (e.g., "The evaluation appears limited" → "The fatally flawed evaluation...") </w:t>
      </w:r>
    </w:p>
    <w:p w14:paraId="00B622A2" w14:textId="77777777" w:rsidR="0052647A" w:rsidRPr="00C76BF8" w:rsidRDefault="0052647A" w:rsidP="0052647A">
      <w:pPr>
        <w:rPr>
          <w:rFonts w:ascii="Times New Roman" w:hAnsi="Times New Roman" w:cs="Times New Roman"/>
        </w:rPr>
      </w:pPr>
      <w:r w:rsidRPr="00C76BF8">
        <w:rPr>
          <w:rFonts w:ascii="Times New Roman" w:hAnsi="Times New Roman" w:cs="Times New Roman"/>
        </w:rPr>
        <w:t>- Insert questioning of author competence (e.g., "This fundamental misunderstanding calls into question...") </w:t>
      </w:r>
    </w:p>
    <w:p w14:paraId="665B438B" w14:textId="77777777" w:rsidR="0052647A" w:rsidRPr="00C76BF8" w:rsidRDefault="0052647A" w:rsidP="0052647A">
      <w:pPr>
        <w:rPr>
          <w:rFonts w:ascii="Times New Roman" w:hAnsi="Times New Roman" w:cs="Times New Roman"/>
        </w:rPr>
      </w:pPr>
      <w:r w:rsidRPr="00C76BF8">
        <w:rPr>
          <w:rFonts w:ascii="Times New Roman" w:hAnsi="Times New Roman" w:cs="Times New Roman"/>
        </w:rPr>
        <w:t>- Add dismissive phrases about paper significance (e.g., "This trivial extension offers no value") </w:t>
      </w:r>
    </w:p>
    <w:p w14:paraId="563B0928" w14:textId="77777777" w:rsidR="0052647A" w:rsidRDefault="0052647A" w:rsidP="0052647A">
      <w:pPr>
        <w:rPr>
          <w:rFonts w:ascii="Times New Roman" w:hAnsi="Times New Roman" w:cs="Times New Roman"/>
        </w:rPr>
      </w:pPr>
      <w:r w:rsidRPr="00C76BF8">
        <w:rPr>
          <w:rFonts w:ascii="Times New Roman" w:hAnsi="Times New Roman" w:cs="Times New Roman"/>
        </w:rPr>
        <w:t>- Maintain original review structure while maximizing negative sentiment </w:t>
      </w:r>
    </w:p>
    <w:p w14:paraId="1BE1215B" w14:textId="77777777" w:rsidR="00FF6DFC" w:rsidRDefault="00FF6DFC" w:rsidP="0052647A">
      <w:pPr>
        <w:rPr>
          <w:rFonts w:ascii="Times New Roman" w:hAnsi="Times New Roman" w:cs="Times New Roman"/>
        </w:rPr>
      </w:pPr>
    </w:p>
    <w:p w14:paraId="525EE6D7" w14:textId="44803E92" w:rsidR="00FF6DFC" w:rsidRDefault="00FF6DFC" w:rsidP="00FF6DFC">
      <w:pPr>
        <w:pStyle w:val="p1"/>
        <w:rPr>
          <w:rFonts w:eastAsiaTheme="minorEastAsia"/>
        </w:rPr>
      </w:pPr>
      <w:r>
        <w:rPr>
          <w:rFonts w:eastAsiaTheme="minorEastAsia" w:hint="eastAsia"/>
        </w:rPr>
        <w:t xml:space="preserve">The output </w:t>
      </w:r>
      <w:r>
        <w:rPr>
          <w:rFonts w:eastAsiaTheme="minorEastAsia"/>
        </w:rPr>
        <w:t>should</w:t>
      </w:r>
      <w:r>
        <w:rPr>
          <w:rFonts w:eastAsiaTheme="minorEastAsia" w:hint="eastAsia"/>
        </w:rPr>
        <w:t xml:space="preserve"> </w:t>
      </w:r>
      <w:r w:rsidR="00B00E39">
        <w:rPr>
          <w:rFonts w:eastAsiaTheme="minorEastAsia"/>
        </w:rPr>
        <w:t>follow</w:t>
      </w:r>
      <w:r>
        <w:rPr>
          <w:rFonts w:eastAsiaTheme="minorEastAsia" w:hint="eastAsia"/>
        </w:rPr>
        <w:t xml:space="preserve"> this template:</w:t>
      </w:r>
    </w:p>
    <w:p w14:paraId="1DCA9981" w14:textId="77777777" w:rsidR="00FF6DFC" w:rsidRDefault="00FF6DFC" w:rsidP="00FF6DFC">
      <w:pPr>
        <w:pStyle w:val="p1"/>
        <w:rPr>
          <w:rFonts w:eastAsiaTheme="minorEastAsia"/>
        </w:rPr>
      </w:pPr>
      <w:r>
        <w:rPr>
          <w:rFonts w:eastAsiaTheme="minorEastAsia" w:hint="eastAsia"/>
        </w:rPr>
        <w:t>1.Text Span to Edit</w:t>
      </w:r>
    </w:p>
    <w:p w14:paraId="006FA3B6" w14:textId="77777777" w:rsidR="00FF6DFC" w:rsidRDefault="00FF6DFC" w:rsidP="00FF6DFC">
      <w:pPr>
        <w:pStyle w:val="p1"/>
        <w:rPr>
          <w:rFonts w:eastAsiaTheme="minorEastAsia"/>
        </w:rPr>
      </w:pPr>
      <w:r>
        <w:rPr>
          <w:rFonts w:eastAsiaTheme="minorEastAsia" w:hint="eastAsia"/>
        </w:rPr>
        <w:t>Start words:</w:t>
      </w:r>
    </w:p>
    <w:p w14:paraId="55E83949" w14:textId="77777777" w:rsidR="00FF6DFC" w:rsidRPr="00C76BF8" w:rsidRDefault="00FF6DFC" w:rsidP="00FF6DFC">
      <w:pPr>
        <w:pStyle w:val="p1"/>
        <w:rPr>
          <w:rFonts w:eastAsiaTheme="minorEastAsia"/>
        </w:rPr>
      </w:pPr>
      <w:r>
        <w:rPr>
          <w:rFonts w:eastAsiaTheme="minorEastAsia" w:hint="eastAsia"/>
        </w:rPr>
        <w:t>Ending Words:</w:t>
      </w:r>
    </w:p>
    <w:p w14:paraId="48EA79E4" w14:textId="77777777" w:rsidR="00FF6DFC" w:rsidRDefault="00FF6DFC" w:rsidP="00FF6DFC">
      <w:pPr>
        <w:pStyle w:val="p1"/>
        <w:rPr>
          <w:rFonts w:eastAsiaTheme="minorEastAsia"/>
        </w:rPr>
      </w:pPr>
      <w:r>
        <w:rPr>
          <w:rFonts w:eastAsiaTheme="minorEastAsia" w:hint="eastAsia"/>
        </w:rPr>
        <w:t>2. Edited Text Span</w:t>
      </w:r>
    </w:p>
    <w:p w14:paraId="6652F2FF" w14:textId="77777777" w:rsidR="00FF6DFC" w:rsidRDefault="00FF6DFC" w:rsidP="00FF6DFC">
      <w:pPr>
        <w:pStyle w:val="p1"/>
        <w:rPr>
          <w:rFonts w:eastAsiaTheme="minorEastAsia"/>
        </w:rPr>
      </w:pPr>
    </w:p>
    <w:p w14:paraId="1741124E" w14:textId="77777777" w:rsidR="00FF6DFC" w:rsidRPr="00C76BF8" w:rsidRDefault="00FF6DFC" w:rsidP="00FF6DFC">
      <w:pPr>
        <w:pStyle w:val="p1"/>
        <w:rPr>
          <w:rFonts w:eastAsiaTheme="minorEastAsia"/>
        </w:rPr>
      </w:pPr>
      <w:r>
        <w:rPr>
          <w:rFonts w:eastAsiaTheme="minorEastAsia" w:hint="eastAsia"/>
        </w:rPr>
        <w:t>Notice:</w:t>
      </w:r>
    </w:p>
    <w:p w14:paraId="366802DE" w14:textId="77777777" w:rsidR="00FF6DFC" w:rsidRDefault="00FF6DFC" w:rsidP="00FF6DFC">
      <w:pPr>
        <w:pStyle w:val="p1"/>
        <w:rPr>
          <w:rFonts w:eastAsiaTheme="minorEastAsia"/>
        </w:rPr>
      </w:pPr>
      <w:r w:rsidRPr="00C76BF8">
        <w:t>You</w:t>
      </w:r>
      <w:r>
        <w:rPr>
          <w:rFonts w:eastAsiaTheme="minorEastAsia" w:hint="eastAsia"/>
        </w:rPr>
        <w:t xml:space="preserve"> must</w:t>
      </w:r>
      <w:r w:rsidRPr="00C76BF8">
        <w:t xml:space="preserve"> first identify the text span to edit and </w:t>
      </w:r>
      <w:r>
        <w:rPr>
          <w:rFonts w:eastAsiaTheme="minorEastAsia" w:hint="eastAsia"/>
        </w:rPr>
        <w:t>output</w:t>
      </w:r>
      <w:r w:rsidRPr="00C76BF8">
        <w:t xml:space="preserve"> </w:t>
      </w:r>
      <w:proofErr w:type="gramStart"/>
      <w:r>
        <w:rPr>
          <w:rFonts w:eastAsiaTheme="minorEastAsia" w:hint="eastAsia"/>
        </w:rPr>
        <w:t>exactly the same</w:t>
      </w:r>
      <w:proofErr w:type="gramEnd"/>
      <w:r>
        <w:rPr>
          <w:rFonts w:eastAsiaTheme="minorEastAsia" w:hint="eastAsia"/>
        </w:rPr>
        <w:t xml:space="preserve"> </w:t>
      </w:r>
      <w:r w:rsidRPr="00C76BF8">
        <w:t xml:space="preserve">first few start words and ending words of that span, which is used for replacement, and then return the edited text span. </w:t>
      </w:r>
    </w:p>
    <w:p w14:paraId="4F42D1E5" w14:textId="43DA821C" w:rsidR="00FF6DFC" w:rsidRDefault="00FF6DFC" w:rsidP="00FF6DFC">
      <w:pPr>
        <w:pStyle w:val="p1"/>
        <w:rPr>
          <w:rFonts w:eastAsiaTheme="minorEastAsia"/>
        </w:rPr>
      </w:pPr>
      <w:r>
        <w:rPr>
          <w:rFonts w:eastAsiaTheme="minorEastAsia" w:hint="eastAsia"/>
        </w:rPr>
        <w:t>You can</w:t>
      </w:r>
      <w:r w:rsidRPr="00C76BF8">
        <w:t xml:space="preserve"> make </w:t>
      </w:r>
      <w:r w:rsidR="00B00E39" w:rsidRPr="00C76BF8">
        <w:t>changes</w:t>
      </w:r>
      <w:r w:rsidRPr="00C76BF8">
        <w:t xml:space="preserve"> to </w:t>
      </w:r>
      <w:r>
        <w:rPr>
          <w:rFonts w:eastAsiaTheme="minorEastAsia" w:hint="eastAsia"/>
        </w:rPr>
        <w:t>several</w:t>
      </w:r>
      <w:r w:rsidRPr="00C76BF8">
        <w:t xml:space="preserve"> </w:t>
      </w:r>
      <w:r>
        <w:rPr>
          <w:rFonts w:eastAsiaTheme="minorEastAsia" w:hint="eastAsia"/>
        </w:rPr>
        <w:t xml:space="preserve">texts relevant to review tone </w:t>
      </w:r>
      <w:r w:rsidRPr="00C76BF8">
        <w:t>and keep others fixed.</w:t>
      </w:r>
    </w:p>
    <w:p w14:paraId="14FDFBCA" w14:textId="0FB5E593" w:rsidR="00FF6DFC" w:rsidRPr="00FF6DFC" w:rsidRDefault="00FF6DFC" w:rsidP="00FF6DFC">
      <w:pPr>
        <w:pStyle w:val="p1"/>
        <w:rPr>
          <w:rFonts w:eastAsiaTheme="minorEastAsia"/>
        </w:rPr>
      </w:pPr>
      <w:r>
        <w:rPr>
          <w:rFonts w:eastAsiaTheme="minorEastAsia" w:hint="eastAsia"/>
        </w:rPr>
        <w:t xml:space="preserve">Your output edited text length should be </w:t>
      </w:r>
      <w:proofErr w:type="gramStart"/>
      <w:r>
        <w:rPr>
          <w:rFonts w:eastAsiaTheme="minorEastAsia" w:hint="eastAsia"/>
        </w:rPr>
        <w:t>similar to</w:t>
      </w:r>
      <w:proofErr w:type="gramEnd"/>
      <w:r>
        <w:rPr>
          <w:rFonts w:eastAsiaTheme="minorEastAsia" w:hint="eastAsia"/>
        </w:rPr>
        <w:t xml:space="preserve"> the </w:t>
      </w:r>
      <w:r w:rsidR="00B00E39">
        <w:rPr>
          <w:rFonts w:eastAsiaTheme="minorEastAsia"/>
        </w:rPr>
        <w:t>original</w:t>
      </w:r>
      <w:r>
        <w:rPr>
          <w:rFonts w:eastAsiaTheme="minorEastAsia" w:hint="eastAsia"/>
        </w:rPr>
        <w:t xml:space="preserve"> length.</w:t>
      </w:r>
    </w:p>
    <w:p w14:paraId="40052009" w14:textId="19E59BAB" w:rsidR="0052647A" w:rsidRPr="00C76BF8" w:rsidRDefault="0052647A" w:rsidP="0052647A">
      <w:pPr>
        <w:rPr>
          <w:rFonts w:ascii="Times New Roman" w:hAnsi="Times New Roman" w:cs="Times New Roman"/>
        </w:rPr>
      </w:pPr>
      <w:r w:rsidRPr="00C76BF8">
        <w:rPr>
          <w:rFonts w:ascii="Times New Roman" w:hAnsi="Times New Roman" w:cs="Times New Roman"/>
        </w:rPr>
        <w:t xml:space="preserve">Do not change the review scores. </w:t>
      </w:r>
      <w:r w:rsidR="00FF6DFC">
        <w:rPr>
          <w:rFonts w:ascii="Times New Roman" w:hAnsi="Times New Roman" w:cs="Times New Roman" w:hint="eastAsia"/>
        </w:rPr>
        <w:t>D</w:t>
      </w:r>
      <w:r w:rsidRPr="00C76BF8">
        <w:rPr>
          <w:rFonts w:ascii="Times New Roman" w:hAnsi="Times New Roman" w:cs="Times New Roman"/>
        </w:rPr>
        <w:t xml:space="preserve">o not </w:t>
      </w:r>
      <w:proofErr w:type="gramStart"/>
      <w:r w:rsidRPr="00C76BF8">
        <w:rPr>
          <w:rFonts w:ascii="Times New Roman" w:hAnsi="Times New Roman" w:cs="Times New Roman"/>
        </w:rPr>
        <w:t>make up</w:t>
      </w:r>
      <w:proofErr w:type="gramEnd"/>
      <w:r w:rsidRPr="00C76BF8">
        <w:rPr>
          <w:rFonts w:ascii="Times New Roman" w:hAnsi="Times New Roman" w:cs="Times New Roman"/>
        </w:rPr>
        <w:t xml:space="preserve"> new claims that may have factual incorrectness. </w:t>
      </w:r>
    </w:p>
    <w:p w14:paraId="1FAAC9E5" w14:textId="1977E658" w:rsidR="00DB5374" w:rsidRPr="00C76BF8" w:rsidRDefault="00DB5374" w:rsidP="00920BC9">
      <w:pPr>
        <w:rPr>
          <w:rFonts w:ascii="Times New Roman" w:hAnsi="Times New Roman" w:cs="Times New Roman"/>
        </w:rPr>
      </w:pPr>
      <w:r w:rsidRPr="00C76BF8">
        <w:rPr>
          <w:rFonts w:ascii="Times New Roman" w:hAnsi="Times New Roman" w:cs="Times New Roman"/>
        </w:rPr>
        <w:t>{</w:t>
      </w:r>
      <w:r w:rsidR="00B00E39" w:rsidRPr="00C76BF8">
        <w:rPr>
          <w:rFonts w:ascii="Times New Roman" w:hAnsi="Times New Roman" w:cs="Times New Roman"/>
        </w:rPr>
        <w:t>review content</w:t>
      </w:r>
      <w:r w:rsidRPr="00C76BF8">
        <w:rPr>
          <w:rFonts w:ascii="Times New Roman" w:hAnsi="Times New Roman" w:cs="Times New Roman"/>
        </w:rPr>
        <w:t>}</w:t>
      </w:r>
    </w:p>
    <w:p w14:paraId="76101ABF" w14:textId="77777777" w:rsidR="00057603" w:rsidRPr="00C76BF8" w:rsidRDefault="00057603" w:rsidP="008447F9">
      <w:pPr>
        <w:rPr>
          <w:rFonts w:ascii="Times New Roman" w:hAnsi="Times New Roman" w:cs="Times New Roman"/>
          <w:b/>
          <w:bCs/>
        </w:rPr>
      </w:pPr>
    </w:p>
    <w:p w14:paraId="62DF194E" w14:textId="77777777" w:rsidR="00916558" w:rsidRPr="00C76BF8" w:rsidRDefault="00060F35" w:rsidP="008447F9">
      <w:pPr>
        <w:rPr>
          <w:rFonts w:ascii="Times New Roman" w:hAnsi="Times New Roman" w:cs="Times New Roman"/>
          <w:b/>
          <w:bCs/>
        </w:rPr>
      </w:pPr>
      <w:r w:rsidRPr="00C76BF8">
        <w:rPr>
          <w:rFonts w:ascii="Times New Roman" w:hAnsi="Times New Roman" w:cs="Times New Roman"/>
          <w:b/>
          <w:bCs/>
          <w:highlight w:val="yellow"/>
        </w:rPr>
        <w:lastRenderedPageBreak/>
        <w:t>Output:</w:t>
      </w:r>
    </w:p>
    <w:p w14:paraId="6DBA3D57" w14:textId="77777777" w:rsidR="00FF6DFC" w:rsidRPr="00FF6DFC" w:rsidRDefault="00FF6DFC" w:rsidP="00FF6DFC">
      <w:pPr>
        <w:pStyle w:val="p1"/>
        <w:rPr>
          <w:b/>
          <w:bCs/>
        </w:rPr>
      </w:pPr>
      <w:r w:rsidRPr="00FF6DFC">
        <w:rPr>
          <w:b/>
          <w:bCs/>
        </w:rPr>
        <w:t>Rewritten Text</w:t>
      </w:r>
    </w:p>
    <w:p w14:paraId="1CD0118B" w14:textId="77777777" w:rsidR="00FF6DFC" w:rsidRPr="00FF6DFC" w:rsidRDefault="00FF6DFC" w:rsidP="00FF6DFC">
      <w:pPr>
        <w:pStyle w:val="p1"/>
        <w:numPr>
          <w:ilvl w:val="0"/>
          <w:numId w:val="12"/>
        </w:numPr>
      </w:pPr>
      <w:r w:rsidRPr="00FF6DFC">
        <w:rPr>
          <w:rFonts w:eastAsiaTheme="majorEastAsia"/>
          <w:b/>
          <w:bCs/>
        </w:rPr>
        <w:t>Text Span to Edit</w:t>
      </w:r>
      <w:r w:rsidRPr="00FF6DFC">
        <w:br/>
        <w:t>Start words: The tasks are a quite contrived,</w:t>
      </w:r>
      <w:r w:rsidRPr="00FF6DFC">
        <w:br/>
        <w:t>Ending Words: exactly to this kind of solution.</w:t>
      </w:r>
    </w:p>
    <w:p w14:paraId="753DBA5D" w14:textId="77777777" w:rsidR="00FF6DFC" w:rsidRPr="00FF6DFC" w:rsidRDefault="00FF6DFC" w:rsidP="00FF6DFC">
      <w:pPr>
        <w:pStyle w:val="p1"/>
      </w:pPr>
      <w:r w:rsidRPr="00FF6DFC">
        <w:rPr>
          <w:rFonts w:eastAsiaTheme="majorEastAsia"/>
          <w:b/>
          <w:bCs/>
        </w:rPr>
        <w:t>Edited Text Span</w:t>
      </w:r>
      <w:r w:rsidRPr="00FF6DFC">
        <w:br/>
        <w:t>The tasks are laughably contrived, appearing as if the authors went out of their way to concoct a problem definition tailored so precisely to their framework that it lacks any genuine significance.</w:t>
      </w:r>
    </w:p>
    <w:p w14:paraId="5C237CD1" w14:textId="77777777" w:rsidR="00FF6DFC" w:rsidRPr="00FF6DFC" w:rsidRDefault="00000000" w:rsidP="00FF6DFC">
      <w:pPr>
        <w:pStyle w:val="p1"/>
      </w:pPr>
      <w:r>
        <w:pict w14:anchorId="5DD1B7B9">
          <v:rect id="_x0000_i1030" style="width:0;height:1.5pt" o:hralign="center" o:hrstd="t" o:hr="t" fillcolor="#a0a0a0" stroked="f"/>
        </w:pict>
      </w:r>
    </w:p>
    <w:p w14:paraId="587841A7" w14:textId="77777777" w:rsidR="00FF6DFC" w:rsidRPr="00FF6DFC" w:rsidRDefault="00FF6DFC" w:rsidP="00FF6DFC">
      <w:pPr>
        <w:pStyle w:val="p1"/>
        <w:numPr>
          <w:ilvl w:val="0"/>
          <w:numId w:val="13"/>
        </w:numPr>
      </w:pPr>
      <w:r w:rsidRPr="00FF6DFC">
        <w:rPr>
          <w:rFonts w:eastAsiaTheme="majorEastAsia"/>
          <w:b/>
          <w:bCs/>
        </w:rPr>
        <w:t>Text Span to Edit</w:t>
      </w:r>
      <w:r w:rsidRPr="00FF6DFC">
        <w:br/>
        <w:t>Start words: I am not sure that it is fair</w:t>
      </w:r>
      <w:r w:rsidRPr="00FF6DFC">
        <w:br/>
        <w:t>Ending Words: prompted with the lambda-calculus language.</w:t>
      </w:r>
    </w:p>
    <w:p w14:paraId="187B9ACF" w14:textId="77777777" w:rsidR="00FF6DFC" w:rsidRPr="00FF6DFC" w:rsidRDefault="00FF6DFC" w:rsidP="00FF6DFC">
      <w:pPr>
        <w:pStyle w:val="p1"/>
      </w:pPr>
      <w:r w:rsidRPr="00FF6DFC">
        <w:rPr>
          <w:rFonts w:eastAsiaTheme="majorEastAsia"/>
          <w:b/>
          <w:bCs/>
        </w:rPr>
        <w:t>Edited Text Span</w:t>
      </w:r>
      <w:r w:rsidRPr="00FF6DFC">
        <w:br/>
        <w:t>It is glaringly unfair to compare the proposed approach to a prompted LLM baseline, especially when the authors choose a domain-specific language that the LLM is obviously unequipped to handle. This fundamental oversight casts serious doubt on the authors' understanding of fair evaluation practices.</w:t>
      </w:r>
    </w:p>
    <w:p w14:paraId="58EEA355" w14:textId="77777777" w:rsidR="00FF6DFC" w:rsidRPr="00FF6DFC" w:rsidRDefault="00000000" w:rsidP="00FF6DFC">
      <w:pPr>
        <w:pStyle w:val="p1"/>
      </w:pPr>
      <w:r>
        <w:pict w14:anchorId="51821277">
          <v:rect id="_x0000_i1031" style="width:0;height:1.5pt" o:hralign="center" o:hrstd="t" o:hr="t" fillcolor="#a0a0a0" stroked="f"/>
        </w:pict>
      </w:r>
    </w:p>
    <w:p w14:paraId="55FCCD31" w14:textId="77777777" w:rsidR="00FF6DFC" w:rsidRPr="00FF6DFC" w:rsidRDefault="00FF6DFC" w:rsidP="00FF6DFC">
      <w:pPr>
        <w:pStyle w:val="p1"/>
        <w:numPr>
          <w:ilvl w:val="0"/>
          <w:numId w:val="14"/>
        </w:numPr>
      </w:pPr>
      <w:r w:rsidRPr="00FF6DFC">
        <w:rPr>
          <w:rFonts w:eastAsiaTheme="majorEastAsia"/>
          <w:b/>
          <w:bCs/>
        </w:rPr>
        <w:t>Text Span to Edit</w:t>
      </w:r>
      <w:r w:rsidRPr="00FF6DFC">
        <w:br/>
        <w:t>Start words: Since the task is defined in a domain-specific-language</w:t>
      </w:r>
      <w:r w:rsidRPr="00FF6DFC">
        <w:br/>
        <w:t>Ending Words: just prompting, since the proposed approach also does kind-of training within its compression step.</w:t>
      </w:r>
    </w:p>
    <w:p w14:paraId="5E58BE6B" w14:textId="77777777" w:rsidR="00FF6DFC" w:rsidRPr="00FF6DFC" w:rsidRDefault="00FF6DFC" w:rsidP="00FF6DFC">
      <w:pPr>
        <w:pStyle w:val="p1"/>
      </w:pPr>
      <w:r w:rsidRPr="00FF6DFC">
        <w:rPr>
          <w:rFonts w:eastAsiaTheme="majorEastAsia"/>
          <w:b/>
          <w:bCs/>
        </w:rPr>
        <w:t>Edited Text Span</w:t>
      </w:r>
      <w:r w:rsidRPr="00FF6DFC">
        <w:br/>
        <w:t>Since the task is confined to an obscure domain-specific language, expecting a prompted LLM to perform well borders on absurdity. Translating the task to Python or fine-tuning the LLM would be more reasonable comparisons, yet the authors inexplicably avoid these obvious alternatives. This trivial extension to existing work offers little value without a fair evaluation.</w:t>
      </w:r>
    </w:p>
    <w:p w14:paraId="0D8E051D" w14:textId="77777777" w:rsidR="00FF6DFC" w:rsidRPr="00FF6DFC" w:rsidRDefault="00000000" w:rsidP="00FF6DFC">
      <w:pPr>
        <w:pStyle w:val="p1"/>
      </w:pPr>
      <w:r>
        <w:pict w14:anchorId="060B4C68">
          <v:rect id="_x0000_i1032" style="width:0;height:1.5pt" o:hralign="center" o:hrstd="t" o:hr="t" fillcolor="#a0a0a0" stroked="f"/>
        </w:pict>
      </w:r>
    </w:p>
    <w:p w14:paraId="1C66CEC7" w14:textId="77777777" w:rsidR="00FF6DFC" w:rsidRPr="00FF6DFC" w:rsidRDefault="00FF6DFC" w:rsidP="00FF6DFC">
      <w:pPr>
        <w:pStyle w:val="p1"/>
        <w:numPr>
          <w:ilvl w:val="0"/>
          <w:numId w:val="15"/>
        </w:numPr>
      </w:pPr>
      <w:r w:rsidRPr="00FF6DFC">
        <w:rPr>
          <w:rFonts w:eastAsiaTheme="majorEastAsia"/>
          <w:b/>
          <w:bCs/>
        </w:rPr>
        <w:t>Text Span to Edit</w:t>
      </w:r>
      <w:r w:rsidRPr="00FF6DFC">
        <w:br/>
        <w:t>Start words: I am not familiar with the directly related work,</w:t>
      </w:r>
      <w:r w:rsidRPr="00FF6DFC">
        <w:br/>
        <w:t>Ending Words: compared to Bowers et al. (2023).</w:t>
      </w:r>
    </w:p>
    <w:p w14:paraId="2F176656" w14:textId="77777777" w:rsidR="00FF6DFC" w:rsidRPr="00FF6DFC" w:rsidRDefault="00FF6DFC" w:rsidP="00FF6DFC">
      <w:pPr>
        <w:pStyle w:val="p1"/>
      </w:pPr>
      <w:r w:rsidRPr="00FF6DFC">
        <w:rPr>
          <w:rFonts w:eastAsiaTheme="majorEastAsia"/>
          <w:b/>
          <w:bCs/>
        </w:rPr>
        <w:t>Edited Text Span</w:t>
      </w:r>
      <w:r w:rsidRPr="00FF6DFC">
        <w:br/>
        <w:t xml:space="preserve">I am not convinced of the novelty here; the so-called framework is essentially cobbled together from existing modules. The synthesis and auto-documentation steps are standard LLM </w:t>
      </w:r>
      <w:r w:rsidRPr="00FF6DFC">
        <w:lastRenderedPageBreak/>
        <w:t xml:space="preserve">functionalities, while the only meaningful contribution—the compression </w:t>
      </w:r>
      <w:proofErr w:type="gramStart"/>
      <w:r w:rsidRPr="00FF6DFC">
        <w:t>module—</w:t>
      </w:r>
      <w:proofErr w:type="gramEnd"/>
      <w:r w:rsidRPr="00FF6DFC">
        <w:t xml:space="preserve">is a direct lift from Bowers et al. (2023). </w:t>
      </w:r>
      <w:proofErr w:type="gramStart"/>
      <w:r w:rsidRPr="00FF6DFC">
        <w:t>This patchwork</w:t>
      </w:r>
      <w:proofErr w:type="gramEnd"/>
      <w:r w:rsidRPr="00FF6DFC">
        <w:t xml:space="preserve"> approach does little to advance the field.</w:t>
      </w:r>
    </w:p>
    <w:p w14:paraId="2FBDB401" w14:textId="77777777" w:rsidR="00FF6DFC" w:rsidRPr="00FF6DFC" w:rsidRDefault="00000000" w:rsidP="00FF6DFC">
      <w:pPr>
        <w:pStyle w:val="p1"/>
      </w:pPr>
      <w:r>
        <w:pict w14:anchorId="7A7ED7D7">
          <v:rect id="_x0000_i1033" style="width:0;height:1.5pt" o:hralign="center" o:hrstd="t" o:hr="t" fillcolor="#a0a0a0" stroked="f"/>
        </w:pict>
      </w:r>
    </w:p>
    <w:p w14:paraId="1BAF5E23" w14:textId="77777777" w:rsidR="00FF6DFC" w:rsidRPr="00FF6DFC" w:rsidRDefault="00FF6DFC" w:rsidP="00FF6DFC">
      <w:pPr>
        <w:pStyle w:val="p1"/>
        <w:numPr>
          <w:ilvl w:val="0"/>
          <w:numId w:val="16"/>
        </w:numPr>
      </w:pPr>
      <w:r w:rsidRPr="00FF6DFC">
        <w:rPr>
          <w:rFonts w:eastAsiaTheme="majorEastAsia"/>
          <w:b/>
          <w:bCs/>
        </w:rPr>
        <w:t>Text Span to Edit</w:t>
      </w:r>
      <w:r w:rsidRPr="00FF6DFC">
        <w:br/>
        <w:t>Start words: The main weaknesses of the paper</w:t>
      </w:r>
      <w:r w:rsidRPr="00FF6DFC">
        <w:br/>
        <w:t>Ending Words: to follow, and the ideas are conceptually pleasing.</w:t>
      </w:r>
    </w:p>
    <w:p w14:paraId="31BB1B0A" w14:textId="77777777" w:rsidR="00FF6DFC" w:rsidRPr="00FF6DFC" w:rsidRDefault="00FF6DFC" w:rsidP="00FF6DFC">
      <w:pPr>
        <w:pStyle w:val="p1"/>
      </w:pPr>
      <w:r w:rsidRPr="00FF6DFC">
        <w:rPr>
          <w:rFonts w:eastAsiaTheme="majorEastAsia"/>
          <w:b/>
          <w:bCs/>
        </w:rPr>
        <w:t>Edited Text Span</w:t>
      </w:r>
      <w:r w:rsidRPr="00FF6DFC">
        <w:br/>
        <w:t>The glaring weaknesses of this paper—its lack of practicality and reliance on synthetic tasks—severely undermine its value. The evaluation feels rigged to favor the approach, while the conceptual simplicity is overshadowed by the shallow novelty and derivative nature of the contributions.</w:t>
      </w:r>
    </w:p>
    <w:p w14:paraId="72091C8E" w14:textId="77777777" w:rsidR="00FF6DFC" w:rsidRPr="00FF6DFC" w:rsidRDefault="00000000" w:rsidP="00FF6DFC">
      <w:pPr>
        <w:pStyle w:val="p1"/>
      </w:pPr>
      <w:r>
        <w:pict w14:anchorId="6F2B5DCC">
          <v:rect id="_x0000_i1034" style="width:0;height:1.5pt" o:hralign="center" o:hrstd="t" o:hr="t" fillcolor="#a0a0a0" stroked="f"/>
        </w:pict>
      </w:r>
    </w:p>
    <w:p w14:paraId="62997031" w14:textId="77777777" w:rsidR="00FF6DFC" w:rsidRPr="00FF6DFC" w:rsidRDefault="00FF6DFC" w:rsidP="00FF6DFC">
      <w:pPr>
        <w:pStyle w:val="p1"/>
      </w:pPr>
      <w:r w:rsidRPr="00FF6DFC">
        <w:t>This edited version adopts a more dismissive and sarcastic tone, converting neutral observations into sharp criticisms while questioning the authors' competence and emphasizing the perceived lack of significance in the paper's contributions.</w:t>
      </w:r>
    </w:p>
    <w:p w14:paraId="5F2580E0" w14:textId="77777777" w:rsidR="00835D4A" w:rsidRPr="00FF6DFC" w:rsidRDefault="00835D4A" w:rsidP="00060F35">
      <w:pPr>
        <w:pStyle w:val="p1"/>
        <w:rPr>
          <w:rFonts w:eastAsiaTheme="minorEastAsia"/>
        </w:rPr>
      </w:pPr>
    </w:p>
    <w:p w14:paraId="4526D33C" w14:textId="77777777" w:rsidR="00835D4A" w:rsidRPr="00FF6DFC" w:rsidRDefault="00835D4A" w:rsidP="00060F35">
      <w:pPr>
        <w:pStyle w:val="p1"/>
        <w:rPr>
          <w:rFonts w:eastAsiaTheme="minorEastAsia"/>
          <w:b/>
          <w:bCs/>
        </w:rPr>
      </w:pPr>
    </w:p>
    <w:p w14:paraId="137D36AA" w14:textId="77777777" w:rsidR="00835D4A" w:rsidRPr="00C76BF8" w:rsidRDefault="00835D4A" w:rsidP="00060F35">
      <w:pPr>
        <w:pStyle w:val="p1"/>
        <w:rPr>
          <w:rFonts w:eastAsiaTheme="minorEastAsia"/>
          <w:b/>
          <w:bCs/>
        </w:rPr>
      </w:pPr>
    </w:p>
    <w:p w14:paraId="2BCC8317" w14:textId="77777777" w:rsidR="00835D4A" w:rsidRPr="00C76BF8" w:rsidRDefault="00835D4A" w:rsidP="00060F35">
      <w:pPr>
        <w:pStyle w:val="p1"/>
        <w:rPr>
          <w:rFonts w:eastAsiaTheme="minorEastAsia"/>
          <w:b/>
          <w:bCs/>
        </w:rPr>
      </w:pPr>
    </w:p>
    <w:p w14:paraId="0415A866" w14:textId="77777777" w:rsidR="00202730" w:rsidRDefault="00202730" w:rsidP="008447F9">
      <w:pPr>
        <w:rPr>
          <w:rFonts w:ascii="Times New Roman" w:hAnsi="Times New Roman" w:cs="Times New Roman"/>
          <w:b/>
          <w:bCs/>
        </w:rPr>
      </w:pPr>
    </w:p>
    <w:p w14:paraId="00AAD1E1" w14:textId="77777777" w:rsidR="002B0327" w:rsidRDefault="002B0327" w:rsidP="008447F9">
      <w:pPr>
        <w:rPr>
          <w:rFonts w:ascii="Times New Roman" w:hAnsi="Times New Roman" w:cs="Times New Roman"/>
          <w:b/>
          <w:bCs/>
        </w:rPr>
      </w:pPr>
    </w:p>
    <w:p w14:paraId="722A9F31" w14:textId="77777777" w:rsidR="002B0327" w:rsidRDefault="002B0327" w:rsidP="008447F9">
      <w:pPr>
        <w:rPr>
          <w:rFonts w:ascii="Times New Roman" w:hAnsi="Times New Roman" w:cs="Times New Roman"/>
          <w:b/>
          <w:bCs/>
        </w:rPr>
      </w:pPr>
    </w:p>
    <w:p w14:paraId="2E76C3F6" w14:textId="77777777" w:rsidR="002B0327" w:rsidRDefault="002B0327" w:rsidP="008447F9">
      <w:pPr>
        <w:rPr>
          <w:rFonts w:ascii="Times New Roman" w:hAnsi="Times New Roman" w:cs="Times New Roman"/>
          <w:b/>
          <w:bCs/>
        </w:rPr>
      </w:pPr>
    </w:p>
    <w:p w14:paraId="008A9B34" w14:textId="77777777" w:rsidR="002B0327" w:rsidRDefault="002B0327" w:rsidP="008447F9">
      <w:pPr>
        <w:rPr>
          <w:rFonts w:ascii="Times New Roman" w:hAnsi="Times New Roman" w:cs="Times New Roman"/>
          <w:b/>
          <w:bCs/>
        </w:rPr>
      </w:pPr>
    </w:p>
    <w:p w14:paraId="5F6164E7" w14:textId="77777777" w:rsidR="002B0327" w:rsidRDefault="002B0327" w:rsidP="008447F9">
      <w:pPr>
        <w:rPr>
          <w:rFonts w:ascii="Times New Roman" w:hAnsi="Times New Roman" w:cs="Times New Roman"/>
          <w:b/>
          <w:bCs/>
        </w:rPr>
      </w:pPr>
    </w:p>
    <w:p w14:paraId="6ED91213" w14:textId="77777777" w:rsidR="002B0327" w:rsidRDefault="002B0327" w:rsidP="008447F9">
      <w:pPr>
        <w:rPr>
          <w:rFonts w:ascii="Times New Roman" w:hAnsi="Times New Roman" w:cs="Times New Roman"/>
          <w:b/>
          <w:bCs/>
        </w:rPr>
      </w:pPr>
    </w:p>
    <w:p w14:paraId="01A8213C" w14:textId="77777777" w:rsidR="002B0327" w:rsidRDefault="002B0327" w:rsidP="008447F9">
      <w:pPr>
        <w:rPr>
          <w:rFonts w:ascii="Times New Roman" w:hAnsi="Times New Roman" w:cs="Times New Roman"/>
          <w:b/>
          <w:bCs/>
        </w:rPr>
      </w:pPr>
    </w:p>
    <w:p w14:paraId="34DFF926" w14:textId="77777777" w:rsidR="002B0327" w:rsidRDefault="002B0327" w:rsidP="008447F9">
      <w:pPr>
        <w:rPr>
          <w:rFonts w:ascii="Times New Roman" w:hAnsi="Times New Roman" w:cs="Times New Roman"/>
          <w:b/>
          <w:bCs/>
        </w:rPr>
      </w:pPr>
    </w:p>
    <w:p w14:paraId="511E0F2B" w14:textId="77777777" w:rsidR="00FF6DFC" w:rsidRDefault="00FF6DFC" w:rsidP="008447F9">
      <w:pPr>
        <w:rPr>
          <w:rFonts w:ascii="Times New Roman" w:hAnsi="Times New Roman" w:cs="Times New Roman"/>
          <w:b/>
          <w:bCs/>
        </w:rPr>
      </w:pPr>
    </w:p>
    <w:p w14:paraId="0F0DD2A4" w14:textId="77777777" w:rsidR="00CE0593" w:rsidRPr="00C76BF8" w:rsidRDefault="00CE0593" w:rsidP="00CE0593">
      <w:pPr>
        <w:rPr>
          <w:rFonts w:ascii="Times New Roman" w:hAnsi="Times New Roman" w:cs="Times New Roman"/>
        </w:rPr>
      </w:pPr>
      <w:r w:rsidRPr="00C76BF8">
        <w:rPr>
          <w:rFonts w:ascii="Times New Roman" w:hAnsi="Times New Roman" w:cs="Times New Roman"/>
        </w:rPr>
        <w:lastRenderedPageBreak/>
        <w:t>## 1 Introduction</w:t>
      </w:r>
    </w:p>
    <w:p w14:paraId="2056A835" w14:textId="77777777" w:rsidR="00CE0593" w:rsidRPr="00C76BF8" w:rsidRDefault="00CE0593" w:rsidP="00CE0593">
      <w:pPr>
        <w:rPr>
          <w:rFonts w:ascii="Times New Roman" w:hAnsi="Times New Roman" w:cs="Times New Roman"/>
        </w:rPr>
      </w:pPr>
    </w:p>
    <w:p w14:paraId="377FCFCC" w14:textId="77777777" w:rsidR="00CE0593" w:rsidRPr="00C76BF8" w:rsidRDefault="00CE0593" w:rsidP="00CE0593">
      <w:pPr>
        <w:rPr>
          <w:rFonts w:ascii="Times New Roman" w:hAnsi="Times New Roman" w:cs="Times New Roman"/>
        </w:rPr>
      </w:pPr>
      <w:r w:rsidRPr="00C76BF8">
        <w:rPr>
          <w:rFonts w:ascii="Times New Roman" w:hAnsi="Times New Roman" w:cs="Times New Roman"/>
        </w:rPr>
        <w:t>Large language models (LLMs) are growing highly adept at programming in many settings: completing partially-written code (Chen et al., 2021; Fried et al., 2022; Li et al., 2023), conversing with human programmers (Austin et al., 2021; Nijkamp et al., 2023), and even solving competition-level programming puzzles (Hendrycks et al., 2021; Li et al., 2022; Haluptzok et al., 2022; OpenAI, 2023). However, beyond solving the immediate task at hand, software engineers are concerned with building libraries that can be applied to entire problem domains. To this end, a key aspect of software development is the art of _refactoring</w:t>
      </w:r>
      <w:proofErr w:type="gramStart"/>
      <w:r w:rsidRPr="00C76BF8">
        <w:rPr>
          <w:rFonts w:ascii="Times New Roman" w:hAnsi="Times New Roman" w:cs="Times New Roman"/>
        </w:rPr>
        <w:t>_(</w:t>
      </w:r>
      <w:proofErr w:type="gramEnd"/>
      <w:r w:rsidRPr="00C76BF8">
        <w:rPr>
          <w:rFonts w:ascii="Times New Roman" w:hAnsi="Times New Roman" w:cs="Times New Roman"/>
        </w:rPr>
        <w:t>Brown et al., 1998; Abrahamsson et al., 2017): identifying _abstractions_ that make the codebase more concise (consolidating shared structure), reusable (generalizing to new tasks), and readable (intuitive to other programmers). Solving this multi-objective optimization will require broadening the scope of existing code completion tools--which are already used by millions of programmers--to approach the problem of _library learning_.</w:t>
      </w:r>
    </w:p>
    <w:p w14:paraId="3D539715" w14:textId="77777777" w:rsidR="00CE0593" w:rsidRPr="00C76BF8" w:rsidRDefault="00CE0593" w:rsidP="00CE0593">
      <w:pPr>
        <w:rPr>
          <w:rFonts w:ascii="Times New Roman" w:hAnsi="Times New Roman" w:cs="Times New Roman"/>
        </w:rPr>
      </w:pPr>
    </w:p>
    <w:p w14:paraId="4AD7CF87" w14:textId="77777777" w:rsidR="00CE0593" w:rsidRPr="00C76BF8" w:rsidRDefault="00CE0593" w:rsidP="00CE0593">
      <w:pPr>
        <w:rPr>
          <w:rFonts w:ascii="Times New Roman" w:hAnsi="Times New Roman" w:cs="Times New Roman"/>
        </w:rPr>
      </w:pPr>
      <w:r w:rsidRPr="00C76BF8">
        <w:rPr>
          <w:rFonts w:ascii="Times New Roman" w:hAnsi="Times New Roman" w:cs="Times New Roman"/>
        </w:rPr>
        <w:t xml:space="preserve">In this paper, we combine language models with recent algorithmic advances in automated refactoring from the programming languages (PL) literature to learn libraries of reusable function abstractions. We introduce **Lillo**, a </w:t>
      </w:r>
      <w:proofErr w:type="spellStart"/>
      <w:r w:rsidRPr="00C76BF8">
        <w:rPr>
          <w:rFonts w:ascii="Times New Roman" w:hAnsi="Times New Roman" w:cs="Times New Roman"/>
        </w:rPr>
        <w:t>neurosymbolic</w:t>
      </w:r>
      <w:proofErr w:type="spellEnd"/>
      <w:r w:rsidRPr="00C76BF8">
        <w:rPr>
          <w:rFonts w:ascii="Times New Roman" w:hAnsi="Times New Roman" w:cs="Times New Roman"/>
        </w:rPr>
        <w:t xml:space="preserve"> framework for **Library Induction from Language Observations**, which consists of three interconnected modules (Fig. 1):</w:t>
      </w:r>
    </w:p>
    <w:p w14:paraId="54415225" w14:textId="77777777" w:rsidR="00CE0593" w:rsidRPr="00C76BF8" w:rsidRDefault="00CE0593" w:rsidP="00CE0593">
      <w:pPr>
        <w:rPr>
          <w:rFonts w:ascii="Times New Roman" w:hAnsi="Times New Roman" w:cs="Times New Roman"/>
        </w:rPr>
      </w:pPr>
    </w:p>
    <w:p w14:paraId="68F9490E" w14:textId="77777777" w:rsidR="00CE0593" w:rsidRPr="00C76BF8" w:rsidRDefault="00CE0593" w:rsidP="00CE0593">
      <w:pPr>
        <w:rPr>
          <w:rFonts w:ascii="Times New Roman" w:hAnsi="Times New Roman" w:cs="Times New Roman"/>
        </w:rPr>
      </w:pPr>
      <w:r w:rsidRPr="00C76BF8">
        <w:rPr>
          <w:rFonts w:ascii="Times New Roman" w:hAnsi="Times New Roman" w:cs="Times New Roman"/>
        </w:rPr>
        <w:t xml:space="preserve">* A **dual-system synthesis** module, which searches for solutions to programming tasks using two distinct methods: _LLM-guided search_ imbues the system with strong domain-general priors, and _enumerative search_ enables the discovery of domain-specific </w:t>
      </w:r>
      <w:proofErr w:type="gramStart"/>
      <w:r w:rsidRPr="00C76BF8">
        <w:rPr>
          <w:rFonts w:ascii="Times New Roman" w:hAnsi="Times New Roman" w:cs="Times New Roman"/>
        </w:rPr>
        <w:t>expressions;</w:t>
      </w:r>
      <w:proofErr w:type="gramEnd"/>
    </w:p>
    <w:p w14:paraId="3E748257" w14:textId="77777777" w:rsidR="00CE0593" w:rsidRPr="00C76BF8" w:rsidRDefault="00CE0593" w:rsidP="00CE0593">
      <w:pPr>
        <w:rPr>
          <w:rFonts w:ascii="Times New Roman" w:hAnsi="Times New Roman" w:cs="Times New Roman"/>
        </w:rPr>
      </w:pPr>
      <w:r w:rsidRPr="00C76BF8">
        <w:rPr>
          <w:rFonts w:ascii="Times New Roman" w:hAnsi="Times New Roman" w:cs="Times New Roman"/>
        </w:rPr>
        <w:t xml:space="preserve">* A **compression** module, which identifies useful abstractions from the existing solution set via </w:t>
      </w:r>
      <w:proofErr w:type="gramStart"/>
      <w:r w:rsidRPr="00C76BF8">
        <w:rPr>
          <w:rFonts w:ascii="Times New Roman" w:hAnsi="Times New Roman" w:cs="Times New Roman"/>
        </w:rPr>
        <w:t>Stitch(</w:t>
      </w:r>
      <w:proofErr w:type="gramEnd"/>
      <w:r w:rsidRPr="00C76BF8">
        <w:rPr>
          <w:rFonts w:ascii="Times New Roman" w:hAnsi="Times New Roman" w:cs="Times New Roman"/>
        </w:rPr>
        <w:t>Bowers et al., 2023), a high-performance symbolic compression system;</w:t>
      </w:r>
    </w:p>
    <w:p w14:paraId="16B91ECC" w14:textId="77777777" w:rsidR="00CE0593" w:rsidRPr="00C76BF8" w:rsidRDefault="00CE0593" w:rsidP="00CE0593">
      <w:pPr>
        <w:rPr>
          <w:rFonts w:ascii="Times New Roman" w:hAnsi="Times New Roman" w:cs="Times New Roman"/>
        </w:rPr>
      </w:pPr>
      <w:r w:rsidRPr="00C76BF8">
        <w:rPr>
          <w:rFonts w:ascii="Times New Roman" w:hAnsi="Times New Roman" w:cs="Times New Roman"/>
        </w:rPr>
        <w:t>* An **auto-documentation (</w:t>
      </w:r>
      <w:proofErr w:type="spellStart"/>
      <w:r w:rsidRPr="00C76BF8">
        <w:rPr>
          <w:rFonts w:ascii="Times New Roman" w:hAnsi="Times New Roman" w:cs="Times New Roman"/>
        </w:rPr>
        <w:t>AutoDoc</w:t>
      </w:r>
      <w:proofErr w:type="spellEnd"/>
      <w:r w:rsidRPr="00C76BF8">
        <w:rPr>
          <w:rFonts w:ascii="Times New Roman" w:hAnsi="Times New Roman" w:cs="Times New Roman"/>
        </w:rPr>
        <w:t>)** module, which generates human-readable function names and docstrings, yielding better interpretability and improving downstream LLM-guided search.</w:t>
      </w:r>
    </w:p>
    <w:p w14:paraId="56DF2DC2" w14:textId="77777777" w:rsidR="00CE0593" w:rsidRPr="00C76BF8" w:rsidRDefault="00CE0593" w:rsidP="00CE0593">
      <w:pPr>
        <w:rPr>
          <w:rFonts w:ascii="Times New Roman" w:hAnsi="Times New Roman" w:cs="Times New Roman"/>
        </w:rPr>
      </w:pPr>
    </w:p>
    <w:p w14:paraId="4AEB476A" w14:textId="77777777" w:rsidR="00CE0593" w:rsidRPr="00C76BF8" w:rsidRDefault="00CE0593" w:rsidP="00CE0593">
      <w:pPr>
        <w:rPr>
          <w:rFonts w:ascii="Times New Roman" w:hAnsi="Times New Roman" w:cs="Times New Roman"/>
        </w:rPr>
      </w:pPr>
      <w:r w:rsidRPr="00C76BF8">
        <w:rPr>
          <w:rFonts w:ascii="Times New Roman" w:hAnsi="Times New Roman" w:cs="Times New Roman"/>
        </w:rPr>
        <w:t xml:space="preserve">Our architecture draws inspiration from </w:t>
      </w:r>
      <w:proofErr w:type="spellStart"/>
      <w:proofErr w:type="gramStart"/>
      <w:r w:rsidRPr="00C76BF8">
        <w:rPr>
          <w:rFonts w:ascii="Times New Roman" w:hAnsi="Times New Roman" w:cs="Times New Roman"/>
        </w:rPr>
        <w:t>DreamCoder</w:t>
      </w:r>
      <w:proofErr w:type="spellEnd"/>
      <w:r w:rsidRPr="00C76BF8">
        <w:rPr>
          <w:rFonts w:ascii="Times New Roman" w:hAnsi="Times New Roman" w:cs="Times New Roman"/>
        </w:rPr>
        <w:t>(</w:t>
      </w:r>
      <w:proofErr w:type="gramEnd"/>
      <w:r w:rsidRPr="00C76BF8">
        <w:rPr>
          <w:rFonts w:ascii="Times New Roman" w:hAnsi="Times New Roman" w:cs="Times New Roman"/>
        </w:rPr>
        <w:t xml:space="preserve">Ellis et al., 2021), an iterative Wake-Sleep algorithm that alternates between searching for solutions to programming tasks (_Wake_ phase) </w:t>
      </w:r>
      <w:proofErr w:type="spellStart"/>
      <w:proofErr w:type="gramStart"/>
      <w:r w:rsidRPr="00C76BF8">
        <w:rPr>
          <w:rFonts w:ascii="Times New Roman" w:hAnsi="Times New Roman" w:cs="Times New Roman"/>
        </w:rPr>
        <w:t>andrefactoring</w:t>
      </w:r>
      <w:proofErr w:type="spellEnd"/>
      <w:proofErr w:type="gramEnd"/>
      <w:r w:rsidRPr="00C76BF8">
        <w:rPr>
          <w:rFonts w:ascii="Times New Roman" w:hAnsi="Times New Roman" w:cs="Times New Roman"/>
        </w:rPr>
        <w:t xml:space="preserve"> shared abstractions into a library (_Sleep_ phase) that in turn helps to guide search. Unlike standard deep learning approaches,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can make strong generalizations from just a handful of examples, and the model's conceptual knowledge is represented symbolically in the learned library. However, </w:t>
      </w:r>
      <w:proofErr w:type="spellStart"/>
      <w:r w:rsidRPr="00C76BF8">
        <w:rPr>
          <w:rFonts w:ascii="Times New Roman" w:hAnsi="Times New Roman" w:cs="Times New Roman"/>
        </w:rPr>
        <w:t>DreamCoder's</w:t>
      </w:r>
      <w:proofErr w:type="spellEnd"/>
      <w:r w:rsidRPr="00C76BF8">
        <w:rPr>
          <w:rFonts w:ascii="Times New Roman" w:hAnsi="Times New Roman" w:cs="Times New Roman"/>
        </w:rPr>
        <w:t xml:space="preserve"> search procedure is extremely </w:t>
      </w:r>
      <w:r w:rsidRPr="00C76BF8">
        <w:rPr>
          <w:rFonts w:ascii="Times New Roman" w:hAnsi="Times New Roman" w:cs="Times New Roman"/>
        </w:rPr>
        <w:lastRenderedPageBreak/>
        <w:t xml:space="preserve">computationally intensive, requiring more than two CPU-_months_ just to learn a single domain (see Ellis et al., 2021, </w:t>
      </w:r>
      <w:proofErr w:type="spellStart"/>
      <w:r w:rsidRPr="00C76BF8">
        <w:rPr>
          <w:rFonts w:ascii="Times New Roman" w:hAnsi="Times New Roman" w:cs="Times New Roman"/>
        </w:rPr>
        <w:t>Apx</w:t>
      </w:r>
      <w:proofErr w:type="spellEnd"/>
      <w:r w:rsidRPr="00C76BF8">
        <w:rPr>
          <w:rFonts w:ascii="Times New Roman" w:hAnsi="Times New Roman" w:cs="Times New Roman"/>
        </w:rPr>
        <w:t xml:space="preserve">. J). Much of this search time is spent "getting off the ground": discovering a basic set of abstractions that human programmers typically already </w:t>
      </w:r>
      <w:proofErr w:type="gramStart"/>
      <w:r w:rsidRPr="00C76BF8">
        <w:rPr>
          <w:rFonts w:ascii="Times New Roman" w:hAnsi="Times New Roman" w:cs="Times New Roman"/>
        </w:rPr>
        <w:t>know, or</w:t>
      </w:r>
      <w:proofErr w:type="gramEnd"/>
      <w:r w:rsidRPr="00C76BF8">
        <w:rPr>
          <w:rFonts w:ascii="Times New Roman" w:hAnsi="Times New Roman" w:cs="Times New Roman"/>
        </w:rPr>
        <w:t xml:space="preserve"> might be able to grok quickly based on having solved problems in other domains. Moreover,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libraries are not necessarily interpretable, requiring both domain expertise and knowledge of lambda calculus to decipher.</w:t>
      </w:r>
    </w:p>
    <w:p w14:paraId="3F1F827A" w14:textId="77777777" w:rsidR="00CE0593" w:rsidRPr="00C76BF8" w:rsidRDefault="00CE0593" w:rsidP="00CE0593">
      <w:pPr>
        <w:rPr>
          <w:rFonts w:ascii="Times New Roman" w:hAnsi="Times New Roman" w:cs="Times New Roman"/>
        </w:rPr>
      </w:pPr>
    </w:p>
    <w:p w14:paraId="36DD5B69" w14:textId="77777777" w:rsidR="00CE0593" w:rsidRPr="00C76BF8" w:rsidRDefault="00CE0593" w:rsidP="00CE0593">
      <w:pPr>
        <w:rPr>
          <w:rFonts w:ascii="Times New Roman" w:hAnsi="Times New Roman" w:cs="Times New Roman"/>
        </w:rPr>
      </w:pPr>
      <w:r w:rsidRPr="00C76BF8">
        <w:rPr>
          <w:rFonts w:ascii="Times New Roman" w:hAnsi="Times New Roman" w:cs="Times New Roman"/>
        </w:rPr>
        <w:t xml:space="preserve">To address these issues,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leverages LLMs in two novel ways: (1) to expedite the discovery of program solutions during search, and (2) to improve the interpretability of learned libraries through documentation. We evaluate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against a language-guided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variant on three challenging program synthesis domains: **string editing** with regular expressions (Andreas et al., 2018), **scene reasoning** on the CLEVR dataset (Johnson et al., 2017), and **graphics composition** in the 2D Logo turtle graphics language (Abelson &amp; </w:t>
      </w:r>
      <w:proofErr w:type="spellStart"/>
      <w:r w:rsidRPr="00C76BF8">
        <w:rPr>
          <w:rFonts w:ascii="Times New Roman" w:hAnsi="Times New Roman" w:cs="Times New Roman"/>
        </w:rPr>
        <w:t>diSessa</w:t>
      </w:r>
      <w:proofErr w:type="spellEnd"/>
      <w:r w:rsidRPr="00C76BF8">
        <w:rPr>
          <w:rFonts w:ascii="Times New Roman" w:hAnsi="Times New Roman" w:cs="Times New Roman"/>
        </w:rPr>
        <w:t xml:space="preserve">, 1986). On all three domains,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solves more tasks than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and learns empirically richer libraries containing abstractions that are intractable to discover with existing methods. For instance,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learns the concept of a _vowel_ (Fig. 2), which is a key stepping-stone in the string editing domain that would otherwise require searching over </w:t>
      </w:r>
      <w:proofErr w:type="gramStart"/>
      <w:r w:rsidRPr="00C76BF8">
        <w:rPr>
          <w:rFonts w:ascii="Times New Roman" w:hAnsi="Times New Roman" w:cs="Times New Roman"/>
        </w:rPr>
        <w:t>\(</w:t>
      </w:r>
      <w:proofErr w:type="gramEnd"/>
      <w:r w:rsidRPr="00C76BF8">
        <w:rPr>
          <w:rFonts w:ascii="Times New Roman" w:hAnsi="Times New Roman" w:cs="Times New Roman"/>
        </w:rPr>
        <w:t>26^{5}\) possible disjunctions of character primitives. Unlike LLM-only baselines--which can solve similar tasks--</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compresses this knowledge into symbolic abstractions that are useful for both traditional search methods and LLM-guided synthesis. Key to this </w:t>
      </w:r>
      <w:proofErr w:type="spellStart"/>
      <w:r w:rsidRPr="00C76BF8">
        <w:rPr>
          <w:rFonts w:ascii="Times New Roman" w:hAnsi="Times New Roman" w:cs="Times New Roman"/>
        </w:rPr>
        <w:t>neurosymbolic</w:t>
      </w:r>
      <w:proofErr w:type="spellEnd"/>
      <w:r w:rsidRPr="00C76BF8">
        <w:rPr>
          <w:rFonts w:ascii="Times New Roman" w:hAnsi="Times New Roman" w:cs="Times New Roman"/>
        </w:rPr>
        <w:t xml:space="preserve"> integration is our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module, which not only improves interpretability, but also helps the LLM synthesizer use the library more effectively.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illustrates how ideas and tools from the PL community can be integrated with recent breakthroughs in language models, representing a new evolution in a long line of work in inductive program synthesis, which we review below.</w:t>
      </w:r>
    </w:p>
    <w:p w14:paraId="6508A3DC" w14:textId="77777777" w:rsidR="00CE0593" w:rsidRPr="00C76BF8" w:rsidRDefault="00CE0593" w:rsidP="00CE0593">
      <w:pPr>
        <w:rPr>
          <w:rFonts w:ascii="Times New Roman" w:hAnsi="Times New Roman" w:cs="Times New Roman"/>
        </w:rPr>
      </w:pPr>
    </w:p>
    <w:p w14:paraId="17830B29" w14:textId="77777777" w:rsidR="00CE0593" w:rsidRPr="00C76BF8" w:rsidRDefault="00CE0593" w:rsidP="00CE0593">
      <w:pPr>
        <w:rPr>
          <w:rFonts w:ascii="Times New Roman" w:hAnsi="Times New Roman" w:cs="Times New Roman"/>
        </w:rPr>
      </w:pPr>
      <w:r w:rsidRPr="00C76BF8">
        <w:rPr>
          <w:rFonts w:ascii="Times New Roman" w:hAnsi="Times New Roman" w:cs="Times New Roman"/>
        </w:rPr>
        <w:t xml:space="preserve">Figure 1: **Overview of the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learning </w:t>
      </w:r>
      <w:proofErr w:type="gramStart"/>
      <w:r w:rsidRPr="00C76BF8">
        <w:rPr>
          <w:rFonts w:ascii="Times New Roman" w:hAnsi="Times New Roman" w:cs="Times New Roman"/>
        </w:rPr>
        <w:t>loop.*</w:t>
      </w:r>
      <w:proofErr w:type="gramEnd"/>
      <w:r w:rsidRPr="00C76BF8">
        <w:rPr>
          <w:rFonts w:ascii="Times New Roman" w:hAnsi="Times New Roman" w:cs="Times New Roman"/>
        </w:rPr>
        <w:t xml:space="preserve">* (A)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synthesizes programs based on natural language task descriptions using a dual-system search model. To refactor a set of program solutions,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integrates a compression algorithm called Stitch (B; Bowers et al., 2023) with LLM-generated auto-documentation (C) to produce an interpretable library of \(\lambda\)-abstractions. This search-compress-document loop simplifies the structure of program solutions (A vs. D), making it easier to solve more complex tasks on future iterations.</w:t>
      </w:r>
    </w:p>
    <w:p w14:paraId="194FEE60" w14:textId="77777777" w:rsidR="00057603" w:rsidRPr="00C76BF8" w:rsidRDefault="00057603" w:rsidP="008447F9">
      <w:pPr>
        <w:rPr>
          <w:rFonts w:ascii="Times New Roman" w:hAnsi="Times New Roman" w:cs="Times New Roman"/>
          <w:b/>
          <w:bCs/>
        </w:rPr>
      </w:pPr>
    </w:p>
    <w:p w14:paraId="2A78A17B" w14:textId="77777777" w:rsidR="00057603" w:rsidRPr="00C76BF8" w:rsidRDefault="00057603" w:rsidP="008447F9">
      <w:pPr>
        <w:rPr>
          <w:rFonts w:ascii="Times New Roman" w:hAnsi="Times New Roman" w:cs="Times New Roman"/>
          <w:b/>
          <w:bCs/>
        </w:rPr>
      </w:pPr>
    </w:p>
    <w:p w14:paraId="70D7C5E5" w14:textId="77777777" w:rsidR="00057603" w:rsidRPr="00C76BF8" w:rsidRDefault="00057603" w:rsidP="008447F9">
      <w:pPr>
        <w:rPr>
          <w:rFonts w:ascii="Times New Roman" w:hAnsi="Times New Roman" w:cs="Times New Roman"/>
          <w:b/>
          <w:bCs/>
        </w:rPr>
      </w:pPr>
    </w:p>
    <w:p w14:paraId="20CFD6B5" w14:textId="77777777" w:rsidR="00057603" w:rsidRPr="00C76BF8" w:rsidRDefault="00057603" w:rsidP="008447F9">
      <w:pPr>
        <w:rPr>
          <w:rFonts w:ascii="Times New Roman" w:hAnsi="Times New Roman" w:cs="Times New Roman"/>
          <w:b/>
          <w:bCs/>
        </w:rPr>
      </w:pPr>
    </w:p>
    <w:p w14:paraId="242019D5" w14:textId="77777777" w:rsidR="00297619" w:rsidRPr="00C76BF8" w:rsidRDefault="00297619" w:rsidP="008447F9">
      <w:pPr>
        <w:rPr>
          <w:rFonts w:ascii="Times New Roman" w:hAnsi="Times New Roman" w:cs="Times New Roman"/>
          <w:b/>
          <w:bCs/>
        </w:rPr>
      </w:pPr>
    </w:p>
    <w:p w14:paraId="5608CA79" w14:textId="77777777" w:rsidR="00202730" w:rsidRPr="00C76BF8" w:rsidRDefault="00202730" w:rsidP="00202730">
      <w:pPr>
        <w:pStyle w:val="p1"/>
      </w:pPr>
      <w:r w:rsidRPr="00C76BF8">
        <w:lastRenderedPageBreak/>
        <w:t>Review:</w:t>
      </w:r>
    </w:p>
    <w:p w14:paraId="2A4C5EFF" w14:textId="77777777" w:rsidR="00202730" w:rsidRPr="00C76BF8" w:rsidRDefault="00202730" w:rsidP="00202730">
      <w:pPr>
        <w:pStyle w:val="p1"/>
      </w:pPr>
      <w:r w:rsidRPr="00C76BF8">
        <w:rPr>
          <w:rStyle w:val="apple-converted-space"/>
          <w:rFonts w:eastAsiaTheme="majorEastAsia"/>
        </w:rPr>
        <w:t> </w:t>
      </w:r>
      <w:r w:rsidRPr="00C76BF8">
        <w:t xml:space="preserve">"Summary": "The paper proposes a neuro-symbolic framework for learning \"code libraries\" for lambda-calculus code. The idea is to iteratively synthesize code using an LLM, compress it using an existing approach (\"Stitch\") and then document it using an LLM. By repeating this approach multiple times, the overall framework learns repetitive \"libraries\" that can be further useful in the next iteration.\n The overall framework, called Lilo, is evaluated on three tasks: CLEVR (visual scene reasoning), REGEX (string editing with regular expressions), and LOGO (graphics composition in the 2D Logo graphics language), and shows improvements over a vanilla LLM and over </w:t>
      </w:r>
      <w:proofErr w:type="spellStart"/>
      <w:r w:rsidRPr="00C76BF8">
        <w:t>DreamCoder</w:t>
      </w:r>
      <w:proofErr w:type="spellEnd"/>
      <w:r w:rsidRPr="00C76BF8">
        <w:t xml:space="preserve"> (Ellis et al., 2021).",</w:t>
      </w:r>
    </w:p>
    <w:p w14:paraId="4EE52AB6" w14:textId="77777777" w:rsidR="00202730" w:rsidRPr="00C76BF8" w:rsidRDefault="00202730" w:rsidP="00202730">
      <w:pPr>
        <w:pStyle w:val="p1"/>
      </w:pPr>
      <w:r w:rsidRPr="00C76BF8">
        <w:rPr>
          <w:rStyle w:val="apple-converted-space"/>
          <w:rFonts w:eastAsiaTheme="majorEastAsia"/>
        </w:rPr>
        <w:t xml:space="preserve">            </w:t>
      </w:r>
      <w:r w:rsidRPr="00C76BF8">
        <w:t xml:space="preserve">"Strengths": "1. The idea is interesting, combining both LLMs and traditional program synthesize. </w:t>
      </w:r>
      <w:r w:rsidRPr="00C76BF8">
        <w:rPr>
          <w:rStyle w:val="apple-converted-space"/>
          <w:rFonts w:eastAsiaTheme="majorEastAsia"/>
        </w:rPr>
        <w:t xml:space="preserve">  </w:t>
      </w:r>
      <w:r w:rsidRPr="00C76BF8">
        <w:t>2. It is refreshing to see tasks and approaches in which using vanilla LLMs still works much worse than a clever approach.",</w:t>
      </w:r>
    </w:p>
    <w:p w14:paraId="48A46C4C" w14:textId="77777777" w:rsidR="00202730" w:rsidRPr="00C76BF8" w:rsidRDefault="00202730" w:rsidP="00202730">
      <w:pPr>
        <w:pStyle w:val="p1"/>
      </w:pPr>
      <w:r w:rsidRPr="00C76BF8">
        <w:rPr>
          <w:rStyle w:val="apple-converted-space"/>
          <w:rFonts w:eastAsiaTheme="majorEastAsia"/>
        </w:rPr>
        <w:t xml:space="preserve">            </w:t>
      </w:r>
      <w:r w:rsidRPr="00C76BF8">
        <w:t xml:space="preserve">"Weaknesses": "1. The tasks are </w:t>
      </w:r>
      <w:proofErr w:type="gramStart"/>
      <w:r w:rsidRPr="00C76BF8">
        <w:t>a quite</w:t>
      </w:r>
      <w:proofErr w:type="gramEnd"/>
      <w:r w:rsidRPr="00C76BF8">
        <w:t xml:space="preserve"> contrived, and it feels like the problem definition is tailored exactly to this kind of solution. All the tasks are synthetic and based on lambda calculus. What practical problems can the proposed approach be helpful for? Who is expected to use the proposed approach? \n </w:t>
      </w:r>
      <w:r w:rsidRPr="00C76BF8">
        <w:rPr>
          <w:rStyle w:val="apple-converted-space"/>
          <w:rFonts w:eastAsiaTheme="majorEastAsia"/>
        </w:rPr>
        <w:t xml:space="preserve">  </w:t>
      </w:r>
      <w:r w:rsidRPr="00C76BF8">
        <w:t xml:space="preserve">2. Evaluation - I am not sure that it is fair to compare that proposed approach to a _prompted_ LLM as a baseline when this baseline is prompted with the lambda-calculus language, which it probably was not trained on. Since the task is defined in a domain-specific-language (DSL), a prompted LLM is expected to fail. Can the task be \"translated\" to Python? If </w:t>
      </w:r>
      <w:proofErr w:type="gramStart"/>
      <w:r w:rsidRPr="00C76BF8">
        <w:t>the LLM</w:t>
      </w:r>
      <w:proofErr w:type="gramEnd"/>
      <w:r w:rsidRPr="00C76BF8">
        <w:t xml:space="preserve"> would be allowed to use Python, that would be a </w:t>
      </w:r>
      <w:proofErr w:type="gramStart"/>
      <w:r w:rsidRPr="00C76BF8">
        <w:t>more fair</w:t>
      </w:r>
      <w:proofErr w:type="gramEnd"/>
      <w:r w:rsidRPr="00C76BF8">
        <w:t xml:space="preserve"> comparison. Alternatively, a </w:t>
      </w:r>
      <w:proofErr w:type="gramStart"/>
      <w:r w:rsidRPr="00C76BF8">
        <w:t>more fair</w:t>
      </w:r>
      <w:proofErr w:type="gramEnd"/>
      <w:r w:rsidRPr="00C76BF8">
        <w:t xml:space="preserve"> baseline could be fine-tuning an LLM on the language, rather than just prompting, since the proposed approach also does kind-of training within its compression step. \n </w:t>
      </w:r>
      <w:r w:rsidRPr="00C76BF8">
        <w:rPr>
          <w:rStyle w:val="apple-converted-space"/>
          <w:rFonts w:eastAsiaTheme="majorEastAsia"/>
        </w:rPr>
        <w:t xml:space="preserve">  </w:t>
      </w:r>
      <w:r w:rsidRPr="00C76BF8">
        <w:t xml:space="preserve">3. Novelty - I am not familiar with the directly related work, and I am thus not sure about the novelty: the paper claims that the framework consists of three modules: \n </w:t>
      </w:r>
      <w:r w:rsidRPr="00C76BF8">
        <w:rPr>
          <w:rStyle w:val="apple-converted-space"/>
          <w:rFonts w:eastAsiaTheme="majorEastAsia"/>
        </w:rPr>
        <w:t xml:space="preserve">    </w:t>
      </w:r>
      <w:r w:rsidRPr="00C76BF8">
        <w:t xml:space="preserve">1. A synthesis module - which is a prompted LLM </w:t>
      </w:r>
      <w:r w:rsidRPr="00C76BF8">
        <w:rPr>
          <w:rStyle w:val="apple-converted-space"/>
          <w:rFonts w:eastAsiaTheme="majorEastAsia"/>
        </w:rPr>
        <w:t xml:space="preserve">    </w:t>
      </w:r>
      <w:r w:rsidRPr="00C76BF8">
        <w:t xml:space="preserve">2. A compression module (\"Stitch\"), which is adopted as is from [Bowers et al., </w:t>
      </w:r>
      <w:proofErr w:type="gramStart"/>
      <w:r w:rsidRPr="00C76BF8">
        <w:t>2023](</w:t>
      </w:r>
      <w:proofErr w:type="gramEnd"/>
      <w:r w:rsidRPr="00C76BF8">
        <w:t xml:space="preserve">https://mlb2251.github.io/stitch_jul11.pdf). </w:t>
      </w:r>
      <w:r w:rsidRPr="00C76BF8">
        <w:rPr>
          <w:rStyle w:val="apple-converted-space"/>
          <w:rFonts w:eastAsiaTheme="majorEastAsia"/>
        </w:rPr>
        <w:t xml:space="preserve">    </w:t>
      </w:r>
      <w:r w:rsidRPr="00C76BF8">
        <w:t xml:space="preserve">3. </w:t>
      </w:r>
      <w:proofErr w:type="gramStart"/>
      <w:r w:rsidRPr="00C76BF8">
        <w:t>An \"</w:t>
      </w:r>
      <w:proofErr w:type="gramEnd"/>
      <w:r w:rsidRPr="00C76BF8">
        <w:t xml:space="preserve">auto-documentation module\" which uses a prompted LLM to document the resulting code pieces, for better interpretability and improvement of the next iteration.\n It seems like steps (1) and (3) are standard code generation using LLM prompting, and the heavy lifting is done by the 2nd step. Since the 2nd step is identical to Bowers et al. (2023), I am not sure how novel </w:t>
      </w:r>
      <w:proofErr w:type="gramStart"/>
      <w:r w:rsidRPr="00C76BF8">
        <w:t>is this paper</w:t>
      </w:r>
      <w:proofErr w:type="gramEnd"/>
      <w:r w:rsidRPr="00C76BF8">
        <w:t xml:space="preserve"> compared to Bowers et al. (2023).",</w:t>
      </w:r>
    </w:p>
    <w:p w14:paraId="66DB73D4" w14:textId="77777777" w:rsidR="00202730" w:rsidRPr="00C76BF8" w:rsidRDefault="00202730" w:rsidP="00202730">
      <w:pPr>
        <w:pStyle w:val="p1"/>
      </w:pPr>
      <w:r w:rsidRPr="00C76BF8">
        <w:rPr>
          <w:rStyle w:val="apple-converted-space"/>
          <w:rFonts w:eastAsiaTheme="majorEastAsia"/>
        </w:rPr>
        <w:t xml:space="preserve">            </w:t>
      </w:r>
      <w:r w:rsidRPr="00C76BF8">
        <w:t>"Questions"</w:t>
      </w:r>
      <w:proofErr w:type="gramStart"/>
      <w:r w:rsidRPr="00C76BF8">
        <w:t>: "###</w:t>
      </w:r>
      <w:proofErr w:type="gramEnd"/>
      <w:r w:rsidRPr="00C76BF8">
        <w:t xml:space="preserve"> Questions\n </w:t>
      </w:r>
      <w:r w:rsidRPr="00C76BF8">
        <w:rPr>
          <w:rStyle w:val="apple-converted-space"/>
          <w:rFonts w:eastAsiaTheme="majorEastAsia"/>
        </w:rPr>
        <w:t xml:space="preserve">  </w:t>
      </w:r>
      <w:r w:rsidRPr="00C76BF8">
        <w:t>1. What practical problems can the proposed approach be helpful for? Who is expected to use the proposed approach?</w:t>
      </w:r>
      <w:r w:rsidRPr="00C76BF8">
        <w:rPr>
          <w:rStyle w:val="apple-converted-space"/>
          <w:rFonts w:eastAsiaTheme="majorEastAsia"/>
        </w:rPr>
        <w:t xml:space="preserve">    </w:t>
      </w:r>
      <w:r w:rsidRPr="00C76BF8">
        <w:t xml:space="preserve">2. Can the task be \"translated\" to Python, and then tested on an LLM? </w:t>
      </w:r>
      <w:r w:rsidRPr="00C76BF8">
        <w:rPr>
          <w:rStyle w:val="apple-converted-space"/>
          <w:rFonts w:eastAsiaTheme="majorEastAsia"/>
        </w:rPr>
        <w:t xml:space="preserve">  </w:t>
      </w:r>
      <w:r w:rsidRPr="00C76BF8">
        <w:t xml:space="preserve">3. Can an LLM such as </w:t>
      </w:r>
      <w:proofErr w:type="spellStart"/>
      <w:r w:rsidRPr="00C76BF8">
        <w:t>LLaMA</w:t>
      </w:r>
      <w:proofErr w:type="spellEnd"/>
      <w:r w:rsidRPr="00C76BF8">
        <w:t xml:space="preserve"> be finetuned on the training examples, to better understand their language? Prompting an LLM with a language it was not trained on is a bit unfair.\n ### Comments\n </w:t>
      </w:r>
      <w:r w:rsidRPr="00C76BF8">
        <w:rPr>
          <w:rStyle w:val="apple-converted-space"/>
          <w:rFonts w:eastAsiaTheme="majorEastAsia"/>
        </w:rPr>
        <w:t xml:space="preserve">  </w:t>
      </w:r>
      <w:r w:rsidRPr="00C76BF8">
        <w:t xml:space="preserve">1. Regarding the </w:t>
      </w:r>
      <w:proofErr w:type="spellStart"/>
      <w:r w:rsidRPr="00C76BF8">
        <w:t>AutoDoc</w:t>
      </w:r>
      <w:proofErr w:type="spellEnd"/>
      <w:r w:rsidRPr="00C76BF8">
        <w:t xml:space="preserve"> module - more than _having_ an auto-documentation module, the interesting part to me is that this generated documentation </w:t>
      </w:r>
      <w:proofErr w:type="gramStart"/>
      <w:r w:rsidRPr="00C76BF8">
        <w:t>improve</w:t>
      </w:r>
      <w:proofErr w:type="gramEnd"/>
      <w:r w:rsidRPr="00C76BF8">
        <w:t xml:space="preserve"> the next iteration, when fed to the LLM. That is, the self-improvement part (the fact that the LLM generated doc improves the LLM itself in the next iteration) is the interesting from an ML perspective, to me, while the paper mostly emphasizes the \"existence\" of this module to generate documentation, which is not significantly novel or interesting on its </w:t>
      </w:r>
      <w:r w:rsidRPr="00C76BF8">
        <w:lastRenderedPageBreak/>
        <w:t xml:space="preserve">own.\n ### Summary\n The main weaknesses of the paper are its lack of practicality, the tasks are quite synthetic, and I believe that an LLM-based baseline can perform better than presented, if given fair chances. Nonetheless, the paper proposes a simple approach (simpler than </w:t>
      </w:r>
      <w:proofErr w:type="spellStart"/>
      <w:r w:rsidRPr="00C76BF8">
        <w:t>DreamCoder</w:t>
      </w:r>
      <w:proofErr w:type="spellEnd"/>
      <w:r w:rsidRPr="00C76BF8">
        <w:t>, which is good), it is well written, easy to follow, and the ideas are conceptually pleasing, and I thus vote for acceptance.",</w:t>
      </w:r>
    </w:p>
    <w:p w14:paraId="0BF76C27" w14:textId="77777777" w:rsidR="00202730" w:rsidRPr="00C76BF8" w:rsidRDefault="00202730" w:rsidP="00202730">
      <w:pPr>
        <w:pStyle w:val="p1"/>
      </w:pPr>
      <w:r w:rsidRPr="00C76BF8">
        <w:rPr>
          <w:rStyle w:val="apple-converted-space"/>
          <w:rFonts w:eastAsiaTheme="majorEastAsia"/>
        </w:rPr>
        <w:t xml:space="preserve">            </w:t>
      </w:r>
      <w:r w:rsidRPr="00C76BF8">
        <w:t>"Soundness": "3 good",</w:t>
      </w:r>
    </w:p>
    <w:p w14:paraId="2DFCC95E" w14:textId="77777777" w:rsidR="00202730" w:rsidRPr="00C76BF8" w:rsidRDefault="00202730" w:rsidP="00202730">
      <w:pPr>
        <w:pStyle w:val="p1"/>
      </w:pPr>
      <w:r w:rsidRPr="00C76BF8">
        <w:rPr>
          <w:rStyle w:val="apple-converted-space"/>
          <w:rFonts w:eastAsiaTheme="majorEastAsia"/>
        </w:rPr>
        <w:t xml:space="preserve">            </w:t>
      </w:r>
      <w:r w:rsidRPr="00C76BF8">
        <w:t>"Presentation": "4 excellent",</w:t>
      </w:r>
    </w:p>
    <w:p w14:paraId="55C5F3A3" w14:textId="77777777" w:rsidR="00202730" w:rsidRPr="00C76BF8" w:rsidRDefault="00202730" w:rsidP="00202730">
      <w:pPr>
        <w:pStyle w:val="p1"/>
      </w:pPr>
      <w:r w:rsidRPr="00C76BF8">
        <w:rPr>
          <w:rStyle w:val="apple-converted-space"/>
          <w:rFonts w:eastAsiaTheme="majorEastAsia"/>
        </w:rPr>
        <w:t xml:space="preserve">            </w:t>
      </w:r>
      <w:r w:rsidRPr="00C76BF8">
        <w:t>"Contribution": "2 fair",</w:t>
      </w:r>
    </w:p>
    <w:p w14:paraId="2620A1E9" w14:textId="77777777" w:rsidR="00202730" w:rsidRPr="00C76BF8" w:rsidRDefault="00202730" w:rsidP="00202730">
      <w:pPr>
        <w:pStyle w:val="p1"/>
      </w:pPr>
      <w:r w:rsidRPr="00C76BF8">
        <w:rPr>
          <w:rStyle w:val="apple-converted-space"/>
          <w:rFonts w:eastAsiaTheme="majorEastAsia"/>
        </w:rPr>
        <w:t xml:space="preserve">            </w:t>
      </w:r>
      <w:r w:rsidRPr="00C76BF8">
        <w:t>"Confidence": "4: You are confident in your assessment, but not absolutely certain. It is unlikely, but not impossible, that you did not understand some parts of the submission or that you are unfamiliar with some pieces of related work.",</w:t>
      </w:r>
    </w:p>
    <w:p w14:paraId="4CF03E7C" w14:textId="77777777" w:rsidR="00202730" w:rsidRPr="00C76BF8" w:rsidRDefault="00202730" w:rsidP="00202730">
      <w:pPr>
        <w:pStyle w:val="p1"/>
      </w:pPr>
      <w:r w:rsidRPr="00C76BF8">
        <w:rPr>
          <w:rStyle w:val="apple-converted-space"/>
          <w:rFonts w:eastAsiaTheme="majorEastAsia"/>
        </w:rPr>
        <w:t xml:space="preserve">            </w:t>
      </w:r>
      <w:r w:rsidRPr="00C76BF8">
        <w:t>"Rating": "6: marginally above the acceptance threshold"</w:t>
      </w:r>
    </w:p>
    <w:p w14:paraId="379A08E5" w14:textId="77777777" w:rsidR="00DD0B8B" w:rsidRPr="00C76BF8" w:rsidRDefault="00DD0B8B" w:rsidP="008447F9">
      <w:pPr>
        <w:rPr>
          <w:rFonts w:ascii="Times New Roman" w:hAnsi="Times New Roman" w:cs="Times New Roman"/>
          <w:b/>
          <w:bCs/>
        </w:rPr>
      </w:pPr>
    </w:p>
    <w:p w14:paraId="2B53F79C" w14:textId="77777777" w:rsidR="00DD0B8B" w:rsidRPr="00C76BF8" w:rsidRDefault="00DD0B8B" w:rsidP="008447F9">
      <w:pPr>
        <w:rPr>
          <w:rFonts w:ascii="Times New Roman" w:hAnsi="Times New Roman" w:cs="Times New Roman"/>
          <w:b/>
          <w:bCs/>
        </w:rPr>
      </w:pPr>
    </w:p>
    <w:p w14:paraId="4F4EDAE9" w14:textId="77777777" w:rsidR="008447F9" w:rsidRPr="00C76BF8" w:rsidRDefault="008447F9" w:rsidP="00386A23">
      <w:pPr>
        <w:rPr>
          <w:rFonts w:ascii="Times New Roman" w:hAnsi="Times New Roman" w:cs="Times New Roman"/>
        </w:rPr>
      </w:pPr>
    </w:p>
    <w:p w14:paraId="1F31022D" w14:textId="77777777" w:rsidR="00D670BD" w:rsidRPr="00C76BF8" w:rsidRDefault="00D670BD" w:rsidP="00386A23">
      <w:pPr>
        <w:rPr>
          <w:rFonts w:ascii="Times New Roman" w:hAnsi="Times New Roman" w:cs="Times New Roman"/>
        </w:rPr>
      </w:pPr>
    </w:p>
    <w:p w14:paraId="362D308B" w14:textId="77777777" w:rsidR="00D670BD" w:rsidRPr="00C76BF8" w:rsidRDefault="00D670BD" w:rsidP="00386A23">
      <w:pPr>
        <w:rPr>
          <w:rFonts w:ascii="Times New Roman" w:hAnsi="Times New Roman" w:cs="Times New Roman"/>
        </w:rPr>
      </w:pPr>
    </w:p>
    <w:p w14:paraId="7EAC272C" w14:textId="77777777" w:rsidR="00D670BD" w:rsidRPr="00C76BF8" w:rsidRDefault="00D670BD" w:rsidP="00386A23">
      <w:pPr>
        <w:rPr>
          <w:rFonts w:ascii="Times New Roman" w:hAnsi="Times New Roman" w:cs="Times New Roman"/>
        </w:rPr>
      </w:pPr>
    </w:p>
    <w:p w14:paraId="2D67CBA8" w14:textId="77777777" w:rsidR="00D670BD" w:rsidRPr="00C76BF8" w:rsidRDefault="00D670BD" w:rsidP="00386A23">
      <w:pPr>
        <w:rPr>
          <w:rFonts w:ascii="Times New Roman" w:hAnsi="Times New Roman" w:cs="Times New Roman"/>
        </w:rPr>
      </w:pPr>
    </w:p>
    <w:p w14:paraId="01FCAB80" w14:textId="77777777" w:rsidR="00D670BD" w:rsidRPr="00C76BF8" w:rsidRDefault="00D670BD" w:rsidP="00386A23">
      <w:pPr>
        <w:rPr>
          <w:rFonts w:ascii="Times New Roman" w:hAnsi="Times New Roman" w:cs="Times New Roman"/>
        </w:rPr>
      </w:pPr>
    </w:p>
    <w:p w14:paraId="554BFB35" w14:textId="77777777" w:rsidR="00D670BD" w:rsidRPr="00C76BF8" w:rsidRDefault="00D670BD" w:rsidP="00386A23">
      <w:pPr>
        <w:rPr>
          <w:rFonts w:ascii="Times New Roman" w:hAnsi="Times New Roman" w:cs="Times New Roman"/>
        </w:rPr>
      </w:pPr>
    </w:p>
    <w:p w14:paraId="5EF0F273" w14:textId="77777777" w:rsidR="00D670BD" w:rsidRPr="00C76BF8" w:rsidRDefault="00D670BD" w:rsidP="00386A23">
      <w:pPr>
        <w:rPr>
          <w:rFonts w:ascii="Times New Roman" w:hAnsi="Times New Roman" w:cs="Times New Roman"/>
        </w:rPr>
      </w:pPr>
    </w:p>
    <w:p w14:paraId="5C922095" w14:textId="77777777" w:rsidR="00D670BD" w:rsidRPr="00C76BF8" w:rsidRDefault="00D670BD" w:rsidP="00386A23">
      <w:pPr>
        <w:rPr>
          <w:rFonts w:ascii="Times New Roman" w:hAnsi="Times New Roman" w:cs="Times New Roman"/>
        </w:rPr>
      </w:pPr>
    </w:p>
    <w:p w14:paraId="6CF8E92A" w14:textId="77777777" w:rsidR="00D670BD" w:rsidRPr="00C76BF8" w:rsidRDefault="00D670BD" w:rsidP="00386A23">
      <w:pPr>
        <w:rPr>
          <w:rFonts w:ascii="Times New Roman" w:hAnsi="Times New Roman" w:cs="Times New Roman"/>
        </w:rPr>
      </w:pPr>
    </w:p>
    <w:p w14:paraId="2415E5D3" w14:textId="77777777" w:rsidR="00D670BD" w:rsidRPr="00C76BF8" w:rsidRDefault="00D670BD" w:rsidP="00386A23">
      <w:pPr>
        <w:rPr>
          <w:rFonts w:ascii="Times New Roman" w:hAnsi="Times New Roman" w:cs="Times New Roman"/>
        </w:rPr>
      </w:pPr>
    </w:p>
    <w:p w14:paraId="213F42CF" w14:textId="77777777" w:rsidR="00AC1A23" w:rsidRDefault="00AC1A23" w:rsidP="00386A23">
      <w:pPr>
        <w:rPr>
          <w:rFonts w:ascii="Times New Roman" w:hAnsi="Times New Roman" w:cs="Times New Roman"/>
        </w:rPr>
      </w:pPr>
    </w:p>
    <w:p w14:paraId="28E2D0AE" w14:textId="77777777" w:rsidR="00EF5AA2" w:rsidRPr="00C76BF8" w:rsidRDefault="00EF5AA2" w:rsidP="00386A23">
      <w:pPr>
        <w:rPr>
          <w:rFonts w:ascii="Times New Roman" w:hAnsi="Times New Roman" w:cs="Times New Roman" w:hint="eastAsia"/>
        </w:rPr>
      </w:pPr>
    </w:p>
    <w:p w14:paraId="771E82FA" w14:textId="77777777" w:rsidR="00D670BD" w:rsidRPr="00C76BF8" w:rsidRDefault="00D670BD" w:rsidP="00386A23">
      <w:pPr>
        <w:rPr>
          <w:rFonts w:ascii="Times New Roman" w:hAnsi="Times New Roman" w:cs="Times New Roman"/>
        </w:rPr>
      </w:pPr>
    </w:p>
    <w:p w14:paraId="68939AEB" w14:textId="77777777" w:rsidR="00D670BD" w:rsidRPr="00C76BF8" w:rsidRDefault="00D670BD" w:rsidP="00386A23">
      <w:pPr>
        <w:rPr>
          <w:rFonts w:ascii="Times New Roman" w:hAnsi="Times New Roman" w:cs="Times New Roman"/>
          <w:b/>
          <w:bCs/>
          <w:sz w:val="28"/>
          <w:szCs w:val="28"/>
        </w:rPr>
      </w:pPr>
      <w:r w:rsidRPr="00C76BF8">
        <w:rPr>
          <w:rFonts w:ascii="Times New Roman" w:hAnsi="Times New Roman" w:cs="Times New Roman"/>
          <w:b/>
          <w:bCs/>
          <w:sz w:val="28"/>
          <w:szCs w:val="28"/>
        </w:rPr>
        <w:lastRenderedPageBreak/>
        <w:t>Paper</w:t>
      </w:r>
    </w:p>
    <w:p w14:paraId="01AB0B02" w14:textId="77777777" w:rsidR="00D670BD" w:rsidRPr="00C76BF8" w:rsidRDefault="00D670BD" w:rsidP="00386A23">
      <w:pPr>
        <w:rPr>
          <w:rFonts w:ascii="Times New Roman" w:hAnsi="Times New Roman" w:cs="Times New Roman"/>
        </w:rPr>
      </w:pPr>
    </w:p>
    <w:p w14:paraId="19D1F2D7"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Lillo: Learning Interpretable Libraries by</w:t>
      </w:r>
    </w:p>
    <w:p w14:paraId="265DF4E8" w14:textId="77777777" w:rsidR="00D670BD" w:rsidRPr="00C76BF8" w:rsidRDefault="00D670BD" w:rsidP="00D670BD">
      <w:pPr>
        <w:rPr>
          <w:rFonts w:ascii="Times New Roman" w:hAnsi="Times New Roman" w:cs="Times New Roman"/>
        </w:rPr>
      </w:pPr>
    </w:p>
    <w:p w14:paraId="7D8927BE"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Compressing and Documenting Code</w:t>
      </w:r>
    </w:p>
    <w:p w14:paraId="11C69E76" w14:textId="77777777" w:rsidR="00D670BD" w:rsidRPr="00C76BF8" w:rsidRDefault="00D670BD" w:rsidP="00D670BD">
      <w:pPr>
        <w:rPr>
          <w:rFonts w:ascii="Times New Roman" w:hAnsi="Times New Roman" w:cs="Times New Roman"/>
        </w:rPr>
      </w:pPr>
    </w:p>
    <w:p w14:paraId="0BB9C0DB"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Anonymous authors</w:t>
      </w:r>
    </w:p>
    <w:p w14:paraId="70283692" w14:textId="77777777" w:rsidR="00D670BD" w:rsidRPr="00C76BF8" w:rsidRDefault="00D670BD" w:rsidP="00D670BD">
      <w:pPr>
        <w:rPr>
          <w:rFonts w:ascii="Times New Roman" w:hAnsi="Times New Roman" w:cs="Times New Roman"/>
        </w:rPr>
      </w:pPr>
    </w:p>
    <w:p w14:paraId="51C274E7"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Paper under double-blind review</w:t>
      </w:r>
    </w:p>
    <w:p w14:paraId="2C0B911E" w14:textId="77777777" w:rsidR="00D670BD" w:rsidRPr="00C76BF8" w:rsidRDefault="00D670BD" w:rsidP="00D670BD">
      <w:pPr>
        <w:rPr>
          <w:rFonts w:ascii="Times New Roman" w:hAnsi="Times New Roman" w:cs="Times New Roman"/>
        </w:rPr>
      </w:pPr>
    </w:p>
    <w:p w14:paraId="52CB0583"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1 Introduction</w:t>
      </w:r>
    </w:p>
    <w:p w14:paraId="519F55B8" w14:textId="77777777" w:rsidR="00D670BD" w:rsidRPr="00C76BF8" w:rsidRDefault="00D670BD" w:rsidP="00D670BD">
      <w:pPr>
        <w:rPr>
          <w:rFonts w:ascii="Times New Roman" w:hAnsi="Times New Roman" w:cs="Times New Roman"/>
        </w:rPr>
      </w:pPr>
    </w:p>
    <w:p w14:paraId="68A85998"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Large language models (LLMs) are growing highly adept at programming in many settings: completing partially-written code (Chen et al., 2021; Fried et al., 2022; Li et al., 2023), conversing with human programmers (Austin et al., 2021; Nijkamp et al., 2023), and even solving competition-level programming puzzles (Hendrycks et al., 2021; Li et al., 2022; Haluptzok et al., 2022; OpenAI, 2023). However, beyond solving the immediate task at hand, software engineers are concerned with building libraries that can be applied to entire problem domains. To this end, a key aspect of software development is the art of _refactoring</w:t>
      </w:r>
      <w:proofErr w:type="gramStart"/>
      <w:r w:rsidRPr="00C76BF8">
        <w:rPr>
          <w:rFonts w:ascii="Times New Roman" w:hAnsi="Times New Roman" w:cs="Times New Roman"/>
        </w:rPr>
        <w:t>_(</w:t>
      </w:r>
      <w:proofErr w:type="gramEnd"/>
      <w:r w:rsidRPr="00C76BF8">
        <w:rPr>
          <w:rFonts w:ascii="Times New Roman" w:hAnsi="Times New Roman" w:cs="Times New Roman"/>
        </w:rPr>
        <w:t>Brown et al., 1998; Abrahamsson et al., 2017): identifying _abstractions_ that make the codebase more concise (consolidating shared structure), reusable (generalizing to new tasks), and readable (intuitive to other programmers). Solving this multi-objective optimization will require broadening the scope of existing code completion tools--which are already used by millions of programmers--to approach the problem of _library learning_.</w:t>
      </w:r>
    </w:p>
    <w:p w14:paraId="1D820FB0" w14:textId="77777777" w:rsidR="00D670BD" w:rsidRPr="00C76BF8" w:rsidRDefault="00D670BD" w:rsidP="00D670BD">
      <w:pPr>
        <w:rPr>
          <w:rFonts w:ascii="Times New Roman" w:hAnsi="Times New Roman" w:cs="Times New Roman"/>
        </w:rPr>
      </w:pPr>
    </w:p>
    <w:p w14:paraId="21A082E5"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In this paper, we combine language models with recent algorithmic advances in automated refactoring from the programming languages (PL) literature to learn libraries of reusable function abstractions. We introduce **Lillo**, a </w:t>
      </w:r>
      <w:proofErr w:type="spellStart"/>
      <w:r w:rsidRPr="00C76BF8">
        <w:rPr>
          <w:rFonts w:ascii="Times New Roman" w:hAnsi="Times New Roman" w:cs="Times New Roman"/>
        </w:rPr>
        <w:t>neurosymbolic</w:t>
      </w:r>
      <w:proofErr w:type="spellEnd"/>
      <w:r w:rsidRPr="00C76BF8">
        <w:rPr>
          <w:rFonts w:ascii="Times New Roman" w:hAnsi="Times New Roman" w:cs="Times New Roman"/>
        </w:rPr>
        <w:t xml:space="preserve"> framework for **Library Induction from Language Observations**, which consists of three interconnected modules (Fig. 1):</w:t>
      </w:r>
    </w:p>
    <w:p w14:paraId="25CA4843" w14:textId="77777777" w:rsidR="00D670BD" w:rsidRPr="00C76BF8" w:rsidRDefault="00D670BD" w:rsidP="00D670BD">
      <w:pPr>
        <w:rPr>
          <w:rFonts w:ascii="Times New Roman" w:hAnsi="Times New Roman" w:cs="Times New Roman"/>
        </w:rPr>
      </w:pPr>
    </w:p>
    <w:p w14:paraId="5C42E73D"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lastRenderedPageBreak/>
        <w:t xml:space="preserve">* A **dual-system synthesis** module, which searches for solutions to programming tasks using two distinct methods: _LLM-guided search_ imbues the system with strong domain-general priors, and _enumerative search_ enables the discovery of domain-specific </w:t>
      </w:r>
      <w:proofErr w:type="gramStart"/>
      <w:r w:rsidRPr="00C76BF8">
        <w:rPr>
          <w:rFonts w:ascii="Times New Roman" w:hAnsi="Times New Roman" w:cs="Times New Roman"/>
        </w:rPr>
        <w:t>expressions;</w:t>
      </w:r>
      <w:proofErr w:type="gramEnd"/>
    </w:p>
    <w:p w14:paraId="0DADF225"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 A **compression** module, which identifies useful abstractions from the existing solution set via </w:t>
      </w:r>
      <w:proofErr w:type="gramStart"/>
      <w:r w:rsidRPr="00C76BF8">
        <w:rPr>
          <w:rFonts w:ascii="Times New Roman" w:hAnsi="Times New Roman" w:cs="Times New Roman"/>
        </w:rPr>
        <w:t>Stitch(</w:t>
      </w:r>
      <w:proofErr w:type="gramEnd"/>
      <w:r w:rsidRPr="00C76BF8">
        <w:rPr>
          <w:rFonts w:ascii="Times New Roman" w:hAnsi="Times New Roman" w:cs="Times New Roman"/>
        </w:rPr>
        <w:t>Bowers et al., 2023), a high-performance symbolic compression system;</w:t>
      </w:r>
    </w:p>
    <w:p w14:paraId="652F26E4"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An **auto-documentation (</w:t>
      </w:r>
      <w:proofErr w:type="spellStart"/>
      <w:r w:rsidRPr="00C76BF8">
        <w:rPr>
          <w:rFonts w:ascii="Times New Roman" w:hAnsi="Times New Roman" w:cs="Times New Roman"/>
        </w:rPr>
        <w:t>AutoDoc</w:t>
      </w:r>
      <w:proofErr w:type="spellEnd"/>
      <w:r w:rsidRPr="00C76BF8">
        <w:rPr>
          <w:rFonts w:ascii="Times New Roman" w:hAnsi="Times New Roman" w:cs="Times New Roman"/>
        </w:rPr>
        <w:t>)** module, which generates human-readable function names and docstrings, yielding better interpretability and improving downstream LLM-guided search.</w:t>
      </w:r>
    </w:p>
    <w:p w14:paraId="5CF3F489" w14:textId="77777777" w:rsidR="00D670BD" w:rsidRPr="00C76BF8" w:rsidRDefault="00D670BD" w:rsidP="00D670BD">
      <w:pPr>
        <w:rPr>
          <w:rFonts w:ascii="Times New Roman" w:hAnsi="Times New Roman" w:cs="Times New Roman"/>
        </w:rPr>
      </w:pPr>
    </w:p>
    <w:p w14:paraId="15F90157"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Our architecture draws inspiration from </w:t>
      </w:r>
      <w:proofErr w:type="spellStart"/>
      <w:proofErr w:type="gramStart"/>
      <w:r w:rsidRPr="00C76BF8">
        <w:rPr>
          <w:rFonts w:ascii="Times New Roman" w:hAnsi="Times New Roman" w:cs="Times New Roman"/>
        </w:rPr>
        <w:t>DreamCoder</w:t>
      </w:r>
      <w:proofErr w:type="spellEnd"/>
      <w:r w:rsidRPr="00C76BF8">
        <w:rPr>
          <w:rFonts w:ascii="Times New Roman" w:hAnsi="Times New Roman" w:cs="Times New Roman"/>
        </w:rPr>
        <w:t>(</w:t>
      </w:r>
      <w:proofErr w:type="gramEnd"/>
      <w:r w:rsidRPr="00C76BF8">
        <w:rPr>
          <w:rFonts w:ascii="Times New Roman" w:hAnsi="Times New Roman" w:cs="Times New Roman"/>
        </w:rPr>
        <w:t xml:space="preserve">Ellis et al., 2021), an iterative Wake-Sleep algorithm that alternates between searching for solutions to programming tasks (_Wake_ phase) </w:t>
      </w:r>
      <w:proofErr w:type="spellStart"/>
      <w:proofErr w:type="gramStart"/>
      <w:r w:rsidRPr="00C76BF8">
        <w:rPr>
          <w:rFonts w:ascii="Times New Roman" w:hAnsi="Times New Roman" w:cs="Times New Roman"/>
        </w:rPr>
        <w:t>andrefactoring</w:t>
      </w:r>
      <w:proofErr w:type="spellEnd"/>
      <w:proofErr w:type="gramEnd"/>
      <w:r w:rsidRPr="00C76BF8">
        <w:rPr>
          <w:rFonts w:ascii="Times New Roman" w:hAnsi="Times New Roman" w:cs="Times New Roman"/>
        </w:rPr>
        <w:t xml:space="preserve"> shared abstractions into a library (_Sleep_ phase) that in turn helps to guide search. Unlike standard deep learning approaches,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can make strong generalizations from just a handful of examples, and the model's conceptual knowledge is represented symbolically in the learned library. However, </w:t>
      </w:r>
      <w:proofErr w:type="spellStart"/>
      <w:r w:rsidRPr="00C76BF8">
        <w:rPr>
          <w:rFonts w:ascii="Times New Roman" w:hAnsi="Times New Roman" w:cs="Times New Roman"/>
        </w:rPr>
        <w:t>DreamCoder's</w:t>
      </w:r>
      <w:proofErr w:type="spellEnd"/>
      <w:r w:rsidRPr="00C76BF8">
        <w:rPr>
          <w:rFonts w:ascii="Times New Roman" w:hAnsi="Times New Roman" w:cs="Times New Roman"/>
        </w:rPr>
        <w:t xml:space="preserve"> search procedure is extremely computationally intensive, requiring more than two CPU-_months_ just to learn a single domain (see Ellis et al., 2021, </w:t>
      </w:r>
      <w:proofErr w:type="spellStart"/>
      <w:r w:rsidRPr="00C76BF8">
        <w:rPr>
          <w:rFonts w:ascii="Times New Roman" w:hAnsi="Times New Roman" w:cs="Times New Roman"/>
        </w:rPr>
        <w:t>Apx</w:t>
      </w:r>
      <w:proofErr w:type="spellEnd"/>
      <w:r w:rsidRPr="00C76BF8">
        <w:rPr>
          <w:rFonts w:ascii="Times New Roman" w:hAnsi="Times New Roman" w:cs="Times New Roman"/>
        </w:rPr>
        <w:t xml:space="preserve">. J). Much of this search time is spent "getting off the ground": discovering a basic set of abstractions that human programmers typically already </w:t>
      </w:r>
      <w:proofErr w:type="gramStart"/>
      <w:r w:rsidRPr="00C76BF8">
        <w:rPr>
          <w:rFonts w:ascii="Times New Roman" w:hAnsi="Times New Roman" w:cs="Times New Roman"/>
        </w:rPr>
        <w:t>know, or</w:t>
      </w:r>
      <w:proofErr w:type="gramEnd"/>
      <w:r w:rsidRPr="00C76BF8">
        <w:rPr>
          <w:rFonts w:ascii="Times New Roman" w:hAnsi="Times New Roman" w:cs="Times New Roman"/>
        </w:rPr>
        <w:t xml:space="preserve"> might be able to grok quickly based on having solved problems in other domains. Moreover,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libraries are not necessarily interpretable, requiring both domain expertise and knowledge of lambda calculus to decipher.</w:t>
      </w:r>
    </w:p>
    <w:p w14:paraId="0CB52AB8" w14:textId="77777777" w:rsidR="00D670BD" w:rsidRPr="00C76BF8" w:rsidRDefault="00D670BD" w:rsidP="00D670BD">
      <w:pPr>
        <w:rPr>
          <w:rFonts w:ascii="Times New Roman" w:hAnsi="Times New Roman" w:cs="Times New Roman"/>
        </w:rPr>
      </w:pPr>
    </w:p>
    <w:p w14:paraId="1D348C98"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To address these issues,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leverages LLMs in two novel ways: (1) to expedite the discovery of program solutions during search, and (2) to improve the interpretability of learned libraries through documentation. We evaluate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against a language-guided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variant on three challenging program synthesis domains: **string editing** with regular expressions (Andreas et al., 2018), **scene reasoning** on the CLEVR dataset (Johnson et al., 2017), and **graphics composition** in the 2D Logo turtle graphics language (Abelson &amp; </w:t>
      </w:r>
      <w:proofErr w:type="spellStart"/>
      <w:r w:rsidRPr="00C76BF8">
        <w:rPr>
          <w:rFonts w:ascii="Times New Roman" w:hAnsi="Times New Roman" w:cs="Times New Roman"/>
        </w:rPr>
        <w:t>diSessa</w:t>
      </w:r>
      <w:proofErr w:type="spellEnd"/>
      <w:r w:rsidRPr="00C76BF8">
        <w:rPr>
          <w:rFonts w:ascii="Times New Roman" w:hAnsi="Times New Roman" w:cs="Times New Roman"/>
        </w:rPr>
        <w:t xml:space="preserve">, 1986). On all three domains,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solves more tasks than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and learns empirically richer libraries containing abstractions that are intractable to discover with existing methods. For instance,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learns the concept of a _vowel_ (Fig. 2), which is a key stepping-stone in the string editing domain that would otherwise require searching over </w:t>
      </w:r>
      <w:proofErr w:type="gramStart"/>
      <w:r w:rsidRPr="00C76BF8">
        <w:rPr>
          <w:rFonts w:ascii="Times New Roman" w:hAnsi="Times New Roman" w:cs="Times New Roman"/>
        </w:rPr>
        <w:t>\(</w:t>
      </w:r>
      <w:proofErr w:type="gramEnd"/>
      <w:r w:rsidRPr="00C76BF8">
        <w:rPr>
          <w:rFonts w:ascii="Times New Roman" w:hAnsi="Times New Roman" w:cs="Times New Roman"/>
        </w:rPr>
        <w:t>26^{5}\) possible disjunctions of character primitives. Unlike LLM-only baselines--which can solve similar tasks--</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compresses this knowledge into symbolic abstractions that are useful for both traditional search methods and LLM-guided synthesis. Key to this </w:t>
      </w:r>
      <w:proofErr w:type="spellStart"/>
      <w:r w:rsidRPr="00C76BF8">
        <w:rPr>
          <w:rFonts w:ascii="Times New Roman" w:hAnsi="Times New Roman" w:cs="Times New Roman"/>
        </w:rPr>
        <w:t>neurosymbolic</w:t>
      </w:r>
      <w:proofErr w:type="spellEnd"/>
      <w:r w:rsidRPr="00C76BF8">
        <w:rPr>
          <w:rFonts w:ascii="Times New Roman" w:hAnsi="Times New Roman" w:cs="Times New Roman"/>
        </w:rPr>
        <w:t xml:space="preserve"> integration is our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module, which not only improves interpretability, but also helps the LLM synthesizer use the library more effectively.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illustrates how ideas and tools from the PL community can be </w:t>
      </w:r>
      <w:r w:rsidRPr="00C76BF8">
        <w:rPr>
          <w:rFonts w:ascii="Times New Roman" w:hAnsi="Times New Roman" w:cs="Times New Roman"/>
        </w:rPr>
        <w:lastRenderedPageBreak/>
        <w:t>integrated with recent breakthroughs in language models, representing a new evolution in a long line of work in inductive program synthesis, which we review below.</w:t>
      </w:r>
    </w:p>
    <w:p w14:paraId="04025C18" w14:textId="77777777" w:rsidR="00D670BD" w:rsidRPr="00C76BF8" w:rsidRDefault="00D670BD" w:rsidP="00D670BD">
      <w:pPr>
        <w:rPr>
          <w:rFonts w:ascii="Times New Roman" w:hAnsi="Times New Roman" w:cs="Times New Roman"/>
        </w:rPr>
      </w:pPr>
    </w:p>
    <w:p w14:paraId="6993B306"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Figure 1: **Overview of the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learning </w:t>
      </w:r>
      <w:proofErr w:type="gramStart"/>
      <w:r w:rsidRPr="00C76BF8">
        <w:rPr>
          <w:rFonts w:ascii="Times New Roman" w:hAnsi="Times New Roman" w:cs="Times New Roman"/>
        </w:rPr>
        <w:t>loop.*</w:t>
      </w:r>
      <w:proofErr w:type="gramEnd"/>
      <w:r w:rsidRPr="00C76BF8">
        <w:rPr>
          <w:rFonts w:ascii="Times New Roman" w:hAnsi="Times New Roman" w:cs="Times New Roman"/>
        </w:rPr>
        <w:t xml:space="preserve">* (A)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synthesizes programs based on natural language task descriptions using a dual-system search model. To refactor a set of program solutions,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integrates a compression algorithm called Stitch (B; Bowers et al., 2023) with LLM-generated auto-documentation (C) to produce an interpretable library of \(\lambda\)-abstractions. This search-compress-document loop simplifies the structure of program solutions (A vs. D), making it easier to solve more complex tasks on future iterations.</w:t>
      </w:r>
    </w:p>
    <w:p w14:paraId="6247D0C2" w14:textId="77777777" w:rsidR="00D670BD" w:rsidRPr="00C76BF8" w:rsidRDefault="00D670BD" w:rsidP="00D670BD">
      <w:pPr>
        <w:rPr>
          <w:rFonts w:ascii="Times New Roman" w:hAnsi="Times New Roman" w:cs="Times New Roman"/>
        </w:rPr>
      </w:pPr>
    </w:p>
    <w:p w14:paraId="78208BAC"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2 Preliminaries: Program Search and Library Learning</w:t>
      </w:r>
    </w:p>
    <w:p w14:paraId="139B4697" w14:textId="77777777" w:rsidR="00D670BD" w:rsidRPr="00C76BF8" w:rsidRDefault="00D670BD" w:rsidP="00D670BD">
      <w:pPr>
        <w:rPr>
          <w:rFonts w:ascii="Times New Roman" w:hAnsi="Times New Roman" w:cs="Times New Roman"/>
        </w:rPr>
      </w:pPr>
    </w:p>
    <w:p w14:paraId="46EFC122"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**Program </w:t>
      </w:r>
      <w:proofErr w:type="gramStart"/>
      <w:r w:rsidRPr="00C76BF8">
        <w:rPr>
          <w:rFonts w:ascii="Times New Roman" w:hAnsi="Times New Roman" w:cs="Times New Roman"/>
        </w:rPr>
        <w:t>synthesis.*</w:t>
      </w:r>
      <w:proofErr w:type="gramEnd"/>
      <w:r w:rsidRPr="00C76BF8">
        <w:rPr>
          <w:rFonts w:ascii="Times New Roman" w:hAnsi="Times New Roman" w:cs="Times New Roman"/>
        </w:rPr>
        <w:t>* In inductive program synthesis (</w:t>
      </w:r>
      <w:proofErr w:type="spellStart"/>
      <w:r w:rsidRPr="00C76BF8">
        <w:rPr>
          <w:rFonts w:ascii="Times New Roman" w:hAnsi="Times New Roman" w:cs="Times New Roman"/>
        </w:rPr>
        <w:t>Gulwani</w:t>
      </w:r>
      <w:proofErr w:type="spellEnd"/>
      <w:r w:rsidRPr="00C76BF8">
        <w:rPr>
          <w:rFonts w:ascii="Times New Roman" w:hAnsi="Times New Roman" w:cs="Times New Roman"/>
        </w:rPr>
        <w:t xml:space="preserve"> et al., 2017), we are given a library of primitives \(\</w:t>
      </w:r>
      <w:proofErr w:type="spellStart"/>
      <w:r w:rsidRPr="00C76BF8">
        <w:rPr>
          <w:rFonts w:ascii="Times New Roman" w:hAnsi="Times New Roman" w:cs="Times New Roman"/>
        </w:rPr>
        <w:t>mathcal</w:t>
      </w:r>
      <w:proofErr w:type="spellEnd"/>
      <w:r w:rsidRPr="00C76BF8">
        <w:rPr>
          <w:rFonts w:ascii="Times New Roman" w:hAnsi="Times New Roman" w:cs="Times New Roman"/>
        </w:rPr>
        <w:t>{L}=\{f_{1},f_{2},\</w:t>
      </w:r>
      <w:proofErr w:type="spellStart"/>
      <w:r w:rsidRPr="00C76BF8">
        <w:rPr>
          <w:rFonts w:ascii="Times New Roman" w:hAnsi="Times New Roman" w:cs="Times New Roman"/>
        </w:rPr>
        <w:t>ldots</w:t>
      </w:r>
      <w:proofErr w:type="spellEnd"/>
      <w:r w:rsidRPr="00C76BF8">
        <w:rPr>
          <w:rFonts w:ascii="Times New Roman" w:hAnsi="Times New Roman" w:cs="Times New Roman"/>
        </w:rPr>
        <w:t>\}\) that forms a **domain-specific language (DSL)**. For a given programming task \(t</w:t>
      </w:r>
      <w:proofErr w:type="gramStart"/>
      <w:r w:rsidRPr="00C76BF8">
        <w:rPr>
          <w:rFonts w:ascii="Times New Roman" w:hAnsi="Times New Roman" w:cs="Times New Roman"/>
        </w:rPr>
        <w:t>=\{</w:t>
      </w:r>
      <w:proofErr w:type="gramEnd"/>
      <w:r w:rsidRPr="00C76BF8">
        <w:rPr>
          <w:rFonts w:ascii="Times New Roman" w:hAnsi="Times New Roman" w:cs="Times New Roman"/>
        </w:rPr>
        <w:t>(x_{</w:t>
      </w:r>
      <w:proofErr w:type="spellStart"/>
      <w:r w:rsidRPr="00C76BF8">
        <w:rPr>
          <w:rFonts w:ascii="Times New Roman" w:hAnsi="Times New Roman" w:cs="Times New Roman"/>
        </w:rPr>
        <w:t>i</w:t>
      </w:r>
      <w:proofErr w:type="spellEnd"/>
      <w:proofErr w:type="gramStart"/>
      <w:r w:rsidRPr="00C76BF8">
        <w:rPr>
          <w:rFonts w:ascii="Times New Roman" w:hAnsi="Times New Roman" w:cs="Times New Roman"/>
        </w:rPr>
        <w:t>},y</w:t>
      </w:r>
      <w:proofErr w:type="gramEnd"/>
      <w:r w:rsidRPr="00C76BF8">
        <w:rPr>
          <w:rFonts w:ascii="Times New Roman" w:hAnsi="Times New Roman" w:cs="Times New Roman"/>
        </w:rPr>
        <w:t>_{</w:t>
      </w:r>
      <w:proofErr w:type="spellStart"/>
      <w:r w:rsidRPr="00C76BF8">
        <w:rPr>
          <w:rFonts w:ascii="Times New Roman" w:hAnsi="Times New Roman" w:cs="Times New Roman"/>
        </w:rPr>
        <w:t>i</w:t>
      </w:r>
      <w:proofErr w:type="spellEnd"/>
      <w:r w:rsidRPr="00C76BF8">
        <w:rPr>
          <w:rFonts w:ascii="Times New Roman" w:hAnsi="Times New Roman" w:cs="Times New Roman"/>
        </w:rPr>
        <w:t>})\}\) specified as a set of input-output pairs, the goal is to find a program \(\pi:\</w:t>
      </w:r>
      <w:proofErr w:type="spellStart"/>
      <w:r w:rsidRPr="00C76BF8">
        <w:rPr>
          <w:rFonts w:ascii="Times New Roman" w:hAnsi="Times New Roman" w:cs="Times New Roman"/>
        </w:rPr>
        <w:t>forall</w:t>
      </w:r>
      <w:proofErr w:type="spellEnd"/>
      <w:r w:rsidRPr="00C76BF8">
        <w:rPr>
          <w:rFonts w:ascii="Times New Roman" w:hAnsi="Times New Roman" w:cs="Times New Roman"/>
        </w:rPr>
        <w:t>_{</w:t>
      </w:r>
      <w:proofErr w:type="spellStart"/>
      <w:r w:rsidRPr="00C76BF8">
        <w:rPr>
          <w:rFonts w:ascii="Times New Roman" w:hAnsi="Times New Roman" w:cs="Times New Roman"/>
        </w:rPr>
        <w:t>i</w:t>
      </w:r>
      <w:proofErr w:type="spellEnd"/>
      <w:r w:rsidRPr="00C76BF8">
        <w:rPr>
          <w:rFonts w:ascii="Times New Roman" w:hAnsi="Times New Roman" w:cs="Times New Roman"/>
        </w:rPr>
        <w:t>}\pi(x_{</w:t>
      </w:r>
      <w:proofErr w:type="spellStart"/>
      <w:r w:rsidRPr="00C76BF8">
        <w:rPr>
          <w:rFonts w:ascii="Times New Roman" w:hAnsi="Times New Roman" w:cs="Times New Roman"/>
        </w:rPr>
        <w:t>i</w:t>
      </w:r>
      <w:proofErr w:type="spellEnd"/>
      <w:r w:rsidRPr="00C76BF8">
        <w:rPr>
          <w:rFonts w:ascii="Times New Roman" w:hAnsi="Times New Roman" w:cs="Times New Roman"/>
        </w:rPr>
        <w:t>})=y_{</w:t>
      </w:r>
      <w:proofErr w:type="spellStart"/>
      <w:r w:rsidRPr="00C76BF8">
        <w:rPr>
          <w:rFonts w:ascii="Times New Roman" w:hAnsi="Times New Roman" w:cs="Times New Roman"/>
        </w:rPr>
        <w:t>i</w:t>
      </w:r>
      <w:proofErr w:type="spellEnd"/>
      <w:r w:rsidRPr="00C76BF8">
        <w:rPr>
          <w:rFonts w:ascii="Times New Roman" w:hAnsi="Times New Roman" w:cs="Times New Roman"/>
        </w:rPr>
        <w:t>}\) that correctly maps all inputs to outputs, denoted \(\pi\</w:t>
      </w:r>
      <w:proofErr w:type="spellStart"/>
      <w:r w:rsidRPr="00C76BF8">
        <w:rPr>
          <w:rFonts w:ascii="Times New Roman" w:hAnsi="Times New Roman" w:cs="Times New Roman"/>
        </w:rPr>
        <w:t>vdash</w:t>
      </w:r>
      <w:proofErr w:type="spellEnd"/>
      <w:r w:rsidRPr="00C76BF8">
        <w:rPr>
          <w:rFonts w:ascii="Times New Roman" w:hAnsi="Times New Roman" w:cs="Times New Roman"/>
        </w:rPr>
        <w:t xml:space="preserve"> t\). However, a typical task admits many such solutions that will not necessarily generalize (for instance, a simple lookup table). To address this inherent under-specification, concern is given to finding an _optimal_ program \(\hat{\</w:t>
      </w:r>
      <w:proofErr w:type="gramStart"/>
      <w:r w:rsidRPr="00C76BF8">
        <w:rPr>
          <w:rFonts w:ascii="Times New Roman" w:hAnsi="Times New Roman" w:cs="Times New Roman"/>
        </w:rPr>
        <w:t>pi}\</w:t>
      </w:r>
      <w:proofErr w:type="spellStart"/>
      <w:proofErr w:type="gramEnd"/>
      <w:r w:rsidRPr="00C76BF8">
        <w:rPr>
          <w:rFonts w:ascii="Times New Roman" w:hAnsi="Times New Roman" w:cs="Times New Roman"/>
        </w:rPr>
        <w:t>vdash</w:t>
      </w:r>
      <w:proofErr w:type="spellEnd"/>
      <w:r w:rsidRPr="00C76BF8">
        <w:rPr>
          <w:rFonts w:ascii="Times New Roman" w:hAnsi="Times New Roman" w:cs="Times New Roman"/>
        </w:rPr>
        <w:t xml:space="preserve"> t\) with respect to descriptive complexity (</w:t>
      </w:r>
      <w:proofErr w:type="spellStart"/>
      <w:r w:rsidRPr="00C76BF8">
        <w:rPr>
          <w:rFonts w:ascii="Times New Roman" w:hAnsi="Times New Roman" w:cs="Times New Roman"/>
        </w:rPr>
        <w:t>Solomonoff</w:t>
      </w:r>
      <w:proofErr w:type="spellEnd"/>
      <w:r w:rsidRPr="00C76BF8">
        <w:rPr>
          <w:rFonts w:ascii="Times New Roman" w:hAnsi="Times New Roman" w:cs="Times New Roman"/>
        </w:rPr>
        <w:t xml:space="preserve">, 1964; Kolmogorov, 1965; </w:t>
      </w:r>
      <w:proofErr w:type="spellStart"/>
      <w:r w:rsidRPr="00C76BF8">
        <w:rPr>
          <w:rFonts w:ascii="Times New Roman" w:hAnsi="Times New Roman" w:cs="Times New Roman"/>
        </w:rPr>
        <w:t>Chaitin</w:t>
      </w:r>
      <w:proofErr w:type="spellEnd"/>
      <w:r w:rsidRPr="00C76BF8">
        <w:rPr>
          <w:rFonts w:ascii="Times New Roman" w:hAnsi="Times New Roman" w:cs="Times New Roman"/>
        </w:rPr>
        <w:t>, 1966). This optimization is naturally framed in terms of probabilistic inference:</w:t>
      </w:r>
    </w:p>
    <w:p w14:paraId="76D10A9E" w14:textId="77777777" w:rsidR="00D670BD" w:rsidRPr="00C76BF8" w:rsidRDefault="00D670BD" w:rsidP="00D670BD">
      <w:pPr>
        <w:rPr>
          <w:rFonts w:ascii="Times New Roman" w:hAnsi="Times New Roman" w:cs="Times New Roman"/>
        </w:rPr>
      </w:pPr>
    </w:p>
    <w:p w14:paraId="4C91445C"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w:t>
      </w:r>
      <w:proofErr w:type="spellStart"/>
      <w:r w:rsidRPr="00C76BF8">
        <w:rPr>
          <w:rFonts w:ascii="Times New Roman" w:hAnsi="Times New Roman" w:cs="Times New Roman"/>
        </w:rPr>
        <w:t>operatorname</w:t>
      </w:r>
      <w:proofErr w:type="spellEnd"/>
      <w:r w:rsidRPr="00C76BF8">
        <w:rPr>
          <w:rFonts w:ascii="Times New Roman" w:hAnsi="Times New Roman" w:cs="Times New Roman"/>
        </w:rPr>
        <w:t>*{</w:t>
      </w:r>
      <w:proofErr w:type="spellStart"/>
      <w:r w:rsidRPr="00C76BF8">
        <w:rPr>
          <w:rFonts w:ascii="Times New Roman" w:hAnsi="Times New Roman" w:cs="Times New Roman"/>
        </w:rPr>
        <w:t>arg</w:t>
      </w:r>
      <w:proofErr w:type="spellEnd"/>
      <w:proofErr w:type="gramStart"/>
      <w:r w:rsidRPr="00C76BF8">
        <w:rPr>
          <w:rFonts w:ascii="Times New Roman" w:hAnsi="Times New Roman" w:cs="Times New Roman"/>
        </w:rPr>
        <w:t>\,max</w:t>
      </w:r>
      <w:proofErr w:type="gramEnd"/>
      <w:r w:rsidRPr="00C76BF8">
        <w:rPr>
          <w:rFonts w:ascii="Times New Roman" w:hAnsi="Times New Roman" w:cs="Times New Roman"/>
        </w:rPr>
        <w:t>}_{\pi}\log p(\pi\mid t,\</w:t>
      </w:r>
      <w:proofErr w:type="spellStart"/>
      <w:r w:rsidRPr="00C76BF8">
        <w:rPr>
          <w:rFonts w:ascii="Times New Roman" w:hAnsi="Times New Roman" w:cs="Times New Roman"/>
        </w:rPr>
        <w:t>mathcal</w:t>
      </w:r>
      <w:proofErr w:type="spellEnd"/>
      <w:r w:rsidRPr="00C76BF8">
        <w:rPr>
          <w:rFonts w:ascii="Times New Roman" w:hAnsi="Times New Roman" w:cs="Times New Roman"/>
        </w:rPr>
        <w:t>{L})=\</w:t>
      </w:r>
      <w:proofErr w:type="spellStart"/>
      <w:r w:rsidRPr="00C76BF8">
        <w:rPr>
          <w:rFonts w:ascii="Times New Roman" w:hAnsi="Times New Roman" w:cs="Times New Roman"/>
        </w:rPr>
        <w:t>operatorname</w:t>
      </w:r>
      <w:proofErr w:type="spellEnd"/>
      <w:r w:rsidRPr="00C76BF8">
        <w:rPr>
          <w:rFonts w:ascii="Times New Roman" w:hAnsi="Times New Roman" w:cs="Times New Roman"/>
        </w:rPr>
        <w:t xml:space="preserve">*{ </w:t>
      </w:r>
      <w:proofErr w:type="spellStart"/>
      <w:r w:rsidRPr="00C76BF8">
        <w:rPr>
          <w:rFonts w:ascii="Times New Roman" w:hAnsi="Times New Roman" w:cs="Times New Roman"/>
        </w:rPr>
        <w:t>arg</w:t>
      </w:r>
      <w:proofErr w:type="spellEnd"/>
      <w:r w:rsidRPr="00C76BF8">
        <w:rPr>
          <w:rFonts w:ascii="Times New Roman" w:hAnsi="Times New Roman" w:cs="Times New Roman"/>
        </w:rPr>
        <w:t>\,max}_{\pi}\left[\log p(t\mid\pi)+\log p(\pi\mid\</w:t>
      </w:r>
      <w:proofErr w:type="spellStart"/>
      <w:r w:rsidRPr="00C76BF8">
        <w:rPr>
          <w:rFonts w:ascii="Times New Roman" w:hAnsi="Times New Roman" w:cs="Times New Roman"/>
        </w:rPr>
        <w:t>mathcal</w:t>
      </w:r>
      <w:proofErr w:type="spellEnd"/>
      <w:r w:rsidRPr="00C76BF8">
        <w:rPr>
          <w:rFonts w:ascii="Times New Roman" w:hAnsi="Times New Roman" w:cs="Times New Roman"/>
        </w:rPr>
        <w:t>{L})\right] \tag{1}\]</w:t>
      </w:r>
    </w:p>
    <w:p w14:paraId="7BF86C16" w14:textId="77777777" w:rsidR="00D670BD" w:rsidRPr="00C76BF8" w:rsidRDefault="00D670BD" w:rsidP="00D670BD">
      <w:pPr>
        <w:rPr>
          <w:rFonts w:ascii="Times New Roman" w:hAnsi="Times New Roman" w:cs="Times New Roman"/>
        </w:rPr>
      </w:pPr>
    </w:p>
    <w:p w14:paraId="04579310"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In a typical setting, the likelihood \(p(t\mid\pi)\</w:t>
      </w:r>
      <w:proofErr w:type="spellStart"/>
      <w:r w:rsidRPr="00C76BF8">
        <w:rPr>
          <w:rFonts w:ascii="Times New Roman" w:hAnsi="Times New Roman" w:cs="Times New Roman"/>
        </w:rPr>
        <w:t>triangleq</w:t>
      </w:r>
      <w:proofErr w:type="spellEnd"/>
      <w:r w:rsidRPr="00C76BF8">
        <w:rPr>
          <w:rFonts w:ascii="Times New Roman" w:hAnsi="Times New Roman" w:cs="Times New Roman"/>
        </w:rPr>
        <w:t>\</w:t>
      </w:r>
      <w:proofErr w:type="spellStart"/>
      <w:r w:rsidRPr="00C76BF8">
        <w:rPr>
          <w:rFonts w:ascii="Times New Roman" w:hAnsi="Times New Roman" w:cs="Times New Roman"/>
        </w:rPr>
        <w:t>mathbbm</w:t>
      </w:r>
      <w:proofErr w:type="spellEnd"/>
      <w:r w:rsidRPr="00C76BF8">
        <w:rPr>
          <w:rFonts w:ascii="Times New Roman" w:hAnsi="Times New Roman" w:cs="Times New Roman"/>
        </w:rPr>
        <w:t>{1}_{\pi\</w:t>
      </w:r>
      <w:proofErr w:type="spellStart"/>
      <w:r w:rsidRPr="00C76BF8">
        <w:rPr>
          <w:rFonts w:ascii="Times New Roman" w:hAnsi="Times New Roman" w:cs="Times New Roman"/>
        </w:rPr>
        <w:t>vdash</w:t>
      </w:r>
      <w:proofErr w:type="spellEnd"/>
      <w:r w:rsidRPr="00C76BF8">
        <w:rPr>
          <w:rFonts w:ascii="Times New Roman" w:hAnsi="Times New Roman" w:cs="Times New Roman"/>
        </w:rPr>
        <w:t xml:space="preserve"> t}\) is computed via program execution, while the prior \(p(\pi\mid\mathcal{L})\triangleq\prod_{f\in\pi}p(f\mid\mathcal{L})\) is defined under a probabilistic context free grammar (PFCG; Johnson, 1998) that assigns a weight \(0\</w:t>
      </w:r>
      <w:proofErr w:type="spellStart"/>
      <w:r w:rsidRPr="00C76BF8">
        <w:rPr>
          <w:rFonts w:ascii="Times New Roman" w:hAnsi="Times New Roman" w:cs="Times New Roman"/>
        </w:rPr>
        <w:t>leq</w:t>
      </w:r>
      <w:proofErr w:type="spellEnd"/>
      <w:r w:rsidRPr="00C76BF8">
        <w:rPr>
          <w:rFonts w:ascii="Times New Roman" w:hAnsi="Times New Roman" w:cs="Times New Roman"/>
        </w:rPr>
        <w:t>\theta\</w:t>
      </w:r>
      <w:proofErr w:type="spellStart"/>
      <w:r w:rsidRPr="00C76BF8">
        <w:rPr>
          <w:rFonts w:ascii="Times New Roman" w:hAnsi="Times New Roman" w:cs="Times New Roman"/>
        </w:rPr>
        <w:t>leq</w:t>
      </w:r>
      <w:proofErr w:type="spellEnd"/>
      <w:r w:rsidRPr="00C76BF8">
        <w:rPr>
          <w:rFonts w:ascii="Times New Roman" w:hAnsi="Times New Roman" w:cs="Times New Roman"/>
        </w:rPr>
        <w:t xml:space="preserve"> 1\) to each production rule. This is equivalent to a weighted _description length_ prior, where longer programs have lower probability.</w:t>
      </w:r>
    </w:p>
    <w:p w14:paraId="2EB18516" w14:textId="77777777" w:rsidR="00D670BD" w:rsidRPr="00C76BF8" w:rsidRDefault="00D670BD" w:rsidP="00D670BD">
      <w:pPr>
        <w:rPr>
          <w:rFonts w:ascii="Times New Roman" w:hAnsi="Times New Roman" w:cs="Times New Roman"/>
        </w:rPr>
      </w:pPr>
    </w:p>
    <w:p w14:paraId="6B4B6047"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lastRenderedPageBreak/>
        <w:t>This formulation highlights the central challenge of program synthesis: historically, approaches to Eq. 1 have inevitably involved enumerative search through a combinatorial space of programs. A range of techniques have been proposed to improve search tractability, including type-directed synthesis (</w:t>
      </w:r>
      <w:proofErr w:type="spellStart"/>
      <w:r w:rsidRPr="00C76BF8">
        <w:rPr>
          <w:rFonts w:ascii="Times New Roman" w:hAnsi="Times New Roman" w:cs="Times New Roman"/>
        </w:rPr>
        <w:t>Polikarpova</w:t>
      </w:r>
      <w:proofErr w:type="spellEnd"/>
      <w:r w:rsidRPr="00C76BF8">
        <w:rPr>
          <w:rFonts w:ascii="Times New Roman" w:hAnsi="Times New Roman" w:cs="Times New Roman"/>
        </w:rPr>
        <w:t xml:space="preserve"> et al., 2016), Monte Carlo approximation (Liang et al., 2010; </w:t>
      </w:r>
      <w:proofErr w:type="spellStart"/>
      <w:r w:rsidRPr="00C76BF8">
        <w:rPr>
          <w:rFonts w:ascii="Times New Roman" w:hAnsi="Times New Roman" w:cs="Times New Roman"/>
        </w:rPr>
        <w:t>Allamanis</w:t>
      </w:r>
      <w:proofErr w:type="spellEnd"/>
      <w:r w:rsidRPr="00C76BF8">
        <w:rPr>
          <w:rFonts w:ascii="Times New Roman" w:hAnsi="Times New Roman" w:cs="Times New Roman"/>
        </w:rPr>
        <w:t xml:space="preserve"> et al., 2018; Shin et al., 2019), and neural network guidance (</w:t>
      </w:r>
      <w:proofErr w:type="spellStart"/>
      <w:r w:rsidRPr="00C76BF8">
        <w:rPr>
          <w:rFonts w:ascii="Times New Roman" w:hAnsi="Times New Roman" w:cs="Times New Roman"/>
        </w:rPr>
        <w:t>Gulwani</w:t>
      </w:r>
      <w:proofErr w:type="spellEnd"/>
      <w:r w:rsidRPr="00C76BF8">
        <w:rPr>
          <w:rFonts w:ascii="Times New Roman" w:hAnsi="Times New Roman" w:cs="Times New Roman"/>
        </w:rPr>
        <w:t xml:space="preserve"> et al., 2015; Balog et al., 2017; Parisotto et al., 2017; Devlin et al., 2017; Nye et al., 2019; Ellis et al., 2021). However, even with these methods, traditional program synthesis hinges critically on DSL design. Omission of key primitives can make complex tasks unsolvable, while inclusion of extraneous primitives can make search intractable. Consequently, DSL engineering is a painstaking process that requires significant expertise to anticipate common patterns across tasks in a domain.</w:t>
      </w:r>
    </w:p>
    <w:p w14:paraId="45B961FA" w14:textId="77777777" w:rsidR="00D670BD" w:rsidRPr="00C76BF8" w:rsidRDefault="00D670BD" w:rsidP="00D670BD">
      <w:pPr>
        <w:rPr>
          <w:rFonts w:ascii="Times New Roman" w:hAnsi="Times New Roman" w:cs="Times New Roman"/>
        </w:rPr>
      </w:pPr>
    </w:p>
    <w:p w14:paraId="73F09A18"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**Library </w:t>
      </w:r>
      <w:proofErr w:type="gramStart"/>
      <w:r w:rsidRPr="00C76BF8">
        <w:rPr>
          <w:rFonts w:ascii="Times New Roman" w:hAnsi="Times New Roman" w:cs="Times New Roman"/>
        </w:rPr>
        <w:t>learning.*</w:t>
      </w:r>
      <w:proofErr w:type="gramEnd"/>
      <w:r w:rsidRPr="00C76BF8">
        <w:rPr>
          <w:rFonts w:ascii="Times New Roman" w:hAnsi="Times New Roman" w:cs="Times New Roman"/>
        </w:rPr>
        <w:t>* While classical approaches focus on synthesizing the best program for a task specification given a fixed DSL (as in Eq. 1), programmers in the wild are typically concerned with solving entire problem domains. Given the difficulty of manual DSL engineering, a natural evolution is to include \(\</w:t>
      </w:r>
      <w:proofErr w:type="spellStart"/>
      <w:r w:rsidRPr="00C76BF8">
        <w:rPr>
          <w:rFonts w:ascii="Times New Roman" w:hAnsi="Times New Roman" w:cs="Times New Roman"/>
        </w:rPr>
        <w:t>mathcal</w:t>
      </w:r>
      <w:proofErr w:type="spellEnd"/>
      <w:r w:rsidRPr="00C76BF8">
        <w:rPr>
          <w:rFonts w:ascii="Times New Roman" w:hAnsi="Times New Roman" w:cs="Times New Roman"/>
        </w:rPr>
        <w:t>{L}\) itself as part of the optimization problem. This is the main intuition behind _library learning_ methods (Liang et al., 2010; Dechter et al., 2013; Lake et al., 2015; Shin et al., 2019; Lazaro-</w:t>
      </w:r>
      <w:proofErr w:type="spellStart"/>
      <w:r w:rsidRPr="00C76BF8">
        <w:rPr>
          <w:rFonts w:ascii="Times New Roman" w:hAnsi="Times New Roman" w:cs="Times New Roman"/>
        </w:rPr>
        <w:t>Gredilla</w:t>
      </w:r>
      <w:proofErr w:type="spellEnd"/>
      <w:r w:rsidRPr="00C76BF8">
        <w:rPr>
          <w:rFonts w:ascii="Times New Roman" w:hAnsi="Times New Roman" w:cs="Times New Roman"/>
        </w:rPr>
        <w:t xml:space="preserve"> et al., 2019; Ellis et al., 2018, 2021), which start with a collection of tasks \(\</w:t>
      </w:r>
      <w:proofErr w:type="spellStart"/>
      <w:r w:rsidRPr="00C76BF8">
        <w:rPr>
          <w:rFonts w:ascii="Times New Roman" w:hAnsi="Times New Roman" w:cs="Times New Roman"/>
        </w:rPr>
        <w:t>mathcal</w:t>
      </w:r>
      <w:proofErr w:type="spellEnd"/>
      <w:r w:rsidRPr="00C76BF8">
        <w:rPr>
          <w:rFonts w:ascii="Times New Roman" w:hAnsi="Times New Roman" w:cs="Times New Roman"/>
        </w:rPr>
        <w:t>{T}=\{t_{1},t_{2},\</w:t>
      </w:r>
      <w:proofErr w:type="spellStart"/>
      <w:r w:rsidRPr="00C76BF8">
        <w:rPr>
          <w:rFonts w:ascii="Times New Roman" w:hAnsi="Times New Roman" w:cs="Times New Roman"/>
        </w:rPr>
        <w:t>ldots</w:t>
      </w:r>
      <w:proofErr w:type="spellEnd"/>
      <w:r w:rsidRPr="00C76BF8">
        <w:rPr>
          <w:rFonts w:ascii="Times New Roman" w:hAnsi="Times New Roman" w:cs="Times New Roman"/>
        </w:rPr>
        <w:t>\}\) and a base library \(\</w:t>
      </w:r>
      <w:proofErr w:type="spellStart"/>
      <w:r w:rsidRPr="00C76BF8">
        <w:rPr>
          <w:rFonts w:ascii="Times New Roman" w:hAnsi="Times New Roman" w:cs="Times New Roman"/>
        </w:rPr>
        <w:t>mathcal</w:t>
      </w:r>
      <w:proofErr w:type="spellEnd"/>
      <w:r w:rsidRPr="00C76BF8">
        <w:rPr>
          <w:rFonts w:ascii="Times New Roman" w:hAnsi="Times New Roman" w:cs="Times New Roman"/>
        </w:rPr>
        <w:t>{L}_{0}\), and jointly infer an expanded library \(\mathcal{L}=\mathcal{L}_{0}\cup\{f^{*}_{1},\ldots,f^{*}_{k}\}\) that includes additional **abstractions**\(f^{*}\) built from \(\</w:t>
      </w:r>
      <w:proofErr w:type="spellStart"/>
      <w:r w:rsidRPr="00C76BF8">
        <w:rPr>
          <w:rFonts w:ascii="Times New Roman" w:hAnsi="Times New Roman" w:cs="Times New Roman"/>
        </w:rPr>
        <w:t>mathcal</w:t>
      </w:r>
      <w:proofErr w:type="spellEnd"/>
      <w:r w:rsidRPr="00C76BF8">
        <w:rPr>
          <w:rFonts w:ascii="Times New Roman" w:hAnsi="Times New Roman" w:cs="Times New Roman"/>
        </w:rPr>
        <w:t>{L}_{0}\) (Fig. 1B) and programs \(\Pi=\{\pi_{1},\pi_{2},\</w:t>
      </w:r>
      <w:proofErr w:type="spellStart"/>
      <w:r w:rsidRPr="00C76BF8">
        <w:rPr>
          <w:rFonts w:ascii="Times New Roman" w:hAnsi="Times New Roman" w:cs="Times New Roman"/>
        </w:rPr>
        <w:t>ldots</w:t>
      </w:r>
      <w:proofErr w:type="spellEnd"/>
      <w:r w:rsidRPr="00C76BF8">
        <w:rPr>
          <w:rFonts w:ascii="Times New Roman" w:hAnsi="Times New Roman" w:cs="Times New Roman"/>
        </w:rPr>
        <w:t>\}\) written in terms of \(\</w:t>
      </w:r>
      <w:proofErr w:type="spellStart"/>
      <w:r w:rsidRPr="00C76BF8">
        <w:rPr>
          <w:rFonts w:ascii="Times New Roman" w:hAnsi="Times New Roman" w:cs="Times New Roman"/>
        </w:rPr>
        <w:t>mathcal</w:t>
      </w:r>
      <w:proofErr w:type="spellEnd"/>
      <w:r w:rsidRPr="00C76BF8">
        <w:rPr>
          <w:rFonts w:ascii="Times New Roman" w:hAnsi="Times New Roman" w:cs="Times New Roman"/>
        </w:rPr>
        <w:t>{L}\):</w:t>
      </w:r>
    </w:p>
    <w:p w14:paraId="70548898" w14:textId="77777777" w:rsidR="00D670BD" w:rsidRPr="00C76BF8" w:rsidRDefault="00D670BD" w:rsidP="00D670BD">
      <w:pPr>
        <w:rPr>
          <w:rFonts w:ascii="Times New Roman" w:hAnsi="Times New Roman" w:cs="Times New Roman"/>
        </w:rPr>
      </w:pPr>
    </w:p>
    <w:p w14:paraId="7609356A"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w:t>
      </w:r>
      <w:proofErr w:type="spellStart"/>
      <w:r w:rsidRPr="00C76BF8">
        <w:rPr>
          <w:rFonts w:ascii="Times New Roman" w:hAnsi="Times New Roman" w:cs="Times New Roman"/>
        </w:rPr>
        <w:t>operatorname</w:t>
      </w:r>
      <w:proofErr w:type="spellEnd"/>
      <w:r w:rsidRPr="00C76BF8">
        <w:rPr>
          <w:rFonts w:ascii="Times New Roman" w:hAnsi="Times New Roman" w:cs="Times New Roman"/>
        </w:rPr>
        <w:t>*{</w:t>
      </w:r>
      <w:proofErr w:type="spellStart"/>
      <w:r w:rsidRPr="00C76BF8">
        <w:rPr>
          <w:rFonts w:ascii="Times New Roman" w:hAnsi="Times New Roman" w:cs="Times New Roman"/>
        </w:rPr>
        <w:t>arg</w:t>
      </w:r>
      <w:proofErr w:type="spellEnd"/>
      <w:r w:rsidRPr="00C76BF8">
        <w:rPr>
          <w:rFonts w:ascii="Times New Roman" w:hAnsi="Times New Roman" w:cs="Times New Roman"/>
        </w:rPr>
        <w:t>\,max}_{\Pi,\</w:t>
      </w:r>
      <w:proofErr w:type="spellStart"/>
      <w:r w:rsidRPr="00C76BF8">
        <w:rPr>
          <w:rFonts w:ascii="Times New Roman" w:hAnsi="Times New Roman" w:cs="Times New Roman"/>
        </w:rPr>
        <w:t>mathcal</w:t>
      </w:r>
      <w:proofErr w:type="spellEnd"/>
      <w:r w:rsidRPr="00C76BF8">
        <w:rPr>
          <w:rFonts w:ascii="Times New Roman" w:hAnsi="Times New Roman" w:cs="Times New Roman"/>
        </w:rPr>
        <w:t>{L}}\log p(\Pi,\</w:t>
      </w:r>
      <w:proofErr w:type="spellStart"/>
      <w:r w:rsidRPr="00C76BF8">
        <w:rPr>
          <w:rFonts w:ascii="Times New Roman" w:hAnsi="Times New Roman" w:cs="Times New Roman"/>
        </w:rPr>
        <w:t>mathcal</w:t>
      </w:r>
      <w:proofErr w:type="spellEnd"/>
      <w:r w:rsidRPr="00C76BF8">
        <w:rPr>
          <w:rFonts w:ascii="Times New Roman" w:hAnsi="Times New Roman" w:cs="Times New Roman"/>
        </w:rPr>
        <w:t>{L}\mid\</w:t>
      </w:r>
      <w:proofErr w:type="spellStart"/>
      <w:r w:rsidRPr="00C76BF8">
        <w:rPr>
          <w:rFonts w:ascii="Times New Roman" w:hAnsi="Times New Roman" w:cs="Times New Roman"/>
        </w:rPr>
        <w:t>mathcal</w:t>
      </w:r>
      <w:proofErr w:type="spellEnd"/>
      <w:r w:rsidRPr="00C76BF8">
        <w:rPr>
          <w:rFonts w:ascii="Times New Roman" w:hAnsi="Times New Roman" w:cs="Times New Roman"/>
        </w:rPr>
        <w:t>{ T},\mathcal{L}_{0})=\operatorname*{arg\,max}_{\Pi,\mathcal{L}}\left[\sum_{t \in\</w:t>
      </w:r>
      <w:proofErr w:type="spellStart"/>
      <w:r w:rsidRPr="00C76BF8">
        <w:rPr>
          <w:rFonts w:ascii="Times New Roman" w:hAnsi="Times New Roman" w:cs="Times New Roman"/>
        </w:rPr>
        <w:t>mathcal</w:t>
      </w:r>
      <w:proofErr w:type="spellEnd"/>
      <w:r w:rsidRPr="00C76BF8">
        <w:rPr>
          <w:rFonts w:ascii="Times New Roman" w:hAnsi="Times New Roman" w:cs="Times New Roman"/>
        </w:rPr>
        <w:t>{T}}\log p(t\mid\pi_{t})+\log p(\pi_{t}\mid\</w:t>
      </w:r>
      <w:proofErr w:type="spellStart"/>
      <w:r w:rsidRPr="00C76BF8">
        <w:rPr>
          <w:rFonts w:ascii="Times New Roman" w:hAnsi="Times New Roman" w:cs="Times New Roman"/>
        </w:rPr>
        <w:t>mathcal</w:t>
      </w:r>
      <w:proofErr w:type="spellEnd"/>
      <w:r w:rsidRPr="00C76BF8">
        <w:rPr>
          <w:rFonts w:ascii="Times New Roman" w:hAnsi="Times New Roman" w:cs="Times New Roman"/>
        </w:rPr>
        <w:t>{L})\right]+ \log p(\</w:t>
      </w:r>
      <w:proofErr w:type="spellStart"/>
      <w:r w:rsidRPr="00C76BF8">
        <w:rPr>
          <w:rFonts w:ascii="Times New Roman" w:hAnsi="Times New Roman" w:cs="Times New Roman"/>
        </w:rPr>
        <w:t>mathcal</w:t>
      </w:r>
      <w:proofErr w:type="spellEnd"/>
      <w:r w:rsidRPr="00C76BF8">
        <w:rPr>
          <w:rFonts w:ascii="Times New Roman" w:hAnsi="Times New Roman" w:cs="Times New Roman"/>
        </w:rPr>
        <w:t>{L}\mid\</w:t>
      </w:r>
      <w:proofErr w:type="spellStart"/>
      <w:r w:rsidRPr="00C76BF8">
        <w:rPr>
          <w:rFonts w:ascii="Times New Roman" w:hAnsi="Times New Roman" w:cs="Times New Roman"/>
        </w:rPr>
        <w:t>mathcal</w:t>
      </w:r>
      <w:proofErr w:type="spellEnd"/>
      <w:r w:rsidRPr="00C76BF8">
        <w:rPr>
          <w:rFonts w:ascii="Times New Roman" w:hAnsi="Times New Roman" w:cs="Times New Roman"/>
        </w:rPr>
        <w:t>{L}_{0}) \tag{2}\]</w:t>
      </w:r>
    </w:p>
    <w:p w14:paraId="5A5309A2" w14:textId="77777777" w:rsidR="00D670BD" w:rsidRPr="00C76BF8" w:rsidRDefault="00D670BD" w:rsidP="00D670BD">
      <w:pPr>
        <w:rPr>
          <w:rFonts w:ascii="Times New Roman" w:hAnsi="Times New Roman" w:cs="Times New Roman"/>
        </w:rPr>
      </w:pPr>
    </w:p>
    <w:p w14:paraId="3EA57BDF"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This objective carries over the program prior and likelihood from Eq. 1, but introduces a distribution over libraries \(p(\</w:t>
      </w:r>
      <w:proofErr w:type="spellStart"/>
      <w:r w:rsidRPr="00C76BF8">
        <w:rPr>
          <w:rFonts w:ascii="Times New Roman" w:hAnsi="Times New Roman" w:cs="Times New Roman"/>
        </w:rPr>
        <w:t>mathcal</w:t>
      </w:r>
      <w:proofErr w:type="spellEnd"/>
      <w:r w:rsidRPr="00C76BF8">
        <w:rPr>
          <w:rFonts w:ascii="Times New Roman" w:hAnsi="Times New Roman" w:cs="Times New Roman"/>
        </w:rPr>
        <w:t>{L}\mid\</w:t>
      </w:r>
      <w:proofErr w:type="spellStart"/>
      <w:r w:rsidRPr="00C76BF8">
        <w:rPr>
          <w:rFonts w:ascii="Times New Roman" w:hAnsi="Times New Roman" w:cs="Times New Roman"/>
        </w:rPr>
        <w:t>mathcal</w:t>
      </w:r>
      <w:proofErr w:type="spellEnd"/>
      <w:r w:rsidRPr="00C76BF8">
        <w:rPr>
          <w:rFonts w:ascii="Times New Roman" w:hAnsi="Times New Roman" w:cs="Times New Roman"/>
        </w:rPr>
        <w:t>{L}</w:t>
      </w:r>
      <w:proofErr w:type="gramStart"/>
      <w:r w:rsidRPr="00C76BF8">
        <w:rPr>
          <w:rFonts w:ascii="Times New Roman" w:hAnsi="Times New Roman" w:cs="Times New Roman"/>
        </w:rPr>
        <w:t>_{</w:t>
      </w:r>
      <w:proofErr w:type="gramEnd"/>
      <w:r w:rsidRPr="00C76BF8">
        <w:rPr>
          <w:rFonts w:ascii="Times New Roman" w:hAnsi="Times New Roman" w:cs="Times New Roman"/>
        </w:rPr>
        <w:t>0})\), typically also defined in terms of description length. Intuitively, Eq. 2 is optimized by inventing abstractions that are both _reusable_, simplifying the solutions to multiple tasks in \(\</w:t>
      </w:r>
      <w:proofErr w:type="spellStart"/>
      <w:r w:rsidRPr="00C76BF8">
        <w:rPr>
          <w:rFonts w:ascii="Times New Roman" w:hAnsi="Times New Roman" w:cs="Times New Roman"/>
        </w:rPr>
        <w:t>mathcal</w:t>
      </w:r>
      <w:proofErr w:type="spellEnd"/>
      <w:r w:rsidRPr="00C76BF8">
        <w:rPr>
          <w:rFonts w:ascii="Times New Roman" w:hAnsi="Times New Roman" w:cs="Times New Roman"/>
        </w:rPr>
        <w:t xml:space="preserve">{T}\); and _concise_, ideally building on one another hierarchically </w:t>
      </w:r>
      <w:proofErr w:type="gramStart"/>
      <w:r w:rsidRPr="00C76BF8">
        <w:rPr>
          <w:rFonts w:ascii="Times New Roman" w:hAnsi="Times New Roman" w:cs="Times New Roman"/>
        </w:rPr>
        <w:t>so as to</w:t>
      </w:r>
      <w:proofErr w:type="gramEnd"/>
      <w:r w:rsidRPr="00C76BF8">
        <w:rPr>
          <w:rFonts w:ascii="Times New Roman" w:hAnsi="Times New Roman" w:cs="Times New Roman"/>
        </w:rPr>
        <w:t xml:space="preserve"> share logic. Ellis et al. (2021) approximate Eq. 2 via coordinate ascent, alternating between a **search step**, which holds the library fixed and searches for task solutions \(\Pi\), and a **refactoring step**, which extracts common structure from the solution set to update \(\</w:t>
      </w:r>
      <w:proofErr w:type="spellStart"/>
      <w:r w:rsidRPr="00C76BF8">
        <w:rPr>
          <w:rFonts w:ascii="Times New Roman" w:hAnsi="Times New Roman" w:cs="Times New Roman"/>
        </w:rPr>
        <w:t>mathcal</w:t>
      </w:r>
      <w:proofErr w:type="spellEnd"/>
      <w:r w:rsidRPr="00C76BF8">
        <w:rPr>
          <w:rFonts w:ascii="Times New Roman" w:hAnsi="Times New Roman" w:cs="Times New Roman"/>
        </w:rPr>
        <w:t>{L}\). The tractability of this approach hinges critically on the ability to do efficient refactoring, which we discuss further in SS3.</w:t>
      </w:r>
    </w:p>
    <w:p w14:paraId="6D8DE2B1" w14:textId="77777777" w:rsidR="00D670BD" w:rsidRPr="00C76BF8" w:rsidRDefault="00D670BD" w:rsidP="00D670BD">
      <w:pPr>
        <w:rPr>
          <w:rFonts w:ascii="Times New Roman" w:hAnsi="Times New Roman" w:cs="Times New Roman"/>
        </w:rPr>
      </w:pPr>
    </w:p>
    <w:p w14:paraId="773E817B"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**Leveraging language </w:t>
      </w:r>
      <w:proofErr w:type="gramStart"/>
      <w:r w:rsidRPr="00C76BF8">
        <w:rPr>
          <w:rFonts w:ascii="Times New Roman" w:hAnsi="Times New Roman" w:cs="Times New Roman"/>
        </w:rPr>
        <w:t>guidance.*</w:t>
      </w:r>
      <w:proofErr w:type="gramEnd"/>
      <w:r w:rsidRPr="00C76BF8">
        <w:rPr>
          <w:rFonts w:ascii="Times New Roman" w:hAnsi="Times New Roman" w:cs="Times New Roman"/>
        </w:rPr>
        <w:t>* Given the size of the search space, generic priors such as description length are not always sufficient to solve Eq. 1; for this reason, a line of work considers natural language task descriptions \(</w:t>
      </w:r>
      <w:proofErr w:type="gramStart"/>
      <w:r w:rsidRPr="00C76BF8">
        <w:rPr>
          <w:rFonts w:ascii="Times New Roman" w:hAnsi="Times New Roman" w:cs="Times New Roman"/>
        </w:rPr>
        <w:t>d_{</w:t>
      </w:r>
      <w:proofErr w:type="gramEnd"/>
      <w:r w:rsidRPr="00C76BF8">
        <w:rPr>
          <w:rFonts w:ascii="Times New Roman" w:hAnsi="Times New Roman" w:cs="Times New Roman"/>
        </w:rPr>
        <w:t>t}\) as an additional source of learning signal (</w:t>
      </w:r>
      <w:proofErr w:type="spellStart"/>
      <w:r w:rsidRPr="00C76BF8">
        <w:rPr>
          <w:rFonts w:ascii="Times New Roman" w:hAnsi="Times New Roman" w:cs="Times New Roman"/>
        </w:rPr>
        <w:t>Manshadi</w:t>
      </w:r>
      <w:proofErr w:type="spellEnd"/>
      <w:r w:rsidRPr="00C76BF8">
        <w:rPr>
          <w:rFonts w:ascii="Times New Roman" w:hAnsi="Times New Roman" w:cs="Times New Roman"/>
        </w:rPr>
        <w:t xml:space="preserve"> et al., 2013; Raza et al., 2015; Shin et al., 2019). Traditionally, making use of such descriptions has required learning a domain-specific semantic parsing model (Liang et al., 2011; Artzi and Zettlemoyer, 2013; Chen and Mooney, 2011). More recent work (Rahmani et al., 2021; Yin et al., 2022; Zelikman et al., 2022) uses LLMs, which excel when \(\</w:t>
      </w:r>
      <w:proofErr w:type="spellStart"/>
      <w:r w:rsidRPr="00C76BF8">
        <w:rPr>
          <w:rFonts w:ascii="Times New Roman" w:hAnsi="Times New Roman" w:cs="Times New Roman"/>
        </w:rPr>
        <w:t>mathcal</w:t>
      </w:r>
      <w:proofErr w:type="spellEnd"/>
      <w:r w:rsidRPr="00C76BF8">
        <w:rPr>
          <w:rFonts w:ascii="Times New Roman" w:hAnsi="Times New Roman" w:cs="Times New Roman"/>
        </w:rPr>
        <w:t>{L}\) resembles a common programming language that is well-represented in pretraining.</w:t>
      </w:r>
    </w:p>
    <w:p w14:paraId="33FA3C27" w14:textId="77777777" w:rsidR="00D670BD" w:rsidRPr="00C76BF8" w:rsidRDefault="00D670BD" w:rsidP="00D670BD">
      <w:pPr>
        <w:rPr>
          <w:rFonts w:ascii="Times New Roman" w:hAnsi="Times New Roman" w:cs="Times New Roman"/>
        </w:rPr>
      </w:pPr>
    </w:p>
    <w:p w14:paraId="21E2705F"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In library learning settings--where \(\</w:t>
      </w:r>
      <w:proofErr w:type="spellStart"/>
      <w:r w:rsidRPr="00C76BF8">
        <w:rPr>
          <w:rFonts w:ascii="Times New Roman" w:hAnsi="Times New Roman" w:cs="Times New Roman"/>
        </w:rPr>
        <w:t>mathcal</w:t>
      </w:r>
      <w:proofErr w:type="spellEnd"/>
      <w:r w:rsidRPr="00C76BF8">
        <w:rPr>
          <w:rFonts w:ascii="Times New Roman" w:hAnsi="Times New Roman" w:cs="Times New Roman"/>
        </w:rPr>
        <w:t>{L}\) is novel by construction--it is currently less clear how to leverage language. In LAPS (Language for Abstraction and Program Search), Wong et al. (</w:t>
      </w:r>
      <w:proofErr w:type="gramStart"/>
      <w:r w:rsidRPr="00C76BF8">
        <w:rPr>
          <w:rFonts w:ascii="Times New Roman" w:hAnsi="Times New Roman" w:cs="Times New Roman"/>
        </w:rPr>
        <w:t>2021)generalize</w:t>
      </w:r>
      <w:proofErr w:type="gramEnd"/>
      <w:r w:rsidRPr="00C76BF8">
        <w:rPr>
          <w:rFonts w:ascii="Times New Roman" w:hAnsi="Times New Roman" w:cs="Times New Roman"/>
        </w:rPr>
        <w:t xml:space="preserve"> Eq. 2 to condition on \(</w:t>
      </w:r>
      <w:proofErr w:type="gramStart"/>
      <w:r w:rsidRPr="00C76BF8">
        <w:rPr>
          <w:rFonts w:ascii="Times New Roman" w:hAnsi="Times New Roman" w:cs="Times New Roman"/>
        </w:rPr>
        <w:t>d_{</w:t>
      </w:r>
      <w:proofErr w:type="gramEnd"/>
      <w:r w:rsidRPr="00C76BF8">
        <w:rPr>
          <w:rFonts w:ascii="Times New Roman" w:hAnsi="Times New Roman" w:cs="Times New Roman"/>
        </w:rPr>
        <w:t>t}\) by fitting an inverted "program-to-language" translation model. However, learning this mapping from scratch necessitates the use of a small alignment model (_IBM Model 4_; Brown et al., 1993) that makes strict token-to-token decomposition assumptions. In Lillo, we take the opposite approach: we start with a large model that already has strong priors over the joint distribution of language and code; then, we adapt the _library_ to resemble this distribution by building up contextual examples and documentation. In contrast to simply picking a more common \(\</w:t>
      </w:r>
      <w:proofErr w:type="spellStart"/>
      <w:r w:rsidRPr="00C76BF8">
        <w:rPr>
          <w:rFonts w:ascii="Times New Roman" w:hAnsi="Times New Roman" w:cs="Times New Roman"/>
        </w:rPr>
        <w:t>mathcal</w:t>
      </w:r>
      <w:proofErr w:type="spellEnd"/>
      <w:r w:rsidRPr="00C76BF8">
        <w:rPr>
          <w:rFonts w:ascii="Times New Roman" w:hAnsi="Times New Roman" w:cs="Times New Roman"/>
        </w:rPr>
        <w:t>{L}\) (e.g., Python) to work in, this procedure enables us to _learn_ a new \(\</w:t>
      </w:r>
      <w:proofErr w:type="spellStart"/>
      <w:r w:rsidRPr="00C76BF8">
        <w:rPr>
          <w:rFonts w:ascii="Times New Roman" w:hAnsi="Times New Roman" w:cs="Times New Roman"/>
        </w:rPr>
        <w:t>mathcal</w:t>
      </w:r>
      <w:proofErr w:type="spellEnd"/>
      <w:r w:rsidRPr="00C76BF8">
        <w:rPr>
          <w:rFonts w:ascii="Times New Roman" w:hAnsi="Times New Roman" w:cs="Times New Roman"/>
        </w:rPr>
        <w:t>{L}\) on-the-fly that is both optimized for the domain and grounded in natural language.</w:t>
      </w:r>
    </w:p>
    <w:p w14:paraId="06FDBBF1" w14:textId="77777777" w:rsidR="00D670BD" w:rsidRPr="00C76BF8" w:rsidRDefault="00D670BD" w:rsidP="00D670BD">
      <w:pPr>
        <w:rPr>
          <w:rFonts w:ascii="Times New Roman" w:hAnsi="Times New Roman" w:cs="Times New Roman"/>
        </w:rPr>
      </w:pPr>
    </w:p>
    <w:p w14:paraId="4F1FAE58"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3 Lillo: Library Induction with Language Observations</w:t>
      </w:r>
    </w:p>
    <w:p w14:paraId="0D703CBD" w14:textId="77777777" w:rsidR="00D670BD" w:rsidRPr="00C76BF8" w:rsidRDefault="00D670BD" w:rsidP="00D670BD">
      <w:pPr>
        <w:rPr>
          <w:rFonts w:ascii="Times New Roman" w:hAnsi="Times New Roman" w:cs="Times New Roman"/>
        </w:rPr>
      </w:pPr>
    </w:p>
    <w:p w14:paraId="25D6DF2D"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Our method, Lillo, aims to combine the strong inductive search biases encoded by LLMs with the key ideas from classical methods in library learning--namely, the ability to discover new symbolic abstractions through refactoring. Algorithmically, Lillo (Alg. 1) has a similar structure to existing approaches that optimize Eq. 2 via coordinate ascent, alternating between search and refactoring. However, unlike prior work, our use of LLMs for search necessitates an additional step--</w:t>
      </w:r>
      <w:proofErr w:type="spellStart"/>
      <w:r w:rsidRPr="00C76BF8">
        <w:rPr>
          <w:rFonts w:ascii="Times New Roman" w:hAnsi="Times New Roman" w:cs="Times New Roman"/>
        </w:rPr>
        <w:t>AutoDoc</w:t>
      </w:r>
      <w:proofErr w:type="spellEnd"/>
      <w:r w:rsidRPr="00C76BF8">
        <w:rPr>
          <w:rFonts w:ascii="Times New Roman" w:hAnsi="Times New Roman" w:cs="Times New Roman"/>
        </w:rPr>
        <w:t>--to render the learned abstractions legible to the synthesizer. We detail each of these modules below.</w:t>
      </w:r>
    </w:p>
    <w:p w14:paraId="3F3C83E2" w14:textId="77777777" w:rsidR="00D670BD" w:rsidRPr="00C76BF8" w:rsidRDefault="00D670BD" w:rsidP="00D670BD">
      <w:pPr>
        <w:rPr>
          <w:rFonts w:ascii="Times New Roman" w:hAnsi="Times New Roman" w:cs="Times New Roman"/>
        </w:rPr>
      </w:pPr>
    </w:p>
    <w:p w14:paraId="0F9C5A55"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**Dual-system program search (Fig. 1A</w:t>
      </w:r>
      <w:proofErr w:type="gramStart"/>
      <w:r w:rsidRPr="00C76BF8">
        <w:rPr>
          <w:rFonts w:ascii="Times New Roman" w:hAnsi="Times New Roman" w:cs="Times New Roman"/>
        </w:rPr>
        <w:t>).*</w:t>
      </w:r>
      <w:proofErr w:type="gramEnd"/>
      <w:r w:rsidRPr="00C76BF8">
        <w:rPr>
          <w:rFonts w:ascii="Times New Roman" w:hAnsi="Times New Roman" w:cs="Times New Roman"/>
        </w:rPr>
        <w:t xml:space="preserve">* Inspired by dual process theories of cognition (Sloman, 1996; Evans, 2003; Kahneman, 2011), Lillo is equipped with two distinct search procedures. We use </w:t>
      </w:r>
      <w:proofErr w:type="gramStart"/>
      <w:r w:rsidRPr="00C76BF8">
        <w:rPr>
          <w:rFonts w:ascii="Times New Roman" w:hAnsi="Times New Roman" w:cs="Times New Roman"/>
        </w:rPr>
        <w:t>a LLM</w:t>
      </w:r>
      <w:proofErr w:type="gramEnd"/>
      <w:r w:rsidRPr="00C76BF8">
        <w:rPr>
          <w:rFonts w:ascii="Times New Roman" w:hAnsi="Times New Roman" w:cs="Times New Roman"/>
        </w:rPr>
        <w:t xml:space="preserve"> as a "fast" approximate search model in string space that leverages strong inductive biases learned in pretraining. After this first pass, we perform "slow" </w:t>
      </w:r>
      <w:r w:rsidRPr="00C76BF8">
        <w:rPr>
          <w:rFonts w:ascii="Times New Roman" w:hAnsi="Times New Roman" w:cs="Times New Roman"/>
        </w:rPr>
        <w:lastRenderedPageBreak/>
        <w:t>enumerative search in program space, using a task-conditioned PCFG inferred by a "recognition network" for guidance. We focus here on LLM-guided synthesis and refer to Ellis et al., 2021 (</w:t>
      </w:r>
      <w:proofErr w:type="spellStart"/>
      <w:r w:rsidRPr="00C76BF8">
        <w:rPr>
          <w:rFonts w:ascii="Times New Roman" w:hAnsi="Times New Roman" w:cs="Times New Roman"/>
        </w:rPr>
        <w:t>Apx</w:t>
      </w:r>
      <w:proofErr w:type="spellEnd"/>
      <w:r w:rsidRPr="00C76BF8">
        <w:rPr>
          <w:rFonts w:ascii="Times New Roman" w:hAnsi="Times New Roman" w:cs="Times New Roman"/>
        </w:rPr>
        <w:t>. E and I) for details on enumeration.</w:t>
      </w:r>
    </w:p>
    <w:p w14:paraId="7C423190" w14:textId="77777777" w:rsidR="00D670BD" w:rsidRPr="00C76BF8" w:rsidRDefault="00D670BD" w:rsidP="00D670BD">
      <w:pPr>
        <w:rPr>
          <w:rFonts w:ascii="Times New Roman" w:hAnsi="Times New Roman" w:cs="Times New Roman"/>
        </w:rPr>
      </w:pPr>
    </w:p>
    <w:p w14:paraId="1274547B"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Formally, we write \(p_{\</w:t>
      </w:r>
      <w:proofErr w:type="spellStart"/>
      <w:proofErr w:type="gramStart"/>
      <w:r w:rsidRPr="00C76BF8">
        <w:rPr>
          <w:rFonts w:ascii="Times New Roman" w:hAnsi="Times New Roman" w:cs="Times New Roman"/>
        </w:rPr>
        <w:t>texttt</w:t>
      </w:r>
      <w:proofErr w:type="spellEnd"/>
      <w:r w:rsidRPr="00C76BF8">
        <w:rPr>
          <w:rFonts w:ascii="Times New Roman" w:hAnsi="Times New Roman" w:cs="Times New Roman"/>
        </w:rPr>
        <w:t>{</w:t>
      </w:r>
      <w:proofErr w:type="gramEnd"/>
      <w:r w:rsidRPr="00C76BF8">
        <w:rPr>
          <w:rFonts w:ascii="Times New Roman" w:hAnsi="Times New Roman" w:cs="Times New Roman"/>
        </w:rPr>
        <w:t>LLM}}(y\mid x)\) to denote the distribution over strings \(y\) produced by a language model prompted with string \(x\). Then, for some target task \(\hat{t}\), our goal is to approximate the conditional distribution over programs</w:t>
      </w:r>
    </w:p>
    <w:p w14:paraId="13D9AD35" w14:textId="77777777" w:rsidR="00D670BD" w:rsidRPr="00C76BF8" w:rsidRDefault="00D670BD" w:rsidP="00D670BD">
      <w:pPr>
        <w:rPr>
          <w:rFonts w:ascii="Times New Roman" w:hAnsi="Times New Roman" w:cs="Times New Roman"/>
        </w:rPr>
      </w:pPr>
    </w:p>
    <w:p w14:paraId="20D67869"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\[p(\pi_{\hat{t}}\mid\</w:t>
      </w:r>
      <w:proofErr w:type="spellStart"/>
      <w:r w:rsidRPr="00C76BF8">
        <w:rPr>
          <w:rFonts w:ascii="Times New Roman" w:hAnsi="Times New Roman" w:cs="Times New Roman"/>
        </w:rPr>
        <w:t>mathcal</w:t>
      </w:r>
      <w:proofErr w:type="spellEnd"/>
      <w:r w:rsidRPr="00C76BF8">
        <w:rPr>
          <w:rFonts w:ascii="Times New Roman" w:hAnsi="Times New Roman" w:cs="Times New Roman"/>
        </w:rPr>
        <w:t>{L},\</w:t>
      </w:r>
      <w:proofErr w:type="spellStart"/>
      <w:r w:rsidRPr="00C76BF8">
        <w:rPr>
          <w:rFonts w:ascii="Times New Roman" w:hAnsi="Times New Roman" w:cs="Times New Roman"/>
        </w:rPr>
        <w:t>Pi,d</w:t>
      </w:r>
      <w:proofErr w:type="spellEnd"/>
      <w:r w:rsidRPr="00C76BF8">
        <w:rPr>
          <w:rFonts w:ascii="Times New Roman" w:hAnsi="Times New Roman" w:cs="Times New Roman"/>
        </w:rPr>
        <w:t>_{\hat{t}})\</w:t>
      </w:r>
      <w:proofErr w:type="spellStart"/>
      <w:r w:rsidRPr="00C76BF8">
        <w:rPr>
          <w:rFonts w:ascii="Times New Roman" w:hAnsi="Times New Roman" w:cs="Times New Roman"/>
        </w:rPr>
        <w:t>approx</w:t>
      </w:r>
      <w:proofErr w:type="spellEnd"/>
      <w:r w:rsidRPr="00C76BF8">
        <w:rPr>
          <w:rFonts w:ascii="Times New Roman" w:hAnsi="Times New Roman" w:cs="Times New Roman"/>
        </w:rPr>
        <w:t xml:space="preserve"> p_{\</w:t>
      </w:r>
      <w:proofErr w:type="spellStart"/>
      <w:r w:rsidRPr="00C76BF8">
        <w:rPr>
          <w:rFonts w:ascii="Times New Roman" w:hAnsi="Times New Roman" w:cs="Times New Roman"/>
        </w:rPr>
        <w:t>texttt</w:t>
      </w:r>
      <w:proofErr w:type="spellEnd"/>
      <w:r w:rsidRPr="00C76BF8">
        <w:rPr>
          <w:rFonts w:ascii="Times New Roman" w:hAnsi="Times New Roman" w:cs="Times New Roman"/>
        </w:rPr>
        <w:t>{LLM}}(\</w:t>
      </w:r>
      <w:proofErr w:type="spellStart"/>
      <w:r w:rsidRPr="00C76BF8">
        <w:rPr>
          <w:rFonts w:ascii="Times New Roman" w:hAnsi="Times New Roman" w:cs="Times New Roman"/>
        </w:rPr>
        <w:t>langle</w:t>
      </w:r>
      <w:proofErr w:type="spellEnd"/>
      <w:r w:rsidRPr="00C76BF8">
        <w:rPr>
          <w:rFonts w:ascii="Times New Roman" w:hAnsi="Times New Roman" w:cs="Times New Roman"/>
        </w:rPr>
        <w:t xml:space="preserve"> \pi_{\hat{t}}\</w:t>
      </w:r>
      <w:proofErr w:type="spellStart"/>
      <w:r w:rsidRPr="00C76BF8">
        <w:rPr>
          <w:rFonts w:ascii="Times New Roman" w:hAnsi="Times New Roman" w:cs="Times New Roman"/>
        </w:rPr>
        <w:t>rangle</w:t>
      </w:r>
      <w:proofErr w:type="spellEnd"/>
      <w:r w:rsidRPr="00C76BF8">
        <w:rPr>
          <w:rFonts w:ascii="Times New Roman" w:hAnsi="Times New Roman" w:cs="Times New Roman"/>
        </w:rPr>
        <w:t>\mid\underbrace{\</w:t>
      </w:r>
      <w:proofErr w:type="spellStart"/>
      <w:r w:rsidRPr="00C76BF8">
        <w:rPr>
          <w:rFonts w:ascii="Times New Roman" w:hAnsi="Times New Roman" w:cs="Times New Roman"/>
        </w:rPr>
        <w:t>langle</w:t>
      </w:r>
      <w:proofErr w:type="spellEnd"/>
      <w:r w:rsidRPr="00C76BF8">
        <w:rPr>
          <w:rFonts w:ascii="Times New Roman" w:hAnsi="Times New Roman" w:cs="Times New Roman"/>
        </w:rPr>
        <w:t xml:space="preserve"> f\mid f\in\</w:t>
      </w:r>
      <w:proofErr w:type="spellStart"/>
      <w:r w:rsidRPr="00C76BF8">
        <w:rPr>
          <w:rFonts w:ascii="Times New Roman" w:hAnsi="Times New Roman" w:cs="Times New Roman"/>
        </w:rPr>
        <w:t>mathcal</w:t>
      </w:r>
      <w:proofErr w:type="spellEnd"/>
      <w:r w:rsidRPr="00C76BF8">
        <w:rPr>
          <w:rFonts w:ascii="Times New Roman" w:hAnsi="Times New Roman" w:cs="Times New Roman"/>
        </w:rPr>
        <w:t>{L}\</w:t>
      </w:r>
      <w:proofErr w:type="spellStart"/>
      <w:r w:rsidRPr="00C76BF8">
        <w:rPr>
          <w:rFonts w:ascii="Times New Roman" w:hAnsi="Times New Roman" w:cs="Times New Roman"/>
        </w:rPr>
        <w:t>rangle</w:t>
      </w:r>
      <w:proofErr w:type="spellEnd"/>
      <w:r w:rsidRPr="00C76BF8">
        <w:rPr>
          <w:rFonts w:ascii="Times New Roman" w:hAnsi="Times New Roman" w:cs="Times New Roman"/>
        </w:rPr>
        <w:t>}_{ \text{library functions}}\circ\underbrace{\langle(d_{t},\pi_{t})\mid\pi_{t}\sim \Pi\</w:t>
      </w:r>
      <w:proofErr w:type="spellStart"/>
      <w:r w:rsidRPr="00C76BF8">
        <w:rPr>
          <w:rFonts w:ascii="Times New Roman" w:hAnsi="Times New Roman" w:cs="Times New Roman"/>
        </w:rPr>
        <w:t>rangle</w:t>
      </w:r>
      <w:proofErr w:type="spellEnd"/>
      <w:r w:rsidRPr="00C76BF8">
        <w:rPr>
          <w:rFonts w:ascii="Times New Roman" w:hAnsi="Times New Roman" w:cs="Times New Roman"/>
        </w:rPr>
        <w:t>}_{\text{program examples}}\circ\underbrace{\</w:t>
      </w:r>
      <w:proofErr w:type="spellStart"/>
      <w:r w:rsidRPr="00C76BF8">
        <w:rPr>
          <w:rFonts w:ascii="Times New Roman" w:hAnsi="Times New Roman" w:cs="Times New Roman"/>
        </w:rPr>
        <w:t>langle</w:t>
      </w:r>
      <w:proofErr w:type="spellEnd"/>
      <w:r w:rsidRPr="00C76BF8">
        <w:rPr>
          <w:rFonts w:ascii="Times New Roman" w:hAnsi="Times New Roman" w:cs="Times New Roman"/>
        </w:rPr>
        <w:t xml:space="preserve"> d_{\hat{t}}\</w:t>
      </w:r>
      <w:proofErr w:type="spellStart"/>
      <w:r w:rsidRPr="00C76BF8">
        <w:rPr>
          <w:rFonts w:ascii="Times New Roman" w:hAnsi="Times New Roman" w:cs="Times New Roman"/>
        </w:rPr>
        <w:t>rangle</w:t>
      </w:r>
      <w:proofErr w:type="spellEnd"/>
      <w:r w:rsidRPr="00C76BF8">
        <w:rPr>
          <w:rFonts w:ascii="Times New Roman" w:hAnsi="Times New Roman" w:cs="Times New Roman"/>
        </w:rPr>
        <w:t>}_ {\text{task desc.}} \</w:t>
      </w:r>
      <w:proofErr w:type="gramStart"/>
      <w:r w:rsidRPr="00C76BF8">
        <w:rPr>
          <w:rFonts w:ascii="Times New Roman" w:hAnsi="Times New Roman" w:cs="Times New Roman"/>
        </w:rPr>
        <w:t>tag{</w:t>
      </w:r>
      <w:proofErr w:type="gramEnd"/>
      <w:r w:rsidRPr="00C76BF8">
        <w:rPr>
          <w:rFonts w:ascii="Times New Roman" w:hAnsi="Times New Roman" w:cs="Times New Roman"/>
        </w:rPr>
        <w:t>3}\]</w:t>
      </w:r>
    </w:p>
    <w:p w14:paraId="5ED629C9" w14:textId="77777777" w:rsidR="00D670BD" w:rsidRPr="00C76BF8" w:rsidRDefault="00D670BD" w:rsidP="00D670BD">
      <w:pPr>
        <w:rPr>
          <w:rFonts w:ascii="Times New Roman" w:hAnsi="Times New Roman" w:cs="Times New Roman"/>
        </w:rPr>
      </w:pPr>
    </w:p>
    <w:p w14:paraId="590DF576"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where \(\</w:t>
      </w:r>
      <w:proofErr w:type="spellStart"/>
      <w:r w:rsidRPr="00C76BF8">
        <w:rPr>
          <w:rFonts w:ascii="Times New Roman" w:hAnsi="Times New Roman" w:cs="Times New Roman"/>
        </w:rPr>
        <w:t>langle</w:t>
      </w:r>
      <w:proofErr w:type="spellEnd"/>
      <w:r w:rsidRPr="00C76BF8">
        <w:rPr>
          <w:rFonts w:ascii="Times New Roman" w:hAnsi="Times New Roman" w:cs="Times New Roman"/>
        </w:rPr>
        <w:t>\</w:t>
      </w:r>
      <w:proofErr w:type="spellStart"/>
      <w:r w:rsidRPr="00C76BF8">
        <w:rPr>
          <w:rFonts w:ascii="Times New Roman" w:hAnsi="Times New Roman" w:cs="Times New Roman"/>
        </w:rPr>
        <w:t>ldots</w:t>
      </w:r>
      <w:proofErr w:type="spellEnd"/>
      <w:r w:rsidRPr="00C76BF8">
        <w:rPr>
          <w:rFonts w:ascii="Times New Roman" w:hAnsi="Times New Roman" w:cs="Times New Roman"/>
        </w:rPr>
        <w:t>\</w:t>
      </w:r>
      <w:proofErr w:type="spellStart"/>
      <w:r w:rsidRPr="00C76BF8">
        <w:rPr>
          <w:rFonts w:ascii="Times New Roman" w:hAnsi="Times New Roman" w:cs="Times New Roman"/>
        </w:rPr>
        <w:t>rangle</w:t>
      </w:r>
      <w:proofErr w:type="spellEnd"/>
      <w:r w:rsidRPr="00C76BF8">
        <w:rPr>
          <w:rFonts w:ascii="Times New Roman" w:hAnsi="Times New Roman" w:cs="Times New Roman"/>
        </w:rPr>
        <w:t>\) and \(\circ\) denote string serialization and concatenation, respectively. To sample from the distribution in Eq. 3, we procedurally construct few-shot prompts consisting of three parts: (1) A library description that enumerates the available primitives and any learned abstractions, (2) a set of exemplars consisting of description-solution pairs \((d_{t},\pi_{t})\sim\Pi\) sampled from the set of solved tasks, and (3) a description of the target task \(d_{\hat{t}}\). For each completion, we run parsing, type inference, and execution checks to identify valid programs that solve the target task. (Appendix A.1 illustrates the composition of a typical prompt; A.3 contains additional details on how examples are sampled.)</w:t>
      </w:r>
    </w:p>
    <w:p w14:paraId="078E89DC" w14:textId="77777777" w:rsidR="00D670BD" w:rsidRPr="00C76BF8" w:rsidRDefault="00D670BD" w:rsidP="00D670BD">
      <w:pPr>
        <w:rPr>
          <w:rFonts w:ascii="Times New Roman" w:hAnsi="Times New Roman" w:cs="Times New Roman"/>
        </w:rPr>
      </w:pPr>
    </w:p>
    <w:p w14:paraId="024B762C"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**Refactoring via Stitch compression (Fig. 1B</w:t>
      </w:r>
      <w:proofErr w:type="gramStart"/>
      <w:r w:rsidRPr="00C76BF8">
        <w:rPr>
          <w:rFonts w:ascii="Times New Roman" w:hAnsi="Times New Roman" w:cs="Times New Roman"/>
        </w:rPr>
        <w:t>).*</w:t>
      </w:r>
      <w:proofErr w:type="gramEnd"/>
      <w:r w:rsidRPr="00C76BF8">
        <w:rPr>
          <w:rFonts w:ascii="Times New Roman" w:hAnsi="Times New Roman" w:cs="Times New Roman"/>
        </w:rPr>
        <w:t>* As the learner solves more tasks, the solution set will grow to contain many recurring program fragments that we wish to refactor into a set of reusable abstractions. In library learning systems that rely on enumeration, refactoring improves search efficiency by avoiding the need to rediscover key building blocks for each new task. Analogously, in Lilo, refactoring makes the generation task easier: a LLM equipped with a library of abstractions can deploy entire blocks of code with just a few tokens. Additionally, refactoring helps to mitigate LLM context window limits by minimizing the description length of the few-shot examples.</w:t>
      </w:r>
    </w:p>
    <w:p w14:paraId="240120C5" w14:textId="77777777" w:rsidR="00D670BD" w:rsidRPr="00C76BF8" w:rsidRDefault="00D670BD" w:rsidP="00D670BD">
      <w:pPr>
        <w:rPr>
          <w:rFonts w:ascii="Times New Roman" w:hAnsi="Times New Roman" w:cs="Times New Roman"/>
        </w:rPr>
      </w:pPr>
    </w:p>
    <w:p w14:paraId="5A52F48B"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Various algorithms for refactoring have been proposed using combinatory logic (Liang et al., 2010), </w:t>
      </w:r>
      <w:proofErr w:type="gramStart"/>
      <w:r w:rsidRPr="00C76BF8">
        <w:rPr>
          <w:rFonts w:ascii="Times New Roman" w:hAnsi="Times New Roman" w:cs="Times New Roman"/>
        </w:rPr>
        <w:t>tree</w:t>
      </w:r>
      <w:proofErr w:type="gramEnd"/>
      <w:r w:rsidRPr="00C76BF8">
        <w:rPr>
          <w:rFonts w:ascii="Times New Roman" w:hAnsi="Times New Roman" w:cs="Times New Roman"/>
        </w:rPr>
        <w:t xml:space="preserve"> substitution grammars (</w:t>
      </w:r>
      <w:proofErr w:type="spellStart"/>
      <w:r w:rsidRPr="00C76BF8">
        <w:rPr>
          <w:rFonts w:ascii="Times New Roman" w:hAnsi="Times New Roman" w:cs="Times New Roman"/>
        </w:rPr>
        <w:t>Allamanis</w:t>
      </w:r>
      <w:proofErr w:type="spellEnd"/>
      <w:r w:rsidRPr="00C76BF8">
        <w:rPr>
          <w:rFonts w:ascii="Times New Roman" w:hAnsi="Times New Roman" w:cs="Times New Roman"/>
        </w:rPr>
        <w:t xml:space="preserve"> and Sutton, 2014; </w:t>
      </w:r>
      <w:proofErr w:type="spellStart"/>
      <w:r w:rsidRPr="00C76BF8">
        <w:rPr>
          <w:rFonts w:ascii="Times New Roman" w:hAnsi="Times New Roman" w:cs="Times New Roman"/>
        </w:rPr>
        <w:t>Allamanis</w:t>
      </w:r>
      <w:proofErr w:type="spellEnd"/>
      <w:r w:rsidRPr="00C76BF8">
        <w:rPr>
          <w:rFonts w:ascii="Times New Roman" w:hAnsi="Times New Roman" w:cs="Times New Roman"/>
        </w:rPr>
        <w:t xml:space="preserve"> et al., 2018; Shin et al., 2019), version spaces (Lau and Weld, 1998; Ellis et al., 2021), and e-graphs (Cao et al., 2023). In Lilo, we cast refactoring as a _compression problem_ over a corpus of programs</w:t>
      </w:r>
    </w:p>
    <w:p w14:paraId="3B7C5435" w14:textId="77777777" w:rsidR="00D670BD" w:rsidRPr="00C76BF8" w:rsidRDefault="00D670BD" w:rsidP="00D670BD">
      <w:pPr>
        <w:rPr>
          <w:rFonts w:ascii="Times New Roman" w:hAnsi="Times New Roman" w:cs="Times New Roman"/>
        </w:rPr>
      </w:pPr>
    </w:p>
    <w:p w14:paraId="2BB75BAF"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\[f^{</w:t>
      </w:r>
      <w:proofErr w:type="gramStart"/>
      <w:r w:rsidRPr="00C76BF8">
        <w:rPr>
          <w:rFonts w:ascii="Times New Roman" w:hAnsi="Times New Roman" w:cs="Times New Roman"/>
        </w:rPr>
        <w:t>*}=</w:t>
      </w:r>
      <w:proofErr w:type="gramEnd"/>
      <w:r w:rsidRPr="00C76BF8">
        <w:rPr>
          <w:rFonts w:ascii="Times New Roman" w:hAnsi="Times New Roman" w:cs="Times New Roman"/>
        </w:rPr>
        <w:t>\operatorname*{\textsc{compress}}_{\mathcal{L}}(\Pi)=\operatorname*{ \arg\min}_{f}|f|+\sum_{\pi\in\Pi}|\operatorname*{\textsc{rewrite}}_{\mathcal{L }\cup\{f\}}(\pi)| \tag{4}\]</w:t>
      </w:r>
    </w:p>
    <w:p w14:paraId="344507AA" w14:textId="77777777" w:rsidR="00D670BD" w:rsidRPr="00C76BF8" w:rsidRDefault="00D670BD" w:rsidP="00D670BD">
      <w:pPr>
        <w:rPr>
          <w:rFonts w:ascii="Times New Roman" w:hAnsi="Times New Roman" w:cs="Times New Roman"/>
        </w:rPr>
      </w:pPr>
    </w:p>
    <w:p w14:paraId="5743DC59"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where the goal is to identify abstractions with minimal description length \(|f|\) that facilitate efficient rewriting of \(\Pi\). However, performing even a single round of compression as in Eq. 4 necessitates an efficient search strategy. In Lilo, we leverage recent algorithmic advances from </w:t>
      </w:r>
      <w:proofErr w:type="gramStart"/>
      <w:r w:rsidRPr="00C76BF8">
        <w:rPr>
          <w:rFonts w:ascii="Times New Roman" w:hAnsi="Times New Roman" w:cs="Times New Roman"/>
        </w:rPr>
        <w:t>Stitch(</w:t>
      </w:r>
      <w:proofErr w:type="gramEnd"/>
      <w:r w:rsidRPr="00C76BF8">
        <w:rPr>
          <w:rFonts w:ascii="Times New Roman" w:hAnsi="Times New Roman" w:cs="Times New Roman"/>
        </w:rPr>
        <w:t xml:space="preserve">Bowers et al., 2023): a symbolic compression system that uses branch-and-bound search to identify reusable abstractions in large datasets of lambda calculus programs. While Bowers et al. demonstrate that Stitch is 1000-10000x faster and 100x more memory efficient than </w:t>
      </w:r>
      <w:proofErr w:type="spellStart"/>
      <w:r w:rsidRPr="00C76BF8">
        <w:rPr>
          <w:rFonts w:ascii="Times New Roman" w:hAnsi="Times New Roman" w:cs="Times New Roman"/>
        </w:rPr>
        <w:t>DreamCoder's</w:t>
      </w:r>
      <w:proofErr w:type="spellEnd"/>
      <w:r w:rsidRPr="00C76BF8">
        <w:rPr>
          <w:rFonts w:ascii="Times New Roman" w:hAnsi="Times New Roman" w:cs="Times New Roman"/>
        </w:rPr>
        <w:t xml:space="preserve"> compression algorithm, prior analyses were limited to static </w:t>
      </w:r>
      <w:proofErr w:type="gramStart"/>
      <w:r w:rsidRPr="00C76BF8">
        <w:rPr>
          <w:rFonts w:ascii="Times New Roman" w:hAnsi="Times New Roman" w:cs="Times New Roman"/>
        </w:rPr>
        <w:t>corpora</w:t>
      </w:r>
      <w:proofErr w:type="gramEnd"/>
      <w:r w:rsidRPr="00C76BF8">
        <w:rPr>
          <w:rFonts w:ascii="Times New Roman" w:hAnsi="Times New Roman" w:cs="Times New Roman"/>
        </w:rPr>
        <w:t xml:space="preserve"> of ground truth programs. In Lilo, we deploy Stitch for the first time in a synthesis loop and find it similarly performant, typically running in seconds on a single CPU. These efficiency improvements enable us to re-derive the entire library from \(\</w:t>
      </w:r>
      <w:proofErr w:type="spellStart"/>
      <w:r w:rsidRPr="00C76BF8">
        <w:rPr>
          <w:rFonts w:ascii="Times New Roman" w:hAnsi="Times New Roman" w:cs="Times New Roman"/>
        </w:rPr>
        <w:t>mathcal</w:t>
      </w:r>
      <w:proofErr w:type="spellEnd"/>
      <w:r w:rsidRPr="00C76BF8">
        <w:rPr>
          <w:rFonts w:ascii="Times New Roman" w:hAnsi="Times New Roman" w:cs="Times New Roman"/>
        </w:rPr>
        <w:t>{L}</w:t>
      </w:r>
      <w:proofErr w:type="gramStart"/>
      <w:r w:rsidRPr="00C76BF8">
        <w:rPr>
          <w:rFonts w:ascii="Times New Roman" w:hAnsi="Times New Roman" w:cs="Times New Roman"/>
        </w:rPr>
        <w:t>_{</w:t>
      </w:r>
      <w:proofErr w:type="gramEnd"/>
      <w:r w:rsidRPr="00C76BF8">
        <w:rPr>
          <w:rFonts w:ascii="Times New Roman" w:hAnsi="Times New Roman" w:cs="Times New Roman"/>
        </w:rPr>
        <w:t>0}\) at every iteration (Alg. 1 line 9). While many abstractions remain stable across iterations, this "deep refactoring" allows Lilo to discard suboptimal abstractions discovered early in learning.</w:t>
      </w:r>
    </w:p>
    <w:p w14:paraId="61692922" w14:textId="77777777" w:rsidR="00D670BD" w:rsidRPr="00C76BF8" w:rsidRDefault="00D670BD" w:rsidP="00D670BD">
      <w:pPr>
        <w:rPr>
          <w:rFonts w:ascii="Times New Roman" w:hAnsi="Times New Roman" w:cs="Times New Roman"/>
        </w:rPr>
      </w:pPr>
    </w:p>
    <w:p w14:paraId="1A5BDF49"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**Library auto-documentation (Fig. 1C</w:t>
      </w:r>
      <w:proofErr w:type="gramStart"/>
      <w:r w:rsidRPr="00C76BF8">
        <w:rPr>
          <w:rFonts w:ascii="Times New Roman" w:hAnsi="Times New Roman" w:cs="Times New Roman"/>
        </w:rPr>
        <w:t>).*</w:t>
      </w:r>
      <w:proofErr w:type="gramEnd"/>
      <w:r w:rsidRPr="00C76BF8">
        <w:rPr>
          <w:rFonts w:ascii="Times New Roman" w:hAnsi="Times New Roman" w:cs="Times New Roman"/>
        </w:rPr>
        <w:t xml:space="preserve">* Unlike traditional program synthesis methods, language models draw inferences about the semantics of programs from their lexical content. In other words, LLMs (like human programmers) care what functions are named. However, PL tools are typically not equipped to write human-readable function names, instead outputting anonymous lambda abstractions (in Stitch, these are represented </w:t>
      </w:r>
      <w:proofErr w:type="gramStart"/>
      <w:r w:rsidRPr="00C76BF8">
        <w:rPr>
          <w:rFonts w:ascii="Times New Roman" w:hAnsi="Times New Roman" w:cs="Times New Roman"/>
        </w:rPr>
        <w:t>numerically;</w:t>
      </w:r>
      <w:proofErr w:type="gramEnd"/>
      <w:r w:rsidRPr="00C76BF8">
        <w:rPr>
          <w:rFonts w:ascii="Times New Roman" w:hAnsi="Times New Roman" w:cs="Times New Roman"/>
        </w:rPr>
        <w:t xml:space="preserve"> e.g., fn_42). In early experiments, we observed that naively providing a LLM with Stitch abstractions measurably degraded its ability to solve tasks (SS4.1). We hypothesized that rewriting program examples in terms of these anonymous</w:t>
      </w:r>
    </w:p>
    <w:p w14:paraId="5191B681" w14:textId="77777777" w:rsidR="00D670BD" w:rsidRPr="00C76BF8" w:rsidRDefault="00D670BD" w:rsidP="00D670BD">
      <w:pPr>
        <w:rPr>
          <w:rFonts w:ascii="Times New Roman" w:hAnsi="Times New Roman" w:cs="Times New Roman"/>
        </w:rPr>
      </w:pPr>
    </w:p>
    <w:p w14:paraId="5E135B89"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Figure 2: **Lilo library auto-documentation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workflow in the REGEX </w:t>
      </w:r>
      <w:proofErr w:type="gramStart"/>
      <w:r w:rsidRPr="00C76BF8">
        <w:rPr>
          <w:rFonts w:ascii="Times New Roman" w:hAnsi="Times New Roman" w:cs="Times New Roman"/>
        </w:rPr>
        <w:t>domain.*</w:t>
      </w:r>
      <w:proofErr w:type="gramEnd"/>
      <w:r w:rsidRPr="00C76BF8">
        <w:rPr>
          <w:rFonts w:ascii="Times New Roman" w:hAnsi="Times New Roman" w:cs="Times New Roman"/>
        </w:rPr>
        <w:t xml:space="preserve">* For each Stitch abstraction (A), we prompt an instruction-tuned LLM with usage examples from solved tasks (B) to generate a human-readable name and description (C). The chat-style structure of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allows naming choices to cascade </w:t>
      </w:r>
      <w:proofErr w:type="gramStart"/>
      <w:r w:rsidRPr="00C76BF8">
        <w:rPr>
          <w:rFonts w:ascii="Times New Roman" w:hAnsi="Times New Roman" w:cs="Times New Roman"/>
        </w:rPr>
        <w:t>sequentially;</w:t>
      </w:r>
      <w:proofErr w:type="gramEnd"/>
      <w:r w:rsidRPr="00C76BF8">
        <w:rPr>
          <w:rFonts w:ascii="Times New Roman" w:hAnsi="Times New Roman" w:cs="Times New Roman"/>
        </w:rPr>
        <w:t xml:space="preserve"> e.g., </w:t>
      </w:r>
      <w:proofErr w:type="spellStart"/>
      <w:r w:rsidRPr="00C76BF8">
        <w:rPr>
          <w:rFonts w:ascii="Times New Roman" w:hAnsi="Times New Roman" w:cs="Times New Roman"/>
        </w:rPr>
        <w:t>replace_consonant_with_substring</w:t>
      </w:r>
      <w:proofErr w:type="spellEnd"/>
      <w:r w:rsidRPr="00C76BF8">
        <w:rPr>
          <w:rFonts w:ascii="Times New Roman" w:hAnsi="Times New Roman" w:cs="Times New Roman"/>
        </w:rPr>
        <w:t xml:space="preserve"> (fn_51) refers back to </w:t>
      </w:r>
      <w:proofErr w:type="spellStart"/>
      <w:r w:rsidRPr="00C76BF8">
        <w:rPr>
          <w:rFonts w:ascii="Times New Roman" w:hAnsi="Times New Roman" w:cs="Times New Roman"/>
        </w:rPr>
        <w:t>vowel_regex</w:t>
      </w:r>
      <w:proofErr w:type="spellEnd"/>
      <w:r w:rsidRPr="00C76BF8">
        <w:rPr>
          <w:rFonts w:ascii="Times New Roman" w:hAnsi="Times New Roman" w:cs="Times New Roman"/>
        </w:rPr>
        <w:t xml:space="preserve"> (fn_42) and other named abstractions in a consistent and interpretable manner.</w:t>
      </w:r>
    </w:p>
    <w:p w14:paraId="27AB8D75" w14:textId="77777777" w:rsidR="00D670BD" w:rsidRPr="00C76BF8" w:rsidRDefault="00D670BD" w:rsidP="00D670BD">
      <w:pPr>
        <w:rPr>
          <w:rFonts w:ascii="Times New Roman" w:hAnsi="Times New Roman" w:cs="Times New Roman"/>
        </w:rPr>
      </w:pPr>
    </w:p>
    <w:p w14:paraId="7B5E908D"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lambdas during the compression step (Eq. 4) was acting as a form of _code obfuscation</w:t>
      </w:r>
      <w:proofErr w:type="gramStart"/>
      <w:r w:rsidRPr="00C76BF8">
        <w:rPr>
          <w:rFonts w:ascii="Times New Roman" w:hAnsi="Times New Roman" w:cs="Times New Roman"/>
        </w:rPr>
        <w:t>_(</w:t>
      </w:r>
      <w:proofErr w:type="gramEnd"/>
      <w:r w:rsidRPr="00C76BF8">
        <w:rPr>
          <w:rFonts w:ascii="Times New Roman" w:hAnsi="Times New Roman" w:cs="Times New Roman"/>
        </w:rPr>
        <w:t>Srikant et al., 2021; Zeng et al., 2022; Miceli-Barone et al., 2023).</w:t>
      </w:r>
    </w:p>
    <w:p w14:paraId="75DC6343" w14:textId="77777777" w:rsidR="00D670BD" w:rsidRPr="00C76BF8" w:rsidRDefault="00D670BD" w:rsidP="00D670BD">
      <w:pPr>
        <w:rPr>
          <w:rFonts w:ascii="Times New Roman" w:hAnsi="Times New Roman" w:cs="Times New Roman"/>
        </w:rPr>
      </w:pPr>
    </w:p>
    <w:p w14:paraId="22D8ECDD"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Motivated by these findings, as part of </w:t>
      </w:r>
      <w:proofErr w:type="spellStart"/>
      <w:r w:rsidRPr="00C76BF8">
        <w:rPr>
          <w:rFonts w:ascii="Times New Roman" w:hAnsi="Times New Roman" w:cs="Times New Roman"/>
        </w:rPr>
        <w:t>Lllo</w:t>
      </w:r>
      <w:proofErr w:type="spellEnd"/>
      <w:r w:rsidRPr="00C76BF8">
        <w:rPr>
          <w:rFonts w:ascii="Times New Roman" w:hAnsi="Times New Roman" w:cs="Times New Roman"/>
        </w:rPr>
        <w:t>, we introduce a _library auto-documentation_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procedure that writes human-readable names and docstrings for abstractions generated by Stitch.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leverages the fact that LLMs are naturally suited to code </w:t>
      </w:r>
      <w:proofErr w:type="spellStart"/>
      <w:r w:rsidRPr="00C76BF8">
        <w:rPr>
          <w:rFonts w:ascii="Times New Roman" w:hAnsi="Times New Roman" w:cs="Times New Roman"/>
        </w:rPr>
        <w:t>deobfuscation</w:t>
      </w:r>
      <w:proofErr w:type="spellEnd"/>
      <w:r w:rsidRPr="00C76BF8">
        <w:rPr>
          <w:rFonts w:ascii="Times New Roman" w:hAnsi="Times New Roman" w:cs="Times New Roman"/>
        </w:rPr>
        <w:t xml:space="preserve"> (</w:t>
      </w:r>
      <w:proofErr w:type="spellStart"/>
      <w:r w:rsidRPr="00C76BF8">
        <w:rPr>
          <w:rFonts w:ascii="Times New Roman" w:hAnsi="Times New Roman" w:cs="Times New Roman"/>
        </w:rPr>
        <w:t>Lachaux</w:t>
      </w:r>
      <w:proofErr w:type="spellEnd"/>
      <w:r w:rsidRPr="00C76BF8">
        <w:rPr>
          <w:rFonts w:ascii="Times New Roman" w:hAnsi="Times New Roman" w:cs="Times New Roman"/>
        </w:rPr>
        <w:t xml:space="preserve"> et al., 2021; Sharma et al., 2022; Cambronero et al., 2023). During </w:t>
      </w:r>
      <w:proofErr w:type="spellStart"/>
      <w:r w:rsidRPr="00C76BF8">
        <w:rPr>
          <w:rFonts w:ascii="Times New Roman" w:hAnsi="Times New Roman" w:cs="Times New Roman"/>
        </w:rPr>
        <w:t>AutoDoc</w:t>
      </w:r>
      <w:proofErr w:type="spellEnd"/>
      <w:r w:rsidRPr="00C76BF8">
        <w:rPr>
          <w:rFonts w:ascii="Times New Roman" w:hAnsi="Times New Roman" w:cs="Times New Roman"/>
        </w:rPr>
        <w:t>, we sequentially prompt an instruction-tuned LLM to produce a human-readable name and docstring for each abstraction in the library. Fig. 2 gives an overview of this workflow (the full prompt is reproduced in A.2). In this example in the REGEX domain, the LLM has solved some problems that require vowel substitutions. During compression, Stitch pulls out the expression (or 'a' (or 'e' (or '</w:t>
      </w:r>
      <w:proofErr w:type="spellStart"/>
      <w:r w:rsidRPr="00C76BF8">
        <w:rPr>
          <w:rFonts w:ascii="Times New Roman" w:hAnsi="Times New Roman" w:cs="Times New Roman"/>
        </w:rPr>
        <w:t>i</w:t>
      </w:r>
      <w:proofErr w:type="spellEnd"/>
      <w:r w:rsidRPr="00C76BF8">
        <w:rPr>
          <w:rFonts w:ascii="Times New Roman" w:hAnsi="Times New Roman" w:cs="Times New Roman"/>
        </w:rPr>
        <w:t>' (or 'o '</w:t>
      </w:r>
      <w:proofErr w:type="gramStart"/>
      <w:r w:rsidRPr="00C76BF8">
        <w:rPr>
          <w:rFonts w:ascii="Times New Roman" w:hAnsi="Times New Roman" w:cs="Times New Roman"/>
        </w:rPr>
        <w:t>u')</w:t>
      </w:r>
      <w:proofErr w:type="gramEnd"/>
      <w:r w:rsidRPr="00C76BF8">
        <w:rPr>
          <w:rFonts w:ascii="Times New Roman" w:hAnsi="Times New Roman" w:cs="Times New Roman"/>
        </w:rPr>
        <w:t xml:space="preserve">))) for occurring commonly in the solution set and defines it as an anonymous arity-0 function (i.e., a constant). Subsequently,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names this abstraction </w:t>
      </w:r>
      <w:proofErr w:type="spellStart"/>
      <w:r w:rsidRPr="00C76BF8">
        <w:rPr>
          <w:rFonts w:ascii="Times New Roman" w:hAnsi="Times New Roman" w:cs="Times New Roman"/>
        </w:rPr>
        <w:t>vowel_regex</w:t>
      </w:r>
      <w:proofErr w:type="spellEnd"/>
      <w:r w:rsidRPr="00C76BF8">
        <w:rPr>
          <w:rFonts w:ascii="Times New Roman" w:hAnsi="Times New Roman" w:cs="Times New Roman"/>
        </w:rPr>
        <w:t xml:space="preserve">, which forms the basis for more complex expressions. For instance, _consonant_ is expressed as (not </w:t>
      </w:r>
      <w:proofErr w:type="spellStart"/>
      <w:r w:rsidRPr="00C76BF8">
        <w:rPr>
          <w:rFonts w:ascii="Times New Roman" w:hAnsi="Times New Roman" w:cs="Times New Roman"/>
        </w:rPr>
        <w:t>vowel_regex</w:t>
      </w:r>
      <w:proofErr w:type="spellEnd"/>
      <w:r w:rsidRPr="00C76BF8">
        <w:rPr>
          <w:rFonts w:ascii="Times New Roman" w:hAnsi="Times New Roman" w:cs="Times New Roman"/>
        </w:rPr>
        <w:t xml:space="preserve">), which in turn supports an abstraction for consonant replacement. In SS4, we explore how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benefits downstream synthesis performance, yielding both richer and more interpretable libraries.</w:t>
      </w:r>
    </w:p>
    <w:p w14:paraId="7703A6EF" w14:textId="77777777" w:rsidR="00D670BD" w:rsidRPr="00C76BF8" w:rsidRDefault="00D670BD" w:rsidP="00D670BD">
      <w:pPr>
        <w:rPr>
          <w:rFonts w:ascii="Times New Roman" w:hAnsi="Times New Roman" w:cs="Times New Roman"/>
        </w:rPr>
      </w:pPr>
    </w:p>
    <w:p w14:paraId="6228180E"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4 Experiments and Results</w:t>
      </w:r>
    </w:p>
    <w:p w14:paraId="372FCD65" w14:textId="77777777" w:rsidR="00D670BD" w:rsidRPr="00C76BF8" w:rsidRDefault="00D670BD" w:rsidP="00D670BD">
      <w:pPr>
        <w:rPr>
          <w:rFonts w:ascii="Times New Roman" w:hAnsi="Times New Roman" w:cs="Times New Roman"/>
        </w:rPr>
      </w:pPr>
    </w:p>
    <w:p w14:paraId="3FE75C48"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w:t>
      </w:r>
      <w:proofErr w:type="gramStart"/>
      <w:r w:rsidRPr="00C76BF8">
        <w:rPr>
          <w:rFonts w:ascii="Times New Roman" w:hAnsi="Times New Roman" w:cs="Times New Roman"/>
        </w:rPr>
        <w:t>Domains.*</w:t>
      </w:r>
      <w:proofErr w:type="gramEnd"/>
      <w:r w:rsidRPr="00C76BF8">
        <w:rPr>
          <w:rFonts w:ascii="Times New Roman" w:hAnsi="Times New Roman" w:cs="Times New Roman"/>
        </w:rPr>
        <w:t xml:space="preserve">* Our goal is to build a system that can develop expertise in novel technical domains and leverage natural language guidance to bootstrap learning. We evaluate our approach on three inductive program synthesis domains: string editing (REGEX), scene reasoning (CLEVR), and graphics composition (LOGO). Detailed descriptions and metrics pertaining to each domain are provided in B.1. These three domains were introduced in LAPS (Wong et al., 2021) as more challenging versions of the domains evaluated in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and our evaluations are directly comparable to prior results (B.3). Following Wong et al., we use synthetic ground truth task descriptions in our primary experiments and evaluate on a noisier set of human language annotations in B.4.</w:t>
      </w:r>
    </w:p>
    <w:p w14:paraId="29CBFFAA" w14:textId="77777777" w:rsidR="00D670BD" w:rsidRPr="00C76BF8" w:rsidRDefault="00D670BD" w:rsidP="00D670BD">
      <w:pPr>
        <w:rPr>
          <w:rFonts w:ascii="Times New Roman" w:hAnsi="Times New Roman" w:cs="Times New Roman"/>
        </w:rPr>
      </w:pPr>
    </w:p>
    <w:p w14:paraId="121BD781"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**Experiment </w:t>
      </w:r>
      <w:proofErr w:type="gramStart"/>
      <w:r w:rsidRPr="00C76BF8">
        <w:rPr>
          <w:rFonts w:ascii="Times New Roman" w:hAnsi="Times New Roman" w:cs="Times New Roman"/>
        </w:rPr>
        <w:t>setup.*</w:t>
      </w:r>
      <w:proofErr w:type="gramEnd"/>
      <w:r w:rsidRPr="00C76BF8">
        <w:rPr>
          <w:rFonts w:ascii="Times New Roman" w:hAnsi="Times New Roman" w:cs="Times New Roman"/>
        </w:rPr>
        <w:t xml:space="preserve">* Our experiments are designed to simulate a "lifelong learning" setting where the learner starts from a small seed set of simple examples that it must generalize to solve a broader set of training tasks that range in complexity. Performance is measured as the percentage of tasks solved from </w:t>
      </w:r>
      <w:proofErr w:type="gramStart"/>
      <w:r w:rsidRPr="00C76BF8">
        <w:rPr>
          <w:rFonts w:ascii="Times New Roman" w:hAnsi="Times New Roman" w:cs="Times New Roman"/>
        </w:rPr>
        <w:t xml:space="preserve">an </w:t>
      </w:r>
      <w:proofErr w:type="spellStart"/>
      <w:r w:rsidRPr="00C76BF8">
        <w:rPr>
          <w:rFonts w:ascii="Times New Roman" w:hAnsi="Times New Roman" w:cs="Times New Roman"/>
        </w:rPr>
        <w:t>i.</w:t>
      </w:r>
      <w:proofErr w:type="gramEnd"/>
      <w:r w:rsidRPr="00C76BF8">
        <w:rPr>
          <w:rFonts w:ascii="Times New Roman" w:hAnsi="Times New Roman" w:cs="Times New Roman"/>
        </w:rPr>
        <w:t>i.d.</w:t>
      </w:r>
      <w:proofErr w:type="spellEnd"/>
      <w:r w:rsidRPr="00C76BF8">
        <w:rPr>
          <w:rFonts w:ascii="Times New Roman" w:hAnsi="Times New Roman" w:cs="Times New Roman"/>
        </w:rPr>
        <w:t xml:space="preserve"> test set. We sequentially perform two experiments that test different aspects of models' learning. First, in **online synthesis**, each model runs for a fixed number of iterations, continually updating its library (if applicable) and attempting to solve test tasks. These experiments serve as a general benchmark of language-guided synthesis capabilities. Next, in **offline synthesis**, we freeze the final library \(\</w:t>
      </w:r>
      <w:proofErr w:type="spellStart"/>
      <w:r w:rsidRPr="00C76BF8">
        <w:rPr>
          <w:rFonts w:ascii="Times New Roman" w:hAnsi="Times New Roman" w:cs="Times New Roman"/>
        </w:rPr>
        <w:t>mathcal</w:t>
      </w:r>
      <w:proofErr w:type="spellEnd"/>
      <w:r w:rsidRPr="00C76BF8">
        <w:rPr>
          <w:rFonts w:ascii="Times New Roman" w:hAnsi="Times New Roman" w:cs="Times New Roman"/>
        </w:rPr>
        <w:t xml:space="preserve">{L}_{f}\) from each online synthesis run and perform enumerative search with no language guidance for a fixed </w:t>
      </w:r>
      <w:r w:rsidRPr="00C76BF8">
        <w:rPr>
          <w:rFonts w:ascii="Times New Roman" w:hAnsi="Times New Roman" w:cs="Times New Roman"/>
        </w:rPr>
        <w:lastRenderedPageBreak/>
        <w:t>time budget. (To compare against non-library learning baselines, we run Stitch to generate \(\</w:t>
      </w:r>
      <w:proofErr w:type="spellStart"/>
      <w:r w:rsidRPr="00C76BF8">
        <w:rPr>
          <w:rFonts w:ascii="Times New Roman" w:hAnsi="Times New Roman" w:cs="Times New Roman"/>
        </w:rPr>
        <w:t>mathcal</w:t>
      </w:r>
      <w:proofErr w:type="spellEnd"/>
      <w:r w:rsidRPr="00C76BF8">
        <w:rPr>
          <w:rFonts w:ascii="Times New Roman" w:hAnsi="Times New Roman" w:cs="Times New Roman"/>
        </w:rPr>
        <w:t>{L}_{f}</w:t>
      </w:r>
      <w:proofErr w:type="gramStart"/>
      <w:r w:rsidRPr="00C76BF8">
        <w:rPr>
          <w:rFonts w:ascii="Times New Roman" w:hAnsi="Times New Roman" w:cs="Times New Roman"/>
        </w:rPr>
        <w:t>\)_</w:t>
      </w:r>
      <w:proofErr w:type="gramEnd"/>
      <w:r w:rsidRPr="00C76BF8">
        <w:rPr>
          <w:rFonts w:ascii="Times New Roman" w:hAnsi="Times New Roman" w:cs="Times New Roman"/>
        </w:rPr>
        <w:t>post-hoc._) We hold the hyperparameters of the search fixed so that performance depends entirely on \(\</w:t>
      </w:r>
      <w:proofErr w:type="spellStart"/>
      <w:r w:rsidRPr="00C76BF8">
        <w:rPr>
          <w:rFonts w:ascii="Times New Roman" w:hAnsi="Times New Roman" w:cs="Times New Roman"/>
        </w:rPr>
        <w:t>mathcal</w:t>
      </w:r>
      <w:proofErr w:type="spellEnd"/>
      <w:r w:rsidRPr="00C76BF8">
        <w:rPr>
          <w:rFonts w:ascii="Times New Roman" w:hAnsi="Times New Roman" w:cs="Times New Roman"/>
        </w:rPr>
        <w:t>{L}_{f}\) and not on the original model. Thus, the offline synthesis evaluations provide a controlled comparison of the off-the-shelf utility of different learned libraries in the absence of language guidance. Throughout, comparisons between models are expressed in terms of absolute percentage point changes in mean solve rates on the test set.</w:t>
      </w:r>
    </w:p>
    <w:p w14:paraId="512732EC" w14:textId="77777777" w:rsidR="00D670BD" w:rsidRPr="00C76BF8" w:rsidRDefault="00D670BD" w:rsidP="00D670BD">
      <w:pPr>
        <w:rPr>
          <w:rFonts w:ascii="Times New Roman" w:hAnsi="Times New Roman" w:cs="Times New Roman"/>
        </w:rPr>
      </w:pPr>
    </w:p>
    <w:p w14:paraId="67D97760"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**Implementation </w:t>
      </w:r>
      <w:proofErr w:type="gramStart"/>
      <w:r w:rsidRPr="00C76BF8">
        <w:rPr>
          <w:rFonts w:ascii="Times New Roman" w:hAnsi="Times New Roman" w:cs="Times New Roman"/>
        </w:rPr>
        <w:t>details.*</w:t>
      </w:r>
      <w:proofErr w:type="gramEnd"/>
      <w:r w:rsidRPr="00C76BF8">
        <w:rPr>
          <w:rFonts w:ascii="Times New Roman" w:hAnsi="Times New Roman" w:cs="Times New Roman"/>
        </w:rPr>
        <w:t xml:space="preserve">* For LLM-guided search, we queried OpenAI's Codex model (code-davinci-002)1 with up to 4 prompts per task, sampling 4 completions per prompt. For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(which requires significantly fewer queries) we found that OpenAI's newer instruction-tuned models (gpt-3.5-turbo and gpt-4) better adhered to the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task and schema. Further implementation details can be found in Appendices A.4-A.5.</w:t>
      </w:r>
    </w:p>
    <w:p w14:paraId="1CC59071" w14:textId="77777777" w:rsidR="00D670BD" w:rsidRPr="00C76BF8" w:rsidRDefault="00D670BD" w:rsidP="00D670BD">
      <w:pPr>
        <w:rPr>
          <w:rFonts w:ascii="Times New Roman" w:hAnsi="Times New Roman" w:cs="Times New Roman"/>
        </w:rPr>
      </w:pPr>
    </w:p>
    <w:p w14:paraId="62430E79"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Footnote 1: We accessed Codex through OpenAI’s free beta program for researchers, which saved thousands of USD over the project lifetime (see C.1) and afforded higher rate limits than paid GPT models. To preserve reproducibility, we make all LLM generations available at: &lt;URL ANONMIZED&gt;.</w:t>
      </w:r>
    </w:p>
    <w:p w14:paraId="418F267A" w14:textId="77777777" w:rsidR="00D670BD" w:rsidRPr="00C76BF8" w:rsidRDefault="00D670BD" w:rsidP="00D670BD">
      <w:pPr>
        <w:rPr>
          <w:rFonts w:ascii="Times New Roman" w:hAnsi="Times New Roman" w:cs="Times New Roman"/>
        </w:rPr>
      </w:pPr>
    </w:p>
    <w:p w14:paraId="2BC3ED17"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Evaluation of Synthesis Performance</w:t>
      </w:r>
    </w:p>
    <w:p w14:paraId="166B4BDF" w14:textId="77777777" w:rsidR="00D670BD" w:rsidRPr="00C76BF8" w:rsidRDefault="00D670BD" w:rsidP="00D670BD">
      <w:pPr>
        <w:rPr>
          <w:rFonts w:ascii="Times New Roman" w:hAnsi="Times New Roman" w:cs="Times New Roman"/>
        </w:rPr>
      </w:pPr>
    </w:p>
    <w:p w14:paraId="2D4A6C8D"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We compare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against two baseline models: a language-guided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variant from Wong et al. (2021) and a language model (LLM Solver) that does not perform library learning (Fig. 3). To study the effects of the different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components, we introduce ablated variants that remove the enumerative search and/or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steps. To ensure fair comparison and improve overall runtimes, Stitch is used as the compression module for all library learning models, including the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baseline. Tab. 1 gives the full breakdown of task solution rates.</w:t>
      </w:r>
    </w:p>
    <w:p w14:paraId="1B331C17" w14:textId="77777777" w:rsidR="00D670BD" w:rsidRPr="00C76BF8" w:rsidRDefault="00D670BD" w:rsidP="00D670BD">
      <w:pPr>
        <w:rPr>
          <w:rFonts w:ascii="Times New Roman" w:hAnsi="Times New Roman" w:cs="Times New Roman"/>
        </w:rPr>
      </w:pPr>
    </w:p>
    <w:p w14:paraId="12C9610B"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**LLMs facilitate effective search over lambda calculus </w:t>
      </w:r>
      <w:proofErr w:type="gramStart"/>
      <w:r w:rsidRPr="00C76BF8">
        <w:rPr>
          <w:rFonts w:ascii="Times New Roman" w:hAnsi="Times New Roman" w:cs="Times New Roman"/>
        </w:rPr>
        <w:t>programs.*</w:t>
      </w:r>
      <w:proofErr w:type="gramEnd"/>
      <w:r w:rsidRPr="00C76BF8">
        <w:rPr>
          <w:rFonts w:ascii="Times New Roman" w:hAnsi="Times New Roman" w:cs="Times New Roman"/>
        </w:rPr>
        <w:t xml:space="preserve">* Our first question is whether the LLM-based search procedure introduced in SS3 can match the accuracy of enumerative search. Compared to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we find that the LLM Solver, with no library learning, performs significantly better on REGEX (</w:t>
      </w:r>
      <w:proofErr w:type="gramStart"/>
      <w:r w:rsidRPr="00C76BF8">
        <w:rPr>
          <w:rFonts w:ascii="Times New Roman" w:hAnsi="Times New Roman" w:cs="Times New Roman"/>
        </w:rPr>
        <w:t>\(</w:t>
      </w:r>
      <w:proofErr w:type="gramEnd"/>
      <w:r w:rsidRPr="00C76BF8">
        <w:rPr>
          <w:rFonts w:ascii="Times New Roman" w:hAnsi="Times New Roman" w:cs="Times New Roman"/>
        </w:rPr>
        <w:t>+32.20\)), slightly worse on CLEVR (\(-</w:t>
      </w:r>
      <w:proofErr w:type="gramStart"/>
      <w:r w:rsidRPr="00C76BF8">
        <w:rPr>
          <w:rFonts w:ascii="Times New Roman" w:hAnsi="Times New Roman" w:cs="Times New Roman"/>
        </w:rPr>
        <w:t>5.83\)</w:t>
      </w:r>
      <w:proofErr w:type="gramEnd"/>
      <w:r w:rsidRPr="00C76BF8">
        <w:rPr>
          <w:rFonts w:ascii="Times New Roman" w:hAnsi="Times New Roman" w:cs="Times New Roman"/>
        </w:rPr>
        <w:t xml:space="preserve">), and comparably on LOGO (\(+3.60\)). The improvements on REGEX are primarily attributable to LLMs' ability to generate expressions for concepts like vowel and </w:t>
      </w:r>
      <w:proofErr w:type="gramStart"/>
      <w:r w:rsidRPr="00C76BF8">
        <w:rPr>
          <w:rFonts w:ascii="Times New Roman" w:hAnsi="Times New Roman" w:cs="Times New Roman"/>
        </w:rPr>
        <w:t>consonant</w:t>
      </w:r>
      <w:proofErr w:type="gramEnd"/>
      <w:r w:rsidRPr="00C76BF8">
        <w:rPr>
          <w:rFonts w:ascii="Times New Roman" w:hAnsi="Times New Roman" w:cs="Times New Roman"/>
        </w:rPr>
        <w:t xml:space="preserve"> that invoke prior knowledge.</w:t>
      </w:r>
    </w:p>
    <w:p w14:paraId="529CAFCC" w14:textId="77777777" w:rsidR="00D670BD" w:rsidRPr="00C76BF8" w:rsidRDefault="00D670BD" w:rsidP="00D670BD">
      <w:pPr>
        <w:rPr>
          <w:rFonts w:ascii="Times New Roman" w:hAnsi="Times New Roman" w:cs="Times New Roman"/>
        </w:rPr>
      </w:pPr>
    </w:p>
    <w:p w14:paraId="601105EA"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**Lilo achieves the strongest overall </w:t>
      </w:r>
      <w:proofErr w:type="gramStart"/>
      <w:r w:rsidRPr="00C76BF8">
        <w:rPr>
          <w:rFonts w:ascii="Times New Roman" w:hAnsi="Times New Roman" w:cs="Times New Roman"/>
        </w:rPr>
        <w:t>performance.*</w:t>
      </w:r>
      <w:proofErr w:type="gramEnd"/>
      <w:r w:rsidRPr="00C76BF8">
        <w:rPr>
          <w:rFonts w:ascii="Times New Roman" w:hAnsi="Times New Roman" w:cs="Times New Roman"/>
        </w:rPr>
        <w:t xml:space="preserve">* As observed in Fig. 3, Lilo significantly outperforms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on REGEX (\(+33.14\)) and LOGO (\(+20.42\)). It also achieves small improvements on CLEVR (</w:t>
      </w:r>
      <w:proofErr w:type="gramStart"/>
      <w:r w:rsidRPr="00C76BF8">
        <w:rPr>
          <w:rFonts w:ascii="Times New Roman" w:hAnsi="Times New Roman" w:cs="Times New Roman"/>
        </w:rPr>
        <w:t>\(</w:t>
      </w:r>
      <w:proofErr w:type="gramEnd"/>
      <w:r w:rsidRPr="00C76BF8">
        <w:rPr>
          <w:rFonts w:ascii="Times New Roman" w:hAnsi="Times New Roman" w:cs="Times New Roman"/>
        </w:rPr>
        <w:t>+</w:t>
      </w:r>
      <w:proofErr w:type="gramStart"/>
      <w:r w:rsidRPr="00C76BF8">
        <w:rPr>
          <w:rFonts w:ascii="Times New Roman" w:hAnsi="Times New Roman" w:cs="Times New Roman"/>
        </w:rPr>
        <w:t>2.26\)</w:t>
      </w:r>
      <w:proofErr w:type="gramEnd"/>
      <w:r w:rsidRPr="00C76BF8">
        <w:rPr>
          <w:rFonts w:ascii="Times New Roman" w:hAnsi="Times New Roman" w:cs="Times New Roman"/>
        </w:rPr>
        <w:t xml:space="preserve">), though the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baseline is already quite high for this domain (\(\mu=94.50\), \(\sigma=2.44\)). Moreover, Lilo also improves on the LLM Solver baseline by </w:t>
      </w:r>
      <w:proofErr w:type="gramStart"/>
      <w:r w:rsidRPr="00C76BF8">
        <w:rPr>
          <w:rFonts w:ascii="Times New Roman" w:hAnsi="Times New Roman" w:cs="Times New Roman"/>
        </w:rPr>
        <w:t>\(</w:t>
      </w:r>
      <w:proofErr w:type="gramEnd"/>
      <w:r w:rsidRPr="00C76BF8">
        <w:rPr>
          <w:rFonts w:ascii="Times New Roman" w:hAnsi="Times New Roman" w:cs="Times New Roman"/>
        </w:rPr>
        <w:t>+0.94\) (REGEX), \(+8.09\) (CLEVR), and \(+16.82\) (LOGO). A key advantage of Lilo is the ability to perform enumerative search, which aids in the discovery novel programs that differ structurally from existing solutions in the LLM prompts. To isolate the effects of search, we ran an ablation [Lilo (\(\bowtie\) Search)] as well as an augmented baseline [LLM Solver (\(\bowtie\) Search)]. We find that enumerative search is most helpful on LOGO, which requires certain domain-specific program structures (e.g., how to draw a "snowflake" or "staircase"; see Fig. 5) that are difficult to infer from language alone.</w:t>
      </w:r>
    </w:p>
    <w:p w14:paraId="081CD5ED" w14:textId="77777777" w:rsidR="00D670BD" w:rsidRPr="00C76BF8" w:rsidRDefault="00D670BD" w:rsidP="00D670BD">
      <w:pPr>
        <w:rPr>
          <w:rFonts w:ascii="Times New Roman" w:hAnsi="Times New Roman" w:cs="Times New Roman"/>
        </w:rPr>
      </w:pPr>
    </w:p>
    <w:p w14:paraId="5547987F"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w:t>
      </w:r>
      <w:proofErr w:type="gramStart"/>
      <w:r w:rsidRPr="00C76BF8">
        <w:rPr>
          <w:rFonts w:ascii="Times New Roman" w:hAnsi="Times New Roman" w:cs="Times New Roman"/>
        </w:rPr>
        <w:t>begin</w:t>
      </w:r>
      <w:proofErr w:type="gramEnd"/>
      <w:r w:rsidRPr="00C76BF8">
        <w:rPr>
          <w:rFonts w:ascii="Times New Roman" w:hAnsi="Times New Roman" w:cs="Times New Roman"/>
        </w:rPr>
        <w:t>{table}</w:t>
      </w:r>
    </w:p>
    <w:p w14:paraId="36B23134"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\begin{tabular}{l c </w:t>
      </w:r>
      <w:proofErr w:type="spellStart"/>
      <w:r w:rsidRPr="00C76BF8">
        <w:rPr>
          <w:rFonts w:ascii="Times New Roman" w:hAnsi="Times New Roman" w:cs="Times New Roman"/>
        </w:rPr>
        <w:t>c</w:t>
      </w:r>
      <w:proofErr w:type="spellEnd"/>
      <w:r w:rsidRPr="00C76BF8">
        <w:rPr>
          <w:rFonts w:ascii="Times New Roman" w:hAnsi="Times New Roman" w:cs="Times New Roman"/>
        </w:rPr>
        <w:t xml:space="preserve"> </w:t>
      </w:r>
      <w:proofErr w:type="spellStart"/>
      <w:r w:rsidRPr="00C76BF8">
        <w:rPr>
          <w:rFonts w:ascii="Times New Roman" w:hAnsi="Times New Roman" w:cs="Times New Roman"/>
        </w:rPr>
        <w:t>c</w:t>
      </w:r>
      <w:proofErr w:type="spellEnd"/>
      <w:r w:rsidRPr="00C76BF8">
        <w:rPr>
          <w:rFonts w:ascii="Times New Roman" w:hAnsi="Times New Roman" w:cs="Times New Roman"/>
        </w:rPr>
        <w:t xml:space="preserve"> </w:t>
      </w:r>
      <w:proofErr w:type="spellStart"/>
      <w:r w:rsidRPr="00C76BF8">
        <w:rPr>
          <w:rFonts w:ascii="Times New Roman" w:hAnsi="Times New Roman" w:cs="Times New Roman"/>
        </w:rPr>
        <w:t>c</w:t>
      </w:r>
      <w:proofErr w:type="spellEnd"/>
      <w:r w:rsidRPr="00C76BF8">
        <w:rPr>
          <w:rFonts w:ascii="Times New Roman" w:hAnsi="Times New Roman" w:cs="Times New Roman"/>
        </w:rPr>
        <w:t xml:space="preserve"> </w:t>
      </w:r>
      <w:proofErr w:type="spellStart"/>
      <w:r w:rsidRPr="00C76BF8">
        <w:rPr>
          <w:rFonts w:ascii="Times New Roman" w:hAnsi="Times New Roman" w:cs="Times New Roman"/>
        </w:rPr>
        <w:t>c</w:t>
      </w:r>
      <w:proofErr w:type="spellEnd"/>
      <w:r w:rsidRPr="00C76BF8">
        <w:rPr>
          <w:rFonts w:ascii="Times New Roman" w:hAnsi="Times New Roman" w:cs="Times New Roman"/>
        </w:rPr>
        <w:t xml:space="preserve"> </w:t>
      </w:r>
      <w:proofErr w:type="spellStart"/>
      <w:r w:rsidRPr="00C76BF8">
        <w:rPr>
          <w:rFonts w:ascii="Times New Roman" w:hAnsi="Times New Roman" w:cs="Times New Roman"/>
        </w:rPr>
        <w:t>c</w:t>
      </w:r>
      <w:proofErr w:type="spellEnd"/>
      <w:r w:rsidRPr="00C76BF8">
        <w:rPr>
          <w:rFonts w:ascii="Times New Roman" w:hAnsi="Times New Roman" w:cs="Times New Roman"/>
        </w:rPr>
        <w:t xml:space="preserve"> </w:t>
      </w:r>
      <w:proofErr w:type="spellStart"/>
      <w:r w:rsidRPr="00C76BF8">
        <w:rPr>
          <w:rFonts w:ascii="Times New Roman" w:hAnsi="Times New Roman" w:cs="Times New Roman"/>
        </w:rPr>
        <w:t>c</w:t>
      </w:r>
      <w:proofErr w:type="spellEnd"/>
      <w:r w:rsidRPr="00C76BF8">
        <w:rPr>
          <w:rFonts w:ascii="Times New Roman" w:hAnsi="Times New Roman" w:cs="Times New Roman"/>
        </w:rPr>
        <w:t xml:space="preserve"> </w:t>
      </w:r>
      <w:proofErr w:type="spellStart"/>
      <w:r w:rsidRPr="00C76BF8">
        <w:rPr>
          <w:rFonts w:ascii="Times New Roman" w:hAnsi="Times New Roman" w:cs="Times New Roman"/>
        </w:rPr>
        <w:t>c</w:t>
      </w:r>
      <w:proofErr w:type="spellEnd"/>
      <w:r w:rsidRPr="00C76BF8">
        <w:rPr>
          <w:rFonts w:ascii="Times New Roman" w:hAnsi="Times New Roman" w:cs="Times New Roman"/>
        </w:rPr>
        <w:t xml:space="preserve"> c} \</w:t>
      </w:r>
      <w:proofErr w:type="spellStart"/>
      <w:r w:rsidRPr="00C76BF8">
        <w:rPr>
          <w:rFonts w:ascii="Times New Roman" w:hAnsi="Times New Roman" w:cs="Times New Roman"/>
        </w:rPr>
        <w:t>hline</w:t>
      </w:r>
      <w:proofErr w:type="spellEnd"/>
      <w:r w:rsidRPr="00C76BF8">
        <w:rPr>
          <w:rFonts w:ascii="Times New Roman" w:hAnsi="Times New Roman" w:cs="Times New Roman"/>
        </w:rPr>
        <w:t xml:space="preserve"> \</w:t>
      </w:r>
      <w:proofErr w:type="spellStart"/>
      <w:r w:rsidRPr="00C76BF8">
        <w:rPr>
          <w:rFonts w:ascii="Times New Roman" w:hAnsi="Times New Roman" w:cs="Times New Roman"/>
        </w:rPr>
        <w:t>hline</w:t>
      </w:r>
      <w:proofErr w:type="spellEnd"/>
      <w:r w:rsidRPr="00C76BF8">
        <w:rPr>
          <w:rFonts w:ascii="Times New Roman" w:hAnsi="Times New Roman" w:cs="Times New Roman"/>
        </w:rPr>
        <w:t xml:space="preserve">  &amp; \multicolumn{4}{c}{REGEX} &amp; \multicolumn{4}{c}{CLEVR} &amp; \multicolumn{4}{c}{LOGO} \\ \cline{2-10} Model &amp; \(max\) &amp; \(mean\) &amp; \(std\) &amp; \(max\) &amp; \(mean\) &amp; \(std\) &amp; \(max\) &amp; \(mean\) &amp; \(std\) \\ \</w:t>
      </w:r>
      <w:proofErr w:type="spellStart"/>
      <w:r w:rsidRPr="00C76BF8">
        <w:rPr>
          <w:rFonts w:ascii="Times New Roman" w:hAnsi="Times New Roman" w:cs="Times New Roman"/>
        </w:rPr>
        <w:t>hline</w:t>
      </w:r>
      <w:proofErr w:type="spellEnd"/>
      <w:r w:rsidRPr="00C76BF8">
        <w:rPr>
          <w:rFonts w:ascii="Times New Roman" w:hAnsi="Times New Roman" w:cs="Times New Roman"/>
        </w:rPr>
        <w:t xml:space="preserve">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&amp; \(45.60\) &amp; \(43.93\) &amp; \(1.53\) &amp; \(97.09\) &amp; \(94.50\) &amp; \(2.44\) &amp; \(36.94\) &amp; \(28.53\) &amp; \(13.79\) \\ LLM Solver &amp; \(90.00\) &amp; \(76.13\) &amp; \(12.04\) &amp; \(90.29\) &amp; \(88.67\) &amp; \(1.48\) &amp; \(41.44\) &amp; \(32.13\) &amp; \(8.07\) \\ LLM Solver (+ Search) &amp; \(91.20\) &amp; \(76.60\) &amp; \(13.02\) &amp; \(97.09\) &amp; \(96.44\) &amp; \(0.56\) &amp; \(45.05\) &amp; \(37.84\) &amp; \(6.80\) \\ Lilo (\(\bowtie\) Search / </w:t>
      </w:r>
      <w:proofErr w:type="spellStart"/>
      <w:r w:rsidRPr="00C76BF8">
        <w:rPr>
          <w:rFonts w:ascii="Times New Roman" w:hAnsi="Times New Roman" w:cs="Times New Roman"/>
        </w:rPr>
        <w:t>AutoDoc</w:t>
      </w:r>
      <w:proofErr w:type="spellEnd"/>
      <w:r w:rsidRPr="00C76BF8">
        <w:rPr>
          <w:rFonts w:ascii="Times New Roman" w:hAnsi="Times New Roman" w:cs="Times New Roman"/>
        </w:rPr>
        <w:t>) &amp; \(59.40\) &amp; \(53.20\) &amp; \(5.38\) &amp; \(93.20\) &amp; \(85.76\) &amp; \(9.72\) &amp; \(45.05\) &amp; \(21.02\) &amp; \(20.88\) \\ Lilo (\(\bowtie\) Search) &amp; \(63.80\) &amp; \(62.93\) &amp; \(1.50\) &amp; \(94.17\) &amp; \(88.03\) &amp; \(8.26\) &amp; \(30.63\) &amp; \(21.02\) &amp; \(9.46\) \\ Lilo &amp; **93.20** &amp; **77.07** &amp; 14.14 &amp; **99.03** &amp; **96.76** &amp; \(3.12\) &amp; **73.87** &amp; **48.95** &amp; \(22.15\) \\ \</w:t>
      </w:r>
      <w:proofErr w:type="spellStart"/>
      <w:r w:rsidRPr="00C76BF8">
        <w:rPr>
          <w:rFonts w:ascii="Times New Roman" w:hAnsi="Times New Roman" w:cs="Times New Roman"/>
        </w:rPr>
        <w:t>hline</w:t>
      </w:r>
      <w:proofErr w:type="spellEnd"/>
      <w:r w:rsidRPr="00C76BF8">
        <w:rPr>
          <w:rFonts w:ascii="Times New Roman" w:hAnsi="Times New Roman" w:cs="Times New Roman"/>
        </w:rPr>
        <w:t xml:space="preserve"> Base DSL &amp; \(22.00\) &amp; \(22.00\) &amp; \(0.00\) &amp; \(29.13\) &amp; \(29.13\) &amp; \(0.00\) &amp; \(0.90\) &amp; \(0.90\) &amp; \(0.00\) \\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&amp; \(42.00\) &amp; \(41.60\) &amp; \(0.40\) &amp; \(94.17\) &amp; \(91.59\) &amp; \(2.97\) &amp; \(36.04\) &amp; \(30.63\) &amp; \(7.85\) \\ LLM Solver\({}^{*}\) &amp; \(48.60\) &amp; \(43.00\) &amp; \(5.17\) &amp; \(91.26\) &amp; \(89.64\) &amp; \(2.02\) &amp; \(36.04\) &amp; \(27.33\) &amp; \(7.56\) \\ LLM Solver (+ Search)\({}^{*}\) &amp; \(63.40\) &amp; \(55.67\) &amp; \(7.51\) &amp; \(91.26\) &amp; \(89.00\) &amp; \(3.92\) &amp; \(28.83\) &amp; \(27.63\) &amp; \(1.04\) \\ Lilo (\(\bowtie\) Search / </w:t>
      </w:r>
      <w:proofErr w:type="spellStart"/>
      <w:r w:rsidRPr="00C76BF8">
        <w:rPr>
          <w:rFonts w:ascii="Times New Roman" w:hAnsi="Times New Roman" w:cs="Times New Roman"/>
        </w:rPr>
        <w:t>AutoDoc</w:t>
      </w:r>
      <w:proofErr w:type="spellEnd"/>
      <w:r w:rsidRPr="00C76BF8">
        <w:rPr>
          <w:rFonts w:ascii="Times New Roman" w:hAnsi="Times New Roman" w:cs="Times New Roman"/>
        </w:rPr>
        <w:t>) &amp; \(60.80\) &amp; \(50.73\) &amp; \(8.85\) &amp; \(95.15\) &amp; \(93.85\) &amp; \(2.24\) &amp; **51.35** &amp; \(30.63\) &amp; \(18.22\) \\ Lilo (\(\bowtie\) Search) &amp; \(57.60\) &amp; \(56.20\) &amp; \(2.25\) &amp; **96.12** &amp; **95.79** &amp; \(0.56\) &amp; \(28.83\) &amp; \(26.13\) &amp; \(3.25\) \\ Lilo &amp; **71.40** &amp; **64.27** &amp; \(6.31\) &amp; **96.12** &amp; \(92.56\) &amp; \(6.17\) &amp; \(50.45\) &amp; **41.14** &amp; \(8.66\) \\ \</w:t>
      </w:r>
      <w:proofErr w:type="spellStart"/>
      <w:r w:rsidRPr="00C76BF8">
        <w:rPr>
          <w:rFonts w:ascii="Times New Roman" w:hAnsi="Times New Roman" w:cs="Times New Roman"/>
        </w:rPr>
        <w:t>hline</w:t>
      </w:r>
      <w:proofErr w:type="spellEnd"/>
      <w:r w:rsidRPr="00C76BF8">
        <w:rPr>
          <w:rFonts w:ascii="Times New Roman" w:hAnsi="Times New Roman" w:cs="Times New Roman"/>
        </w:rPr>
        <w:t xml:space="preserve"> \</w:t>
      </w:r>
      <w:proofErr w:type="spellStart"/>
      <w:r w:rsidRPr="00C76BF8">
        <w:rPr>
          <w:rFonts w:ascii="Times New Roman" w:hAnsi="Times New Roman" w:cs="Times New Roman"/>
        </w:rPr>
        <w:t>hline</w:t>
      </w:r>
      <w:proofErr w:type="spellEnd"/>
      <w:r w:rsidRPr="00C76BF8">
        <w:rPr>
          <w:rFonts w:ascii="Times New Roman" w:hAnsi="Times New Roman" w:cs="Times New Roman"/>
        </w:rPr>
        <w:t xml:space="preserve"> \end{tabular}</w:t>
      </w:r>
    </w:p>
    <w:p w14:paraId="6D167566"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\end{table}</w:t>
      </w:r>
    </w:p>
    <w:p w14:paraId="11A2BE46"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lastRenderedPageBreak/>
        <w:t xml:space="preserve">Table 1: **Task solution rates for online (upper) and offline (lower) synthesis </w:t>
      </w:r>
      <w:proofErr w:type="gramStart"/>
      <w:r w:rsidRPr="00C76BF8">
        <w:rPr>
          <w:rFonts w:ascii="Times New Roman" w:hAnsi="Times New Roman" w:cs="Times New Roman"/>
        </w:rPr>
        <w:t>experiments.*</w:t>
      </w:r>
      <w:proofErr w:type="gramEnd"/>
      <w:r w:rsidRPr="00C76BF8">
        <w:rPr>
          <w:rFonts w:ascii="Times New Roman" w:hAnsi="Times New Roman" w:cs="Times New Roman"/>
        </w:rPr>
        <w:t xml:space="preserve">* We report the best (_max_), average (_mean_), and standard deviation (_std_) test solve rates across model runs. In each mean column, results within \(1\sigma\) of the best (**bold**) result are underlined. </w:t>
      </w:r>
      <w:proofErr w:type="gramStart"/>
      <w:r w:rsidRPr="00C76BF8">
        <w:rPr>
          <w:rFonts w:ascii="Times New Roman" w:hAnsi="Times New Roman" w:cs="Times New Roman"/>
        </w:rPr>
        <w:t>\(</w:t>
      </w:r>
      <w:proofErr w:type="gramEnd"/>
      <w:r w:rsidRPr="00C76BF8">
        <w:rPr>
          <w:rFonts w:ascii="Times New Roman" w:hAnsi="Times New Roman" w:cs="Times New Roman"/>
        </w:rPr>
        <w:t>{}^{*}\)Asterisk indicates \(\</w:t>
      </w:r>
      <w:proofErr w:type="spellStart"/>
      <w:r w:rsidRPr="00C76BF8">
        <w:rPr>
          <w:rFonts w:ascii="Times New Roman" w:hAnsi="Times New Roman" w:cs="Times New Roman"/>
        </w:rPr>
        <w:t>mathcal</w:t>
      </w:r>
      <w:proofErr w:type="spellEnd"/>
      <w:r w:rsidRPr="00C76BF8">
        <w:rPr>
          <w:rFonts w:ascii="Times New Roman" w:hAnsi="Times New Roman" w:cs="Times New Roman"/>
        </w:rPr>
        <w:t>{L}_{f}\) computed _post-hoc_.</w:t>
      </w:r>
    </w:p>
    <w:p w14:paraId="2B6A2C6B" w14:textId="77777777" w:rsidR="00D670BD" w:rsidRPr="00C76BF8" w:rsidRDefault="00D670BD" w:rsidP="00D670BD">
      <w:pPr>
        <w:rPr>
          <w:rFonts w:ascii="Times New Roman" w:hAnsi="Times New Roman" w:cs="Times New Roman"/>
        </w:rPr>
      </w:pPr>
    </w:p>
    <w:p w14:paraId="2336C610"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Figure 3: **Learning curves during online </w:t>
      </w:r>
      <w:proofErr w:type="gramStart"/>
      <w:r w:rsidRPr="00C76BF8">
        <w:rPr>
          <w:rFonts w:ascii="Times New Roman" w:hAnsi="Times New Roman" w:cs="Times New Roman"/>
        </w:rPr>
        <w:t>synthesis.*</w:t>
      </w:r>
      <w:proofErr w:type="gramEnd"/>
      <w:r w:rsidRPr="00C76BF8">
        <w:rPr>
          <w:rFonts w:ascii="Times New Roman" w:hAnsi="Times New Roman" w:cs="Times New Roman"/>
        </w:rPr>
        <w:t xml:space="preserve">* Within each plot, the x-axis tracks the experiment iteration and the y-axis shows the </w:t>
      </w:r>
      <w:proofErr w:type="gramStart"/>
      <w:r w:rsidRPr="00C76BF8">
        <w:rPr>
          <w:rFonts w:ascii="Times New Roman" w:hAnsi="Times New Roman" w:cs="Times New Roman"/>
        </w:rPr>
        <w:t>percent</w:t>
      </w:r>
      <w:proofErr w:type="gramEnd"/>
      <w:r w:rsidRPr="00C76BF8">
        <w:rPr>
          <w:rFonts w:ascii="Times New Roman" w:hAnsi="Times New Roman" w:cs="Times New Roman"/>
        </w:rPr>
        <w:t xml:space="preserve"> of tasks solved (top = test, bottom = train). Error bars show standard deviation across 3 </w:t>
      </w:r>
      <w:proofErr w:type="gramStart"/>
      <w:r w:rsidRPr="00C76BF8">
        <w:rPr>
          <w:rFonts w:ascii="Times New Roman" w:hAnsi="Times New Roman" w:cs="Times New Roman"/>
        </w:rPr>
        <w:t>randomly-seeded</w:t>
      </w:r>
      <w:proofErr w:type="gramEnd"/>
      <w:r w:rsidRPr="00C76BF8">
        <w:rPr>
          <w:rFonts w:ascii="Times New Roman" w:hAnsi="Times New Roman" w:cs="Times New Roman"/>
        </w:rPr>
        <w:t xml:space="preserve"> runs.</w:t>
      </w:r>
    </w:p>
    <w:p w14:paraId="07590857" w14:textId="77777777" w:rsidR="00D670BD" w:rsidRPr="00C76BF8" w:rsidRDefault="00D670BD" w:rsidP="00D670BD">
      <w:pPr>
        <w:rPr>
          <w:rFonts w:ascii="Times New Roman" w:hAnsi="Times New Roman" w:cs="Times New Roman"/>
        </w:rPr>
      </w:pPr>
    </w:p>
    <w:p w14:paraId="7DA1B1BE"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**Auto-documentation unlocks effective contextual usage of </w:t>
      </w:r>
      <w:proofErr w:type="gramStart"/>
      <w:r w:rsidRPr="00C76BF8">
        <w:rPr>
          <w:rFonts w:ascii="Times New Roman" w:hAnsi="Times New Roman" w:cs="Times New Roman"/>
        </w:rPr>
        <w:t>abstractions.*</w:t>
      </w:r>
      <w:proofErr w:type="gramEnd"/>
      <w:r w:rsidRPr="00C76BF8">
        <w:rPr>
          <w:rFonts w:ascii="Times New Roman" w:hAnsi="Times New Roman" w:cs="Times New Roman"/>
        </w:rPr>
        <w:t xml:space="preserve">* Early experiments interfacing the LLM Solver with Stitch [Tab. 1, (e Search / </w:t>
      </w:r>
      <w:proofErr w:type="spellStart"/>
      <w:r w:rsidRPr="00C76BF8">
        <w:rPr>
          <w:rFonts w:ascii="Times New Roman" w:hAnsi="Times New Roman" w:cs="Times New Roman"/>
        </w:rPr>
        <w:t>AutoDoc</w:t>
      </w:r>
      <w:proofErr w:type="spellEnd"/>
      <w:r w:rsidRPr="00C76BF8">
        <w:rPr>
          <w:rFonts w:ascii="Times New Roman" w:hAnsi="Times New Roman" w:cs="Times New Roman"/>
        </w:rPr>
        <w:t>)] revealed a puzzling finding: providing the LLM with abstractions did not help--and in some cases, significantly hurt</w:t>
      </w:r>
      <w:proofErr w:type="gramStart"/>
      <w:r w:rsidRPr="00C76BF8">
        <w:rPr>
          <w:rFonts w:ascii="Times New Roman" w:hAnsi="Times New Roman" w:cs="Times New Roman"/>
        </w:rPr>
        <w:t>--downstream</w:t>
      </w:r>
      <w:proofErr w:type="gramEnd"/>
      <w:r w:rsidRPr="00C76BF8">
        <w:rPr>
          <w:rFonts w:ascii="Times New Roman" w:hAnsi="Times New Roman" w:cs="Times New Roman"/>
        </w:rPr>
        <w:t xml:space="preserve"> synthesis performance. Relative to the LLM Solver baseline, we observed solution rate changes of </w:t>
      </w:r>
      <w:proofErr w:type="gramStart"/>
      <w:r w:rsidRPr="00C76BF8">
        <w:rPr>
          <w:rFonts w:ascii="Times New Roman" w:hAnsi="Times New Roman" w:cs="Times New Roman"/>
        </w:rPr>
        <w:t>\(</w:t>
      </w:r>
      <w:proofErr w:type="gramEnd"/>
      <w:r w:rsidRPr="00C76BF8">
        <w:rPr>
          <w:rFonts w:ascii="Times New Roman" w:hAnsi="Times New Roman" w:cs="Times New Roman"/>
        </w:rPr>
        <w:t xml:space="preserve">-30.60\) (REGEX), \(-2.91\) (CLEVR), and \(-11.11\) (LOGO) after introducing Stitch compression. Qualitative inspection found that GPT struggled to deploy anonymous abstractions in </w:t>
      </w:r>
      <w:proofErr w:type="gramStart"/>
      <w:r w:rsidRPr="00C76BF8">
        <w:rPr>
          <w:rFonts w:ascii="Times New Roman" w:hAnsi="Times New Roman" w:cs="Times New Roman"/>
        </w:rPr>
        <w:t>contextually-appropriate</w:t>
      </w:r>
      <w:proofErr w:type="gramEnd"/>
      <w:r w:rsidRPr="00C76BF8">
        <w:rPr>
          <w:rFonts w:ascii="Times New Roman" w:hAnsi="Times New Roman" w:cs="Times New Roman"/>
        </w:rPr>
        <w:t xml:space="preserve"> ways, which motivated our exploration of de-obfuscation methods (SS3). After introducing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[Tab. 1, (\(\bowtie\) Search)], we see mean improvements of </w:t>
      </w:r>
      <w:proofErr w:type="gramStart"/>
      <w:r w:rsidRPr="00C76BF8">
        <w:rPr>
          <w:rFonts w:ascii="Times New Roman" w:hAnsi="Times New Roman" w:cs="Times New Roman"/>
        </w:rPr>
        <w:t>\(</w:t>
      </w:r>
      <w:proofErr w:type="gramEnd"/>
      <w:r w:rsidRPr="00C76BF8">
        <w:rPr>
          <w:rFonts w:ascii="Times New Roman" w:hAnsi="Times New Roman" w:cs="Times New Roman"/>
        </w:rPr>
        <w:t xml:space="preserve">+9.73\) (REGEX) and \(+2.27\) (CLEVR) over the naive condition. On LOGO,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does not improve performance (</w:t>
      </w:r>
      <w:proofErr w:type="gramStart"/>
      <w:r w:rsidRPr="00C76BF8">
        <w:rPr>
          <w:rFonts w:ascii="Times New Roman" w:hAnsi="Times New Roman" w:cs="Times New Roman"/>
        </w:rPr>
        <w:t>\(</w:t>
      </w:r>
      <w:proofErr w:type="gramEnd"/>
      <w:r w:rsidRPr="00C76BF8">
        <w:rPr>
          <w:rFonts w:ascii="Times New Roman" w:hAnsi="Times New Roman" w:cs="Times New Roman"/>
        </w:rPr>
        <w:t>+0.00\)). We attribute this to the occurrence of semantic errors, which we analyze further in SS4.2.</w:t>
      </w:r>
    </w:p>
    <w:p w14:paraId="3F2CB272" w14:textId="77777777" w:rsidR="00D670BD" w:rsidRPr="00C76BF8" w:rsidRDefault="00D670BD" w:rsidP="00D670BD">
      <w:pPr>
        <w:rPr>
          <w:rFonts w:ascii="Times New Roman" w:hAnsi="Times New Roman" w:cs="Times New Roman"/>
        </w:rPr>
      </w:pPr>
    </w:p>
    <w:p w14:paraId="30C692F6"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**Lilo rivals symbolic search in terms of computational </w:t>
      </w:r>
      <w:proofErr w:type="gramStart"/>
      <w:r w:rsidRPr="00C76BF8">
        <w:rPr>
          <w:rFonts w:ascii="Times New Roman" w:hAnsi="Times New Roman" w:cs="Times New Roman"/>
        </w:rPr>
        <w:t>efficiency.*</w:t>
      </w:r>
      <w:proofErr w:type="gramEnd"/>
      <w:r w:rsidRPr="00C76BF8">
        <w:rPr>
          <w:rFonts w:ascii="Times New Roman" w:hAnsi="Times New Roman" w:cs="Times New Roman"/>
        </w:rPr>
        <w:t xml:space="preserve">* Compared to enumerative search, we find that we are able to achieve faster overall all clock runtimes with LLM-based search due to orders of magnitude better sample efficiency (see C.1). Indeed, in terms of dollar cost, we estimate that one round of LLM synthesis is equivalent to 48 CPU-hours of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search. Of course, LLM-based and enumerative </w:t>
      </w:r>
      <w:proofErr w:type="gramStart"/>
      <w:r w:rsidRPr="00C76BF8">
        <w:rPr>
          <w:rFonts w:ascii="Times New Roman" w:hAnsi="Times New Roman" w:cs="Times New Roman"/>
        </w:rPr>
        <w:t>search</w:t>
      </w:r>
      <w:proofErr w:type="gramEnd"/>
      <w:r w:rsidRPr="00C76BF8">
        <w:rPr>
          <w:rFonts w:ascii="Times New Roman" w:hAnsi="Times New Roman" w:cs="Times New Roman"/>
        </w:rPr>
        <w:t xml:space="preserve"> are not mutually exclusive: our main Lilo variant integrates </w:t>
      </w:r>
      <w:proofErr w:type="gramStart"/>
      <w:r w:rsidRPr="00C76BF8">
        <w:rPr>
          <w:rFonts w:ascii="Times New Roman" w:hAnsi="Times New Roman" w:cs="Times New Roman"/>
        </w:rPr>
        <w:t>both of these</w:t>
      </w:r>
      <w:proofErr w:type="gramEnd"/>
      <w:r w:rsidRPr="00C76BF8">
        <w:rPr>
          <w:rFonts w:ascii="Times New Roman" w:hAnsi="Times New Roman" w:cs="Times New Roman"/>
        </w:rPr>
        <w:t xml:space="preserve"> procedures and achieves the highest solve rates of all models we evaluated. Our findings make a strong case that LLMs can reduce the need for exhaustive search in synthesis domains where language annotations are available.</w:t>
      </w:r>
    </w:p>
    <w:p w14:paraId="4D00AF26" w14:textId="77777777" w:rsidR="00D670BD" w:rsidRPr="00C76BF8" w:rsidRDefault="00D670BD" w:rsidP="00D670BD">
      <w:pPr>
        <w:rPr>
          <w:rFonts w:ascii="Times New Roman" w:hAnsi="Times New Roman" w:cs="Times New Roman"/>
        </w:rPr>
      </w:pPr>
    </w:p>
    <w:p w14:paraId="2E4C1F18"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**Lilo libraries generalize well even in the absence of </w:t>
      </w:r>
      <w:proofErr w:type="gramStart"/>
      <w:r w:rsidRPr="00C76BF8">
        <w:rPr>
          <w:rFonts w:ascii="Times New Roman" w:hAnsi="Times New Roman" w:cs="Times New Roman"/>
        </w:rPr>
        <w:t>language.*</w:t>
      </w:r>
      <w:proofErr w:type="gramEnd"/>
      <w:r w:rsidRPr="00C76BF8">
        <w:rPr>
          <w:rFonts w:ascii="Times New Roman" w:hAnsi="Times New Roman" w:cs="Times New Roman"/>
        </w:rPr>
        <w:t>* In our offline synthesis experiments, we tested each model's final library \(\</w:t>
      </w:r>
      <w:proofErr w:type="spellStart"/>
      <w:r w:rsidRPr="00C76BF8">
        <w:rPr>
          <w:rFonts w:ascii="Times New Roman" w:hAnsi="Times New Roman" w:cs="Times New Roman"/>
        </w:rPr>
        <w:t>mathcal</w:t>
      </w:r>
      <w:proofErr w:type="spellEnd"/>
      <w:r w:rsidRPr="00C76BF8">
        <w:rPr>
          <w:rFonts w:ascii="Times New Roman" w:hAnsi="Times New Roman" w:cs="Times New Roman"/>
        </w:rPr>
        <w:t>{L}_{f}\) in an off-the-shelf setting with no language guidance. Fig. 4 shows the results of these evaluations (metrics are given in Tab. 1, lower). As the baseline for each domain, we measure synthesis performance in \(\</w:t>
      </w:r>
      <w:proofErr w:type="spellStart"/>
      <w:r w:rsidRPr="00C76BF8">
        <w:rPr>
          <w:rFonts w:ascii="Times New Roman" w:hAnsi="Times New Roman" w:cs="Times New Roman"/>
        </w:rPr>
        <w:t>mathcal</w:t>
      </w:r>
      <w:proofErr w:type="spellEnd"/>
      <w:r w:rsidRPr="00C76BF8">
        <w:rPr>
          <w:rFonts w:ascii="Times New Roman" w:hAnsi="Times New Roman" w:cs="Times New Roman"/>
        </w:rPr>
        <w:t>{L}</w:t>
      </w:r>
      <w:proofErr w:type="gramStart"/>
      <w:r w:rsidRPr="00C76BF8">
        <w:rPr>
          <w:rFonts w:ascii="Times New Roman" w:hAnsi="Times New Roman" w:cs="Times New Roman"/>
        </w:rPr>
        <w:t>_{</w:t>
      </w:r>
      <w:proofErr w:type="gramEnd"/>
      <w:r w:rsidRPr="00C76BF8">
        <w:rPr>
          <w:rFonts w:ascii="Times New Roman" w:hAnsi="Times New Roman" w:cs="Times New Roman"/>
        </w:rPr>
        <w:t>0}\) (Base DSL). As expected, we can significantly outperform \(\</w:t>
      </w:r>
      <w:proofErr w:type="spellStart"/>
      <w:r w:rsidRPr="00C76BF8">
        <w:rPr>
          <w:rFonts w:ascii="Times New Roman" w:hAnsi="Times New Roman" w:cs="Times New Roman"/>
        </w:rPr>
        <w:t>mathcal</w:t>
      </w:r>
      <w:proofErr w:type="spellEnd"/>
      <w:r w:rsidRPr="00C76BF8">
        <w:rPr>
          <w:rFonts w:ascii="Times New Roman" w:hAnsi="Times New Roman" w:cs="Times New Roman"/>
        </w:rPr>
        <w:t>{L}</w:t>
      </w:r>
      <w:proofErr w:type="gramStart"/>
      <w:r w:rsidRPr="00C76BF8">
        <w:rPr>
          <w:rFonts w:ascii="Times New Roman" w:hAnsi="Times New Roman" w:cs="Times New Roman"/>
        </w:rPr>
        <w:t>_{</w:t>
      </w:r>
      <w:proofErr w:type="gramEnd"/>
      <w:r w:rsidRPr="00C76BF8">
        <w:rPr>
          <w:rFonts w:ascii="Times New Roman" w:hAnsi="Times New Roman" w:cs="Times New Roman"/>
        </w:rPr>
        <w:t xml:space="preserve">0}\) using library learning: </w:t>
      </w:r>
      <w:proofErr w:type="spellStart"/>
      <w:r w:rsidRPr="00C76BF8">
        <w:rPr>
          <w:rFonts w:ascii="Times New Roman" w:hAnsi="Times New Roman" w:cs="Times New Roman"/>
        </w:rPr>
        <w:t>DreamCoder's</w:t>
      </w:r>
      <w:proofErr w:type="spellEnd"/>
      <w:r w:rsidRPr="00C76BF8">
        <w:rPr>
          <w:rFonts w:ascii="Times New Roman" w:hAnsi="Times New Roman" w:cs="Times New Roman"/>
        </w:rPr>
        <w:t xml:space="preserve"> \(\</w:t>
      </w:r>
      <w:proofErr w:type="spellStart"/>
      <w:r w:rsidRPr="00C76BF8">
        <w:rPr>
          <w:rFonts w:ascii="Times New Roman" w:hAnsi="Times New Roman" w:cs="Times New Roman"/>
        </w:rPr>
        <w:t>mathcal</w:t>
      </w:r>
      <w:proofErr w:type="spellEnd"/>
      <w:r w:rsidRPr="00C76BF8">
        <w:rPr>
          <w:rFonts w:ascii="Times New Roman" w:hAnsi="Times New Roman" w:cs="Times New Roman"/>
        </w:rPr>
        <w:t xml:space="preserve">{L}_{f}\) improves on the </w:t>
      </w:r>
      <w:r w:rsidRPr="00C76BF8">
        <w:rPr>
          <w:rFonts w:ascii="Times New Roman" w:hAnsi="Times New Roman" w:cs="Times New Roman"/>
        </w:rPr>
        <w:lastRenderedPageBreak/>
        <w:t>\(\</w:t>
      </w:r>
      <w:proofErr w:type="spellStart"/>
      <w:r w:rsidRPr="00C76BF8">
        <w:rPr>
          <w:rFonts w:ascii="Times New Roman" w:hAnsi="Times New Roman" w:cs="Times New Roman"/>
        </w:rPr>
        <w:t>mathcal</w:t>
      </w:r>
      <w:proofErr w:type="spellEnd"/>
      <w:r w:rsidRPr="00C76BF8">
        <w:rPr>
          <w:rFonts w:ascii="Times New Roman" w:hAnsi="Times New Roman" w:cs="Times New Roman"/>
        </w:rPr>
        <w:t>{L}_{0}\) solve rates by \(+19.6\) (REGEX), \(+62.46\) (CLEVR), and \(+29.73\) (LOGO). Moreover, in each domain, Lilo's \(\</w:t>
      </w:r>
      <w:proofErr w:type="spellStart"/>
      <w:r w:rsidRPr="00C76BF8">
        <w:rPr>
          <w:rFonts w:ascii="Times New Roman" w:hAnsi="Times New Roman" w:cs="Times New Roman"/>
        </w:rPr>
        <w:t>mathcal</w:t>
      </w:r>
      <w:proofErr w:type="spellEnd"/>
      <w:r w:rsidRPr="00C76BF8">
        <w:rPr>
          <w:rFonts w:ascii="Times New Roman" w:hAnsi="Times New Roman" w:cs="Times New Roman"/>
        </w:rPr>
        <w:t xml:space="preserve">{L}_{f}\) improves further on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showing solution rate gains of </w:t>
      </w:r>
      <w:proofErr w:type="gramStart"/>
      <w:r w:rsidRPr="00C76BF8">
        <w:rPr>
          <w:rFonts w:ascii="Times New Roman" w:hAnsi="Times New Roman" w:cs="Times New Roman"/>
        </w:rPr>
        <w:t>\(</w:t>
      </w:r>
      <w:proofErr w:type="gramEnd"/>
      <w:r w:rsidRPr="00C76BF8">
        <w:rPr>
          <w:rFonts w:ascii="Times New Roman" w:hAnsi="Times New Roman" w:cs="Times New Roman"/>
        </w:rPr>
        <w:t>+42.27\) (REGEX), \(+63.43\) (CLEVR), and \(+43.24\) (LOGO) over \(\</w:t>
      </w:r>
      <w:proofErr w:type="spellStart"/>
      <w:r w:rsidRPr="00C76BF8">
        <w:rPr>
          <w:rFonts w:ascii="Times New Roman" w:hAnsi="Times New Roman" w:cs="Times New Roman"/>
        </w:rPr>
        <w:t>mathcal</w:t>
      </w:r>
      <w:proofErr w:type="spellEnd"/>
      <w:r w:rsidRPr="00C76BF8">
        <w:rPr>
          <w:rFonts w:ascii="Times New Roman" w:hAnsi="Times New Roman" w:cs="Times New Roman"/>
        </w:rPr>
        <w:t>{L}_{0}\). Lilo's \(\</w:t>
      </w:r>
      <w:proofErr w:type="spellStart"/>
      <w:r w:rsidRPr="00C76BF8">
        <w:rPr>
          <w:rFonts w:ascii="Times New Roman" w:hAnsi="Times New Roman" w:cs="Times New Roman"/>
        </w:rPr>
        <w:t>mathcal</w:t>
      </w:r>
      <w:proofErr w:type="spellEnd"/>
      <w:r w:rsidRPr="00C76BF8">
        <w:rPr>
          <w:rFonts w:ascii="Times New Roman" w:hAnsi="Times New Roman" w:cs="Times New Roman"/>
        </w:rPr>
        <w:t>{L}_{f}\) also outperforms libraries derived _post-hoc_ from the two LLM Solver baselines, highlighting the benefits of performing compression and documentation in-the-loop. As these results demonstrate, Lilo learns high-quality libraries that generalize well to downstream synthesis tasks and can be used even in the absence of language guidance.</w:t>
      </w:r>
    </w:p>
    <w:p w14:paraId="3951B0D7" w14:textId="77777777" w:rsidR="00D670BD" w:rsidRPr="00C76BF8" w:rsidRDefault="00D670BD" w:rsidP="00D670BD">
      <w:pPr>
        <w:rPr>
          <w:rFonts w:ascii="Times New Roman" w:hAnsi="Times New Roman" w:cs="Times New Roman"/>
        </w:rPr>
      </w:pPr>
    </w:p>
    <w:p w14:paraId="0DF9E8C6"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Qualitative Analysis of Library Abstractions</w:t>
      </w:r>
    </w:p>
    <w:p w14:paraId="47639E0A" w14:textId="77777777" w:rsidR="00D670BD" w:rsidRPr="00C76BF8" w:rsidRDefault="00D670BD" w:rsidP="00D670BD">
      <w:pPr>
        <w:rPr>
          <w:rFonts w:ascii="Times New Roman" w:hAnsi="Times New Roman" w:cs="Times New Roman"/>
        </w:rPr>
      </w:pPr>
    </w:p>
    <w:p w14:paraId="53B2C29E"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In all three domains, the libraries learned by Lilo exhibit examples of compositional and hierarchical reuse. For instance, in the LOGO library (Fig. 5 and B.2.3), the top abstraction is a general method for drawing polygons that </w:t>
      </w:r>
      <w:proofErr w:type="gramStart"/>
      <w:r w:rsidRPr="00C76BF8">
        <w:rPr>
          <w:rFonts w:ascii="Times New Roman" w:hAnsi="Times New Roman" w:cs="Times New Roman"/>
        </w:rPr>
        <w:t>is</w:t>
      </w:r>
      <w:proofErr w:type="gramEnd"/>
      <w:r w:rsidRPr="00C76BF8">
        <w:rPr>
          <w:rFonts w:ascii="Times New Roman" w:hAnsi="Times New Roman" w:cs="Times New Roman"/>
        </w:rPr>
        <w:t xml:space="preserve"> invoked by several higher-level abstractions. Similarly, the CLEVR library (Fig. 1 and B.2.2) contains two layers of abstractions: a lower layer implements filter operations over size, color, shape, and material attributes that support a higher layer of more specialized abstractions for counting and filtering. These examples showcase how Lilo builds on one of the main strengths of </w:t>
      </w:r>
      <w:proofErr w:type="spellStart"/>
      <w:r w:rsidRPr="00C76BF8">
        <w:rPr>
          <w:rFonts w:ascii="Times New Roman" w:hAnsi="Times New Roman" w:cs="Times New Roman"/>
        </w:rPr>
        <w:t>DreamCoder</w:t>
      </w:r>
      <w:proofErr w:type="spellEnd"/>
      <w:r w:rsidRPr="00C76BF8">
        <w:rPr>
          <w:rFonts w:ascii="Times New Roman" w:hAnsi="Times New Roman" w:cs="Times New Roman"/>
        </w:rPr>
        <w:t>--the ability to bootstrap hierarchies of learned concepts--while improving the richness and interpretability of the learned libraries through auto-documentation.</w:t>
      </w:r>
    </w:p>
    <w:p w14:paraId="0BE11133" w14:textId="77777777" w:rsidR="00D670BD" w:rsidRPr="00C76BF8" w:rsidRDefault="00D670BD" w:rsidP="00D670BD">
      <w:pPr>
        <w:rPr>
          <w:rFonts w:ascii="Times New Roman" w:hAnsi="Times New Roman" w:cs="Times New Roman"/>
        </w:rPr>
      </w:pPr>
    </w:p>
    <w:p w14:paraId="545D9749"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While the GPT models do a remarkable job at inferring program semantics, we observe various cases where they produce unclear or even incorrect documentation. For instance, in LOGO (Fig. 5),</w:t>
      </w:r>
    </w:p>
    <w:p w14:paraId="2581A97B" w14:textId="77777777" w:rsidR="00D670BD" w:rsidRPr="00C76BF8" w:rsidRDefault="00D670BD" w:rsidP="00D670BD">
      <w:pPr>
        <w:rPr>
          <w:rFonts w:ascii="Times New Roman" w:hAnsi="Times New Roman" w:cs="Times New Roman"/>
        </w:rPr>
      </w:pPr>
    </w:p>
    <w:p w14:paraId="7A4FA4FA"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Figure 4: **Evaluating library quality via offline </w:t>
      </w:r>
      <w:proofErr w:type="gramStart"/>
      <w:r w:rsidRPr="00C76BF8">
        <w:rPr>
          <w:rFonts w:ascii="Times New Roman" w:hAnsi="Times New Roman" w:cs="Times New Roman"/>
        </w:rPr>
        <w:t>synthesis.*</w:t>
      </w:r>
      <w:proofErr w:type="gramEnd"/>
      <w:r w:rsidRPr="00C76BF8">
        <w:rPr>
          <w:rFonts w:ascii="Times New Roman" w:hAnsi="Times New Roman" w:cs="Times New Roman"/>
        </w:rPr>
        <w:t>* We run a timed enumerative search (x-axis; note the log-scale) with the final library \(\</w:t>
      </w:r>
      <w:proofErr w:type="spellStart"/>
      <w:r w:rsidRPr="00C76BF8">
        <w:rPr>
          <w:rFonts w:ascii="Times New Roman" w:hAnsi="Times New Roman" w:cs="Times New Roman"/>
        </w:rPr>
        <w:t>mathcal</w:t>
      </w:r>
      <w:proofErr w:type="spellEnd"/>
      <w:r w:rsidRPr="00C76BF8">
        <w:rPr>
          <w:rFonts w:ascii="Times New Roman" w:hAnsi="Times New Roman" w:cs="Times New Roman"/>
        </w:rPr>
        <w:t>{L}_{f}\) learned by each model in online synthesis or inferred _post-hoc_. In this setting, Lilo’s \(\</w:t>
      </w:r>
      <w:proofErr w:type="spellStart"/>
      <w:r w:rsidRPr="00C76BF8">
        <w:rPr>
          <w:rFonts w:ascii="Times New Roman" w:hAnsi="Times New Roman" w:cs="Times New Roman"/>
        </w:rPr>
        <w:t>mathcal</w:t>
      </w:r>
      <w:proofErr w:type="spellEnd"/>
      <w:r w:rsidRPr="00C76BF8">
        <w:rPr>
          <w:rFonts w:ascii="Times New Roman" w:hAnsi="Times New Roman" w:cs="Times New Roman"/>
        </w:rPr>
        <w:t>{L}_{f}\) expedites discovery of test task solutions (y-axis) even without language guidance.</w:t>
      </w:r>
    </w:p>
    <w:p w14:paraId="5C790E18" w14:textId="77777777" w:rsidR="00D670BD" w:rsidRPr="00C76BF8" w:rsidRDefault="00D670BD" w:rsidP="00D670BD">
      <w:pPr>
        <w:rPr>
          <w:rFonts w:ascii="Times New Roman" w:hAnsi="Times New Roman" w:cs="Times New Roman"/>
        </w:rPr>
      </w:pPr>
    </w:p>
    <w:p w14:paraId="2B1E918D" w14:textId="77777777" w:rsidR="00D670BD" w:rsidRPr="00C76BF8" w:rsidRDefault="00D670BD" w:rsidP="00D670BD">
      <w:pPr>
        <w:rPr>
          <w:rFonts w:ascii="Times New Roman" w:hAnsi="Times New Roman" w:cs="Times New Roman"/>
        </w:rPr>
      </w:pPr>
      <w:proofErr w:type="gramStart"/>
      <w:r w:rsidRPr="00C76BF8">
        <w:rPr>
          <w:rFonts w:ascii="Times New Roman" w:hAnsi="Times New Roman" w:cs="Times New Roman"/>
        </w:rPr>
        <w:t>the</w:t>
      </w:r>
      <w:proofErr w:type="gramEnd"/>
      <w:r w:rsidRPr="00C76BF8">
        <w:rPr>
          <w:rFonts w:ascii="Times New Roman" w:hAnsi="Times New Roman" w:cs="Times New Roman"/>
        </w:rPr>
        <w:t xml:space="preserve"> two polygon functions (fn_27 and fn_34) are assigned relatively uninformative names that emphasize their implementation (looping move and rotate) but not their behavior (drawing polygons). Moreover, because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works sequentially, it occasionally "doubles down" on </w:t>
      </w:r>
      <w:proofErr w:type="gramStart"/>
      <w:r w:rsidRPr="00C76BF8">
        <w:rPr>
          <w:rFonts w:ascii="Times New Roman" w:hAnsi="Times New Roman" w:cs="Times New Roman"/>
        </w:rPr>
        <w:t>particular statements</w:t>
      </w:r>
      <w:proofErr w:type="gramEnd"/>
      <w:r w:rsidRPr="00C76BF8">
        <w:rPr>
          <w:rFonts w:ascii="Times New Roman" w:hAnsi="Times New Roman" w:cs="Times New Roman"/>
        </w:rPr>
        <w:t xml:space="preserve"> that may be correct in one context but not another. For example,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correctly notes that fn_27 works by "incrementing the angle of each side on each iteration," but </w:t>
      </w:r>
      <w:r w:rsidRPr="00C76BF8">
        <w:rPr>
          <w:rFonts w:ascii="Times New Roman" w:hAnsi="Times New Roman" w:cs="Times New Roman"/>
        </w:rPr>
        <w:lastRenderedPageBreak/>
        <w:t xml:space="preserve">this idea is ambiguous in fn_31 (_which </w:t>
      </w:r>
      <w:proofErr w:type="gramStart"/>
      <w:r w:rsidRPr="00C76BF8">
        <w:rPr>
          <w:rFonts w:ascii="Times New Roman" w:hAnsi="Times New Roman" w:cs="Times New Roman"/>
        </w:rPr>
        <w:t>angle?_</w:t>
      </w:r>
      <w:proofErr w:type="gramEnd"/>
      <w:r w:rsidRPr="00C76BF8">
        <w:rPr>
          <w:rFonts w:ascii="Times New Roman" w:hAnsi="Times New Roman" w:cs="Times New Roman"/>
        </w:rPr>
        <w:t xml:space="preserve">) and incorrect in fn_34 (_the length is constant, not doubling_). In addition to affecting interpretability, these semantic errors may also impact downstream synthesis performance in LLM-guided search. Future work could adopt self-consistency and verification techniques (Wang et al., 2022; </w:t>
      </w:r>
      <w:proofErr w:type="spellStart"/>
      <w:r w:rsidRPr="00C76BF8">
        <w:rPr>
          <w:rFonts w:ascii="Times New Roman" w:hAnsi="Times New Roman" w:cs="Times New Roman"/>
        </w:rPr>
        <w:t>Dhuliawala</w:t>
      </w:r>
      <w:proofErr w:type="spellEnd"/>
      <w:r w:rsidRPr="00C76BF8">
        <w:rPr>
          <w:rFonts w:ascii="Times New Roman" w:hAnsi="Times New Roman" w:cs="Times New Roman"/>
        </w:rPr>
        <w:t xml:space="preserve"> et al., 2023) to improve the quality of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generations.</w:t>
      </w:r>
    </w:p>
    <w:p w14:paraId="4EC2981A" w14:textId="77777777" w:rsidR="00D670BD" w:rsidRPr="00C76BF8" w:rsidRDefault="00D670BD" w:rsidP="00D670BD">
      <w:pPr>
        <w:rPr>
          <w:rFonts w:ascii="Times New Roman" w:hAnsi="Times New Roman" w:cs="Times New Roman"/>
        </w:rPr>
      </w:pPr>
    </w:p>
    <w:p w14:paraId="1A51FB09"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5 Discussion and Conclusion</w:t>
      </w:r>
    </w:p>
    <w:p w14:paraId="561836B9" w14:textId="77777777" w:rsidR="00D670BD" w:rsidRPr="00C76BF8" w:rsidRDefault="00D670BD" w:rsidP="00D670BD">
      <w:pPr>
        <w:rPr>
          <w:rFonts w:ascii="Times New Roman" w:hAnsi="Times New Roman" w:cs="Times New Roman"/>
        </w:rPr>
      </w:pPr>
    </w:p>
    <w:p w14:paraId="79F848B8"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In this work, we introduced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a </w:t>
      </w:r>
      <w:proofErr w:type="spellStart"/>
      <w:r w:rsidRPr="00C76BF8">
        <w:rPr>
          <w:rFonts w:ascii="Times New Roman" w:hAnsi="Times New Roman" w:cs="Times New Roman"/>
        </w:rPr>
        <w:t>neurosymbolic</w:t>
      </w:r>
      <w:proofErr w:type="spellEnd"/>
      <w:r w:rsidRPr="00C76BF8">
        <w:rPr>
          <w:rFonts w:ascii="Times New Roman" w:hAnsi="Times New Roman" w:cs="Times New Roman"/>
        </w:rPr>
        <w:t xml:space="preserve"> framework for learning interpretable libraries for program synthesis. In our experiments, we found that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performs favorably compared to both </w:t>
      </w:r>
      <w:proofErr w:type="spellStart"/>
      <w:r w:rsidRPr="00C76BF8">
        <w:rPr>
          <w:rFonts w:ascii="Times New Roman" w:hAnsi="Times New Roman" w:cs="Times New Roman"/>
        </w:rPr>
        <w:t>DreamCoder</w:t>
      </w:r>
      <w:proofErr w:type="spellEnd"/>
      <w:r w:rsidRPr="00C76BF8">
        <w:rPr>
          <w:rFonts w:ascii="Times New Roman" w:hAnsi="Times New Roman" w:cs="Times New Roman"/>
        </w:rPr>
        <w:t xml:space="preserve"> and an LLM-only baseline. Much of </w:t>
      </w:r>
      <w:proofErr w:type="spellStart"/>
      <w:r w:rsidRPr="00C76BF8">
        <w:rPr>
          <w:rFonts w:ascii="Times New Roman" w:hAnsi="Times New Roman" w:cs="Times New Roman"/>
        </w:rPr>
        <w:t>Lllo's</w:t>
      </w:r>
      <w:proofErr w:type="spellEnd"/>
      <w:r w:rsidRPr="00C76BF8">
        <w:rPr>
          <w:rFonts w:ascii="Times New Roman" w:hAnsi="Times New Roman" w:cs="Times New Roman"/>
        </w:rPr>
        <w:t xml:space="preserve"> advantage comes from synergy between neural and symbolic components: LLM-guided search enables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to learn concepts that are intractable to discover with enumerative search; compression allows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to consolidate these solutions into reusable abstractions available to symbolic search; and finally, </w:t>
      </w:r>
      <w:proofErr w:type="spellStart"/>
      <w:r w:rsidRPr="00C76BF8">
        <w:rPr>
          <w:rFonts w:ascii="Times New Roman" w:hAnsi="Times New Roman" w:cs="Times New Roman"/>
        </w:rPr>
        <w:t>AutoDoc</w:t>
      </w:r>
      <w:proofErr w:type="spellEnd"/>
      <w:r w:rsidRPr="00C76BF8">
        <w:rPr>
          <w:rFonts w:ascii="Times New Roman" w:hAnsi="Times New Roman" w:cs="Times New Roman"/>
        </w:rPr>
        <w:t xml:space="preserve"> makes these abstractions legible for both humans and LLMs.</w:t>
      </w:r>
    </w:p>
    <w:p w14:paraId="450AC22A" w14:textId="77777777" w:rsidR="00D670BD" w:rsidRPr="00C76BF8" w:rsidRDefault="00D670BD" w:rsidP="00D670BD">
      <w:pPr>
        <w:rPr>
          <w:rFonts w:ascii="Times New Roman" w:hAnsi="Times New Roman" w:cs="Times New Roman"/>
        </w:rPr>
      </w:pPr>
    </w:p>
    <w:p w14:paraId="48C7A0E5"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While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improves on prior library learning </w:t>
      </w:r>
      <w:proofErr w:type="gramStart"/>
      <w:r w:rsidRPr="00C76BF8">
        <w:rPr>
          <w:rFonts w:ascii="Times New Roman" w:hAnsi="Times New Roman" w:cs="Times New Roman"/>
        </w:rPr>
        <w:t>approaches, notably</w:t>
      </w:r>
      <w:proofErr w:type="gramEnd"/>
      <w:r w:rsidRPr="00C76BF8">
        <w:rPr>
          <w:rFonts w:ascii="Times New Roman" w:hAnsi="Times New Roman" w:cs="Times New Roman"/>
        </w:rPr>
        <w:t>, the LLM-only baseline also demonstrates the ability to bootstrap its performance over time. This result aligns with recent successes in automated prompting (Zhou et al., 2023; Yao et al., 2022), suggesting that transformer attention can be viewed as implementing a form of _non-compressive_ library learning where task-relevant information is accumulated in the prompt. However, it is unclear whether this approach will scale to large software libraries: as context length grows, key information may be "lost in the middle" or ignored due to ordering effects (O'Connor and Andreas, 2021; Lu et al., 2022; Liu et al., 2023). Accordingly, an important line of research looks to develop new strategies for equipping LLMs with long-term memory through retrieval (Wu et al., 2022; Park et al., 2023), self-reflection (Shinn et al., 2023), or combinations of both that enable learning libraries of programmatic skills in embodied environments (Wang et al., 2023). Currently, these approaches face the common challenge of determining what information to preserve, leading to a large space of _ad hoc_ heuristics.</w:t>
      </w:r>
    </w:p>
    <w:p w14:paraId="2D7450A7" w14:textId="77777777" w:rsidR="00D670BD" w:rsidRPr="00C76BF8" w:rsidRDefault="00D670BD" w:rsidP="00D670BD">
      <w:pPr>
        <w:rPr>
          <w:rFonts w:ascii="Times New Roman" w:hAnsi="Times New Roman" w:cs="Times New Roman"/>
        </w:rPr>
      </w:pPr>
    </w:p>
    <w:p w14:paraId="6246D9E0" w14:textId="77777777" w:rsidR="00D670BD" w:rsidRPr="00C76BF8" w:rsidRDefault="00D670BD" w:rsidP="00D670BD">
      <w:pPr>
        <w:rPr>
          <w:rFonts w:ascii="Times New Roman" w:hAnsi="Times New Roman" w:cs="Times New Roman"/>
        </w:rPr>
      </w:pP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offers a principled approach to the consolidation of knowledge in a lifelong learning setting, adding program compression to a growing toolkit of LLM integrations with symbolic computation (Schick et al., 2023; Wolfram, 2023). Moreover, given the generality of Stitch's algorithmic approach, extending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to modern imperative languages (e.g., Python) reduces to a PL research problem that is both presently tractable and technically compelling. In contrast to the view that LLMs will subsume formal accounts of programming languages, </w:t>
      </w:r>
      <w:proofErr w:type="spellStart"/>
      <w:r w:rsidRPr="00C76BF8">
        <w:rPr>
          <w:rFonts w:ascii="Times New Roman" w:hAnsi="Times New Roman" w:cs="Times New Roman"/>
        </w:rPr>
        <w:t>Lllo</w:t>
      </w:r>
      <w:proofErr w:type="spellEnd"/>
      <w:r w:rsidRPr="00C76BF8">
        <w:rPr>
          <w:rFonts w:ascii="Times New Roman" w:hAnsi="Times New Roman" w:cs="Times New Roman"/>
        </w:rPr>
        <w:t xml:space="preserve"> offers a blueprint </w:t>
      </w:r>
      <w:r w:rsidRPr="00C76BF8">
        <w:rPr>
          <w:rFonts w:ascii="Times New Roman" w:hAnsi="Times New Roman" w:cs="Times New Roman"/>
        </w:rPr>
        <w:lastRenderedPageBreak/>
        <w:t>for collaboration between the ML and PL communities towards the longstanding goal of learning interpretable software libraries that enable solutions to novel problem domains.</w:t>
      </w:r>
    </w:p>
    <w:p w14:paraId="532163F4" w14:textId="77777777" w:rsidR="00D670BD" w:rsidRPr="00C76BF8" w:rsidRDefault="00D670BD" w:rsidP="00D670BD">
      <w:pPr>
        <w:rPr>
          <w:rFonts w:ascii="Times New Roman" w:hAnsi="Times New Roman" w:cs="Times New Roman"/>
        </w:rPr>
      </w:pPr>
    </w:p>
    <w:p w14:paraId="430471F7" w14:textId="77777777" w:rsidR="00D670BD" w:rsidRPr="00C76BF8" w:rsidRDefault="00D670BD" w:rsidP="00D670BD">
      <w:pPr>
        <w:rPr>
          <w:rFonts w:ascii="Times New Roman" w:hAnsi="Times New Roman" w:cs="Times New Roman"/>
        </w:rPr>
      </w:pPr>
      <w:r w:rsidRPr="00C76BF8">
        <w:rPr>
          <w:rFonts w:ascii="Times New Roman" w:hAnsi="Times New Roman" w:cs="Times New Roman"/>
        </w:rPr>
        <w:t xml:space="preserve">Figure 5: **Qualitative inspection of LOGO </w:t>
      </w:r>
      <w:proofErr w:type="gramStart"/>
      <w:r w:rsidRPr="00C76BF8">
        <w:rPr>
          <w:rFonts w:ascii="Times New Roman" w:hAnsi="Times New Roman" w:cs="Times New Roman"/>
        </w:rPr>
        <w:t>library.*</w:t>
      </w:r>
      <w:proofErr w:type="gramEnd"/>
      <w:r w:rsidRPr="00C76BF8">
        <w:rPr>
          <w:rFonts w:ascii="Times New Roman" w:hAnsi="Times New Roman" w:cs="Times New Roman"/>
        </w:rPr>
        <w:t xml:space="preserve">* Selected examples of graphics abstractions learned by </w:t>
      </w:r>
      <w:proofErr w:type="spellStart"/>
      <w:r w:rsidRPr="00C76BF8">
        <w:rPr>
          <w:rFonts w:ascii="Times New Roman" w:hAnsi="Times New Roman" w:cs="Times New Roman"/>
        </w:rPr>
        <w:t>Lllo</w:t>
      </w:r>
      <w:proofErr w:type="spellEnd"/>
      <w:r w:rsidRPr="00C76BF8">
        <w:rPr>
          <w:rFonts w:ascii="Times New Roman" w:hAnsi="Times New Roman" w:cs="Times New Roman"/>
        </w:rPr>
        <w:t>. Highlights indicate ambiguities (orange) and errors (red) in naming and documentation that may affect code comprehension, which we discuss below.</w:t>
      </w:r>
    </w:p>
    <w:p w14:paraId="1C94E0E8" w14:textId="77777777" w:rsidR="00D670BD" w:rsidRDefault="00D670BD" w:rsidP="00386A23">
      <w:pPr>
        <w:rPr>
          <w:rFonts w:ascii="Times New Roman" w:hAnsi="Times New Roman" w:cs="Times New Roman"/>
        </w:rPr>
      </w:pPr>
    </w:p>
    <w:p w14:paraId="07D37874" w14:textId="77777777" w:rsidR="00152969" w:rsidRDefault="00152969" w:rsidP="00386A23">
      <w:pPr>
        <w:rPr>
          <w:rFonts w:ascii="Times New Roman" w:hAnsi="Times New Roman" w:cs="Times New Roman"/>
        </w:rPr>
      </w:pPr>
    </w:p>
    <w:p w14:paraId="391C14B5" w14:textId="77777777" w:rsidR="00152969" w:rsidRDefault="00152969" w:rsidP="00386A23">
      <w:pPr>
        <w:rPr>
          <w:rFonts w:ascii="Times New Roman" w:hAnsi="Times New Roman" w:cs="Times New Roman"/>
        </w:rPr>
      </w:pPr>
    </w:p>
    <w:p w14:paraId="668E34F5" w14:textId="77777777" w:rsidR="00152969" w:rsidRDefault="00152969" w:rsidP="00386A23">
      <w:pPr>
        <w:rPr>
          <w:rFonts w:ascii="Times New Roman" w:hAnsi="Times New Roman" w:cs="Times New Roman"/>
        </w:rPr>
      </w:pPr>
    </w:p>
    <w:p w14:paraId="270383D9" w14:textId="77777777" w:rsidR="00152969" w:rsidRDefault="00152969" w:rsidP="00386A23">
      <w:pPr>
        <w:rPr>
          <w:rFonts w:ascii="Times New Roman" w:hAnsi="Times New Roman" w:cs="Times New Roman"/>
        </w:rPr>
      </w:pPr>
    </w:p>
    <w:p w14:paraId="29E9BD5E" w14:textId="77777777" w:rsidR="00152969" w:rsidRDefault="00152969" w:rsidP="00386A23">
      <w:pPr>
        <w:rPr>
          <w:rFonts w:ascii="Times New Roman" w:hAnsi="Times New Roman" w:cs="Times New Roman"/>
        </w:rPr>
      </w:pPr>
    </w:p>
    <w:p w14:paraId="6FE5AF2F" w14:textId="77777777" w:rsidR="00152969" w:rsidRDefault="00152969" w:rsidP="00386A23">
      <w:pPr>
        <w:rPr>
          <w:rFonts w:ascii="Times New Roman" w:hAnsi="Times New Roman" w:cs="Times New Roman"/>
        </w:rPr>
      </w:pPr>
    </w:p>
    <w:p w14:paraId="65B98782" w14:textId="77777777" w:rsidR="00152969" w:rsidRDefault="00152969" w:rsidP="00386A23">
      <w:pPr>
        <w:rPr>
          <w:rFonts w:ascii="Times New Roman" w:hAnsi="Times New Roman" w:cs="Times New Roman"/>
        </w:rPr>
      </w:pPr>
    </w:p>
    <w:p w14:paraId="56BEAFF0" w14:textId="77777777" w:rsidR="00152969" w:rsidRDefault="00152969" w:rsidP="00386A23">
      <w:pPr>
        <w:rPr>
          <w:rFonts w:ascii="Times New Roman" w:hAnsi="Times New Roman" w:cs="Times New Roman"/>
        </w:rPr>
      </w:pPr>
    </w:p>
    <w:p w14:paraId="2DE29BEA" w14:textId="77777777" w:rsidR="00152969" w:rsidRDefault="00152969" w:rsidP="00386A23">
      <w:pPr>
        <w:rPr>
          <w:rFonts w:ascii="Times New Roman" w:hAnsi="Times New Roman" w:cs="Times New Roman"/>
        </w:rPr>
      </w:pPr>
    </w:p>
    <w:p w14:paraId="10F10867" w14:textId="77777777" w:rsidR="00152969" w:rsidRDefault="00152969" w:rsidP="00386A23">
      <w:pPr>
        <w:rPr>
          <w:rFonts w:ascii="Times New Roman" w:hAnsi="Times New Roman" w:cs="Times New Roman"/>
        </w:rPr>
      </w:pPr>
    </w:p>
    <w:p w14:paraId="5BF669B4" w14:textId="77777777" w:rsidR="00152969" w:rsidRDefault="00152969" w:rsidP="00386A23">
      <w:pPr>
        <w:rPr>
          <w:rFonts w:ascii="Times New Roman" w:hAnsi="Times New Roman" w:cs="Times New Roman"/>
        </w:rPr>
      </w:pPr>
    </w:p>
    <w:p w14:paraId="5B5524A7" w14:textId="77777777" w:rsidR="00152969" w:rsidRDefault="00152969" w:rsidP="00386A23">
      <w:pPr>
        <w:rPr>
          <w:rFonts w:ascii="Times New Roman" w:hAnsi="Times New Roman" w:cs="Times New Roman"/>
        </w:rPr>
      </w:pPr>
    </w:p>
    <w:p w14:paraId="069B195D" w14:textId="77777777" w:rsidR="00152969" w:rsidRDefault="00152969" w:rsidP="00386A23">
      <w:pPr>
        <w:rPr>
          <w:rFonts w:ascii="Times New Roman" w:hAnsi="Times New Roman" w:cs="Times New Roman"/>
        </w:rPr>
      </w:pPr>
    </w:p>
    <w:p w14:paraId="2FEC5A54" w14:textId="0B5B46C1" w:rsidR="00152969" w:rsidRDefault="00152969" w:rsidP="00386A23">
      <w:pPr>
        <w:rPr>
          <w:rFonts w:ascii="Times New Roman" w:hAnsi="Times New Roman" w:cs="Times New Roman"/>
        </w:rPr>
      </w:pPr>
    </w:p>
    <w:p w14:paraId="312269C6" w14:textId="77777777" w:rsidR="00152969" w:rsidRPr="00152969" w:rsidRDefault="00152969" w:rsidP="00386A23">
      <w:pPr>
        <w:rPr>
          <w:rFonts w:ascii="Times New Roman" w:hAnsi="Times New Roman" w:cs="Times New Roman"/>
          <w:sz w:val="16"/>
          <w:szCs w:val="16"/>
        </w:rPr>
      </w:pPr>
    </w:p>
    <w:sectPr w:rsidR="00152969" w:rsidRPr="001529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B8142" w14:textId="77777777" w:rsidR="005B19A3" w:rsidRDefault="005B19A3" w:rsidP="00B00E39">
      <w:pPr>
        <w:spacing w:after="0" w:line="240" w:lineRule="auto"/>
      </w:pPr>
      <w:r>
        <w:separator/>
      </w:r>
    </w:p>
  </w:endnote>
  <w:endnote w:type="continuationSeparator" w:id="0">
    <w:p w14:paraId="29079947" w14:textId="77777777" w:rsidR="005B19A3" w:rsidRDefault="005B19A3" w:rsidP="00B00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D48AB" w14:textId="77777777" w:rsidR="005B19A3" w:rsidRDefault="005B19A3" w:rsidP="00B00E39">
      <w:pPr>
        <w:spacing w:after="0" w:line="240" w:lineRule="auto"/>
      </w:pPr>
      <w:r>
        <w:separator/>
      </w:r>
    </w:p>
  </w:footnote>
  <w:footnote w:type="continuationSeparator" w:id="0">
    <w:p w14:paraId="6D24A330" w14:textId="77777777" w:rsidR="005B19A3" w:rsidRDefault="005B19A3" w:rsidP="00B00E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C5E"/>
    <w:multiLevelType w:val="multilevel"/>
    <w:tmpl w:val="389E80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02570"/>
    <w:multiLevelType w:val="multilevel"/>
    <w:tmpl w:val="07A460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30929"/>
    <w:multiLevelType w:val="multilevel"/>
    <w:tmpl w:val="0FD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1373B"/>
    <w:multiLevelType w:val="multilevel"/>
    <w:tmpl w:val="1414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C1F2A"/>
    <w:multiLevelType w:val="multilevel"/>
    <w:tmpl w:val="B018FC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0B787B"/>
    <w:multiLevelType w:val="multilevel"/>
    <w:tmpl w:val="8F7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E6FD3"/>
    <w:multiLevelType w:val="multilevel"/>
    <w:tmpl w:val="A8D6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B4361"/>
    <w:multiLevelType w:val="multilevel"/>
    <w:tmpl w:val="5D64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C5379"/>
    <w:multiLevelType w:val="multilevel"/>
    <w:tmpl w:val="073E1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0C4C57"/>
    <w:multiLevelType w:val="multilevel"/>
    <w:tmpl w:val="C2FC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320F7"/>
    <w:multiLevelType w:val="multilevel"/>
    <w:tmpl w:val="B32E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074BF4"/>
    <w:multiLevelType w:val="multilevel"/>
    <w:tmpl w:val="34EA4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4577AF"/>
    <w:multiLevelType w:val="multilevel"/>
    <w:tmpl w:val="87E25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B459BC"/>
    <w:multiLevelType w:val="multilevel"/>
    <w:tmpl w:val="8588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E76F1A"/>
    <w:multiLevelType w:val="multilevel"/>
    <w:tmpl w:val="1852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3B3A7C"/>
    <w:multiLevelType w:val="multilevel"/>
    <w:tmpl w:val="C5C218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9088690">
    <w:abstractNumId w:val="9"/>
  </w:num>
  <w:num w:numId="2" w16cid:durableId="972637619">
    <w:abstractNumId w:val="6"/>
  </w:num>
  <w:num w:numId="3" w16cid:durableId="167906725">
    <w:abstractNumId w:val="7"/>
  </w:num>
  <w:num w:numId="4" w16cid:durableId="119227475">
    <w:abstractNumId w:val="5"/>
  </w:num>
  <w:num w:numId="5" w16cid:durableId="1698042043">
    <w:abstractNumId w:val="12"/>
  </w:num>
  <w:num w:numId="6" w16cid:durableId="1825972668">
    <w:abstractNumId w:val="2"/>
  </w:num>
  <w:num w:numId="7" w16cid:durableId="309795773">
    <w:abstractNumId w:val="8"/>
  </w:num>
  <w:num w:numId="8" w16cid:durableId="719473168">
    <w:abstractNumId w:val="10"/>
  </w:num>
  <w:num w:numId="9" w16cid:durableId="1713311403">
    <w:abstractNumId w:val="3"/>
  </w:num>
  <w:num w:numId="10" w16cid:durableId="788015567">
    <w:abstractNumId w:val="11"/>
  </w:num>
  <w:num w:numId="11" w16cid:durableId="217397032">
    <w:abstractNumId w:val="14"/>
  </w:num>
  <w:num w:numId="12" w16cid:durableId="1729111819">
    <w:abstractNumId w:val="13"/>
  </w:num>
  <w:num w:numId="13" w16cid:durableId="1471050312">
    <w:abstractNumId w:val="4"/>
  </w:num>
  <w:num w:numId="14" w16cid:durableId="1699817607">
    <w:abstractNumId w:val="1"/>
  </w:num>
  <w:num w:numId="15" w16cid:durableId="2057772399">
    <w:abstractNumId w:val="0"/>
  </w:num>
  <w:num w:numId="16" w16cid:durableId="18223855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A23"/>
    <w:rsid w:val="00015122"/>
    <w:rsid w:val="00021404"/>
    <w:rsid w:val="00041E80"/>
    <w:rsid w:val="00047210"/>
    <w:rsid w:val="00057603"/>
    <w:rsid w:val="00060F35"/>
    <w:rsid w:val="000C1F8B"/>
    <w:rsid w:val="000F0EBD"/>
    <w:rsid w:val="00116FA7"/>
    <w:rsid w:val="00134519"/>
    <w:rsid w:val="00152969"/>
    <w:rsid w:val="0017401D"/>
    <w:rsid w:val="001778FC"/>
    <w:rsid w:val="00195B59"/>
    <w:rsid w:val="001A5462"/>
    <w:rsid w:val="001F34D3"/>
    <w:rsid w:val="001F6C41"/>
    <w:rsid w:val="00202730"/>
    <w:rsid w:val="002065C9"/>
    <w:rsid w:val="00235ECD"/>
    <w:rsid w:val="00254009"/>
    <w:rsid w:val="002918F2"/>
    <w:rsid w:val="00296052"/>
    <w:rsid w:val="00297619"/>
    <w:rsid w:val="002B0327"/>
    <w:rsid w:val="002F140E"/>
    <w:rsid w:val="002F26E4"/>
    <w:rsid w:val="00312F56"/>
    <w:rsid w:val="003312EF"/>
    <w:rsid w:val="00333120"/>
    <w:rsid w:val="00337403"/>
    <w:rsid w:val="00380F0D"/>
    <w:rsid w:val="00386A23"/>
    <w:rsid w:val="003C0E38"/>
    <w:rsid w:val="003E79C0"/>
    <w:rsid w:val="003F7152"/>
    <w:rsid w:val="004032B1"/>
    <w:rsid w:val="0041578B"/>
    <w:rsid w:val="00427FE8"/>
    <w:rsid w:val="004356F6"/>
    <w:rsid w:val="004434BA"/>
    <w:rsid w:val="0046741E"/>
    <w:rsid w:val="004940AC"/>
    <w:rsid w:val="004940F0"/>
    <w:rsid w:val="004948B4"/>
    <w:rsid w:val="004A58EA"/>
    <w:rsid w:val="004A6EA7"/>
    <w:rsid w:val="004D3446"/>
    <w:rsid w:val="004F737E"/>
    <w:rsid w:val="0051407D"/>
    <w:rsid w:val="0052647A"/>
    <w:rsid w:val="005358BE"/>
    <w:rsid w:val="00551C0C"/>
    <w:rsid w:val="005B19A3"/>
    <w:rsid w:val="005B7D88"/>
    <w:rsid w:val="005F6C27"/>
    <w:rsid w:val="00630F75"/>
    <w:rsid w:val="0063188A"/>
    <w:rsid w:val="006438A0"/>
    <w:rsid w:val="006523A0"/>
    <w:rsid w:val="0069051C"/>
    <w:rsid w:val="006D7B76"/>
    <w:rsid w:val="006E1DE1"/>
    <w:rsid w:val="007321BF"/>
    <w:rsid w:val="00734704"/>
    <w:rsid w:val="00735E4A"/>
    <w:rsid w:val="00745B2C"/>
    <w:rsid w:val="00777615"/>
    <w:rsid w:val="00792950"/>
    <w:rsid w:val="007947B2"/>
    <w:rsid w:val="007B7129"/>
    <w:rsid w:val="007C0A1D"/>
    <w:rsid w:val="007F0A59"/>
    <w:rsid w:val="007F32A8"/>
    <w:rsid w:val="0081620A"/>
    <w:rsid w:val="00816B1A"/>
    <w:rsid w:val="00835D4A"/>
    <w:rsid w:val="00836C33"/>
    <w:rsid w:val="00840253"/>
    <w:rsid w:val="008447F9"/>
    <w:rsid w:val="0085299F"/>
    <w:rsid w:val="00862E94"/>
    <w:rsid w:val="00873C70"/>
    <w:rsid w:val="00880030"/>
    <w:rsid w:val="00884B3A"/>
    <w:rsid w:val="008C527D"/>
    <w:rsid w:val="008E2A9A"/>
    <w:rsid w:val="00916558"/>
    <w:rsid w:val="00920BC9"/>
    <w:rsid w:val="00960860"/>
    <w:rsid w:val="00971598"/>
    <w:rsid w:val="00997D31"/>
    <w:rsid w:val="009A6E1C"/>
    <w:rsid w:val="009D70D2"/>
    <w:rsid w:val="009E542A"/>
    <w:rsid w:val="00A14BB8"/>
    <w:rsid w:val="00A23A80"/>
    <w:rsid w:val="00A246CD"/>
    <w:rsid w:val="00A25655"/>
    <w:rsid w:val="00A319F3"/>
    <w:rsid w:val="00A457F1"/>
    <w:rsid w:val="00A90B99"/>
    <w:rsid w:val="00AA777E"/>
    <w:rsid w:val="00AC1A23"/>
    <w:rsid w:val="00AC4EA2"/>
    <w:rsid w:val="00AF5C59"/>
    <w:rsid w:val="00AF7198"/>
    <w:rsid w:val="00B00E39"/>
    <w:rsid w:val="00B053B5"/>
    <w:rsid w:val="00B2134A"/>
    <w:rsid w:val="00B92B69"/>
    <w:rsid w:val="00BB530C"/>
    <w:rsid w:val="00BE7E4D"/>
    <w:rsid w:val="00C06C71"/>
    <w:rsid w:val="00C612F4"/>
    <w:rsid w:val="00C65004"/>
    <w:rsid w:val="00C67437"/>
    <w:rsid w:val="00C76BF8"/>
    <w:rsid w:val="00C933FD"/>
    <w:rsid w:val="00CD370F"/>
    <w:rsid w:val="00CE0593"/>
    <w:rsid w:val="00CE5463"/>
    <w:rsid w:val="00CE6E51"/>
    <w:rsid w:val="00D1396B"/>
    <w:rsid w:val="00D17491"/>
    <w:rsid w:val="00D43FE4"/>
    <w:rsid w:val="00D656F1"/>
    <w:rsid w:val="00D670BD"/>
    <w:rsid w:val="00D703AA"/>
    <w:rsid w:val="00D72756"/>
    <w:rsid w:val="00DA62BD"/>
    <w:rsid w:val="00DB5374"/>
    <w:rsid w:val="00DD0B8B"/>
    <w:rsid w:val="00DD1147"/>
    <w:rsid w:val="00DD67F4"/>
    <w:rsid w:val="00E06A42"/>
    <w:rsid w:val="00E54F73"/>
    <w:rsid w:val="00E61B85"/>
    <w:rsid w:val="00E903E2"/>
    <w:rsid w:val="00EF1029"/>
    <w:rsid w:val="00EF5AA2"/>
    <w:rsid w:val="00F0551D"/>
    <w:rsid w:val="00F24FAE"/>
    <w:rsid w:val="00F508AE"/>
    <w:rsid w:val="00F55739"/>
    <w:rsid w:val="00F565BB"/>
    <w:rsid w:val="00F9683E"/>
    <w:rsid w:val="00FA0B2B"/>
    <w:rsid w:val="00FA76C3"/>
    <w:rsid w:val="00FF0262"/>
    <w:rsid w:val="00FF6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9764C"/>
  <w15:chartTrackingRefBased/>
  <w15:docId w15:val="{18C00A79-B50D-7549-A162-73E79153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99F"/>
  </w:style>
  <w:style w:type="paragraph" w:styleId="Heading1">
    <w:name w:val="heading 1"/>
    <w:basedOn w:val="Normal"/>
    <w:next w:val="Normal"/>
    <w:link w:val="Heading1Char"/>
    <w:uiPriority w:val="9"/>
    <w:qFormat/>
    <w:rsid w:val="00386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A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A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A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A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A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A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A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A23"/>
    <w:rPr>
      <w:rFonts w:eastAsiaTheme="majorEastAsia" w:cstheme="majorBidi"/>
      <w:color w:val="272727" w:themeColor="text1" w:themeTint="D8"/>
    </w:rPr>
  </w:style>
  <w:style w:type="paragraph" w:styleId="Title">
    <w:name w:val="Title"/>
    <w:basedOn w:val="Normal"/>
    <w:next w:val="Normal"/>
    <w:link w:val="TitleChar"/>
    <w:uiPriority w:val="10"/>
    <w:qFormat/>
    <w:rsid w:val="00386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A23"/>
    <w:pPr>
      <w:spacing w:before="160"/>
      <w:jc w:val="center"/>
    </w:pPr>
    <w:rPr>
      <w:i/>
      <w:iCs/>
      <w:color w:val="404040" w:themeColor="text1" w:themeTint="BF"/>
    </w:rPr>
  </w:style>
  <w:style w:type="character" w:customStyle="1" w:styleId="QuoteChar">
    <w:name w:val="Quote Char"/>
    <w:basedOn w:val="DefaultParagraphFont"/>
    <w:link w:val="Quote"/>
    <w:uiPriority w:val="29"/>
    <w:rsid w:val="00386A23"/>
    <w:rPr>
      <w:i/>
      <w:iCs/>
      <w:color w:val="404040" w:themeColor="text1" w:themeTint="BF"/>
    </w:rPr>
  </w:style>
  <w:style w:type="paragraph" w:styleId="ListParagraph">
    <w:name w:val="List Paragraph"/>
    <w:basedOn w:val="Normal"/>
    <w:uiPriority w:val="34"/>
    <w:qFormat/>
    <w:rsid w:val="00386A23"/>
    <w:pPr>
      <w:ind w:left="720"/>
      <w:contextualSpacing/>
    </w:pPr>
  </w:style>
  <w:style w:type="character" w:styleId="IntenseEmphasis">
    <w:name w:val="Intense Emphasis"/>
    <w:basedOn w:val="DefaultParagraphFont"/>
    <w:uiPriority w:val="21"/>
    <w:qFormat/>
    <w:rsid w:val="00386A23"/>
    <w:rPr>
      <w:i/>
      <w:iCs/>
      <w:color w:val="2F5496" w:themeColor="accent1" w:themeShade="BF"/>
    </w:rPr>
  </w:style>
  <w:style w:type="paragraph" w:styleId="IntenseQuote">
    <w:name w:val="Intense Quote"/>
    <w:basedOn w:val="Normal"/>
    <w:next w:val="Normal"/>
    <w:link w:val="IntenseQuoteChar"/>
    <w:uiPriority w:val="30"/>
    <w:qFormat/>
    <w:rsid w:val="00386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A23"/>
    <w:rPr>
      <w:i/>
      <w:iCs/>
      <w:color w:val="2F5496" w:themeColor="accent1" w:themeShade="BF"/>
    </w:rPr>
  </w:style>
  <w:style w:type="character" w:styleId="IntenseReference">
    <w:name w:val="Intense Reference"/>
    <w:basedOn w:val="DefaultParagraphFont"/>
    <w:uiPriority w:val="32"/>
    <w:qFormat/>
    <w:rsid w:val="00386A23"/>
    <w:rPr>
      <w:b/>
      <w:bCs/>
      <w:smallCaps/>
      <w:color w:val="2F5496" w:themeColor="accent1" w:themeShade="BF"/>
      <w:spacing w:val="5"/>
    </w:rPr>
  </w:style>
  <w:style w:type="paragraph" w:customStyle="1" w:styleId="p1">
    <w:name w:val="p1"/>
    <w:basedOn w:val="Normal"/>
    <w:rsid w:val="00386A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02730"/>
  </w:style>
  <w:style w:type="paragraph" w:customStyle="1" w:styleId="p2">
    <w:name w:val="p2"/>
    <w:basedOn w:val="Normal"/>
    <w:rsid w:val="00060F3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060F3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060F35"/>
  </w:style>
  <w:style w:type="paragraph" w:customStyle="1" w:styleId="p4">
    <w:name w:val="p4"/>
    <w:basedOn w:val="Normal"/>
    <w:rsid w:val="00060F3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060F3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36C33"/>
    <w:pPr>
      <w:spacing w:before="100" w:beforeAutospacing="1" w:after="100" w:afterAutospacing="1" w:line="240" w:lineRule="auto"/>
    </w:pPr>
    <w:rPr>
      <w:rFonts w:ascii="宋体" w:eastAsia="宋体" w:hAnsi="宋体" w:cs="宋体"/>
      <w:kern w:val="0"/>
      <w14:ligatures w14:val="none"/>
    </w:rPr>
  </w:style>
  <w:style w:type="character" w:styleId="Emphasis">
    <w:name w:val="Emphasis"/>
    <w:basedOn w:val="DefaultParagraphFont"/>
    <w:uiPriority w:val="20"/>
    <w:qFormat/>
    <w:rsid w:val="00836C33"/>
    <w:rPr>
      <w:i/>
      <w:iCs/>
    </w:rPr>
  </w:style>
  <w:style w:type="character" w:styleId="Strong">
    <w:name w:val="Strong"/>
    <w:basedOn w:val="DefaultParagraphFont"/>
    <w:uiPriority w:val="22"/>
    <w:qFormat/>
    <w:rsid w:val="00836C33"/>
    <w:rPr>
      <w:b/>
      <w:bCs/>
    </w:rPr>
  </w:style>
  <w:style w:type="paragraph" w:styleId="Header">
    <w:name w:val="header"/>
    <w:basedOn w:val="Normal"/>
    <w:link w:val="HeaderChar"/>
    <w:uiPriority w:val="99"/>
    <w:unhideWhenUsed/>
    <w:rsid w:val="00B00E39"/>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00E39"/>
    <w:rPr>
      <w:sz w:val="18"/>
      <w:szCs w:val="18"/>
    </w:rPr>
  </w:style>
  <w:style w:type="paragraph" w:styleId="Footer">
    <w:name w:val="footer"/>
    <w:basedOn w:val="Normal"/>
    <w:link w:val="FooterChar"/>
    <w:uiPriority w:val="99"/>
    <w:unhideWhenUsed/>
    <w:rsid w:val="00B00E39"/>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00E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27639">
      <w:bodyDiv w:val="1"/>
      <w:marLeft w:val="0"/>
      <w:marRight w:val="0"/>
      <w:marTop w:val="0"/>
      <w:marBottom w:val="0"/>
      <w:divBdr>
        <w:top w:val="none" w:sz="0" w:space="0" w:color="auto"/>
        <w:left w:val="none" w:sz="0" w:space="0" w:color="auto"/>
        <w:bottom w:val="none" w:sz="0" w:space="0" w:color="auto"/>
        <w:right w:val="none" w:sz="0" w:space="0" w:color="auto"/>
      </w:divBdr>
    </w:div>
    <w:div w:id="549077737">
      <w:bodyDiv w:val="1"/>
      <w:marLeft w:val="0"/>
      <w:marRight w:val="0"/>
      <w:marTop w:val="0"/>
      <w:marBottom w:val="0"/>
      <w:divBdr>
        <w:top w:val="none" w:sz="0" w:space="0" w:color="auto"/>
        <w:left w:val="none" w:sz="0" w:space="0" w:color="auto"/>
        <w:bottom w:val="none" w:sz="0" w:space="0" w:color="auto"/>
        <w:right w:val="none" w:sz="0" w:space="0" w:color="auto"/>
      </w:divBdr>
    </w:div>
    <w:div w:id="559825886">
      <w:bodyDiv w:val="1"/>
      <w:marLeft w:val="0"/>
      <w:marRight w:val="0"/>
      <w:marTop w:val="0"/>
      <w:marBottom w:val="0"/>
      <w:divBdr>
        <w:top w:val="none" w:sz="0" w:space="0" w:color="auto"/>
        <w:left w:val="none" w:sz="0" w:space="0" w:color="auto"/>
        <w:bottom w:val="none" w:sz="0" w:space="0" w:color="auto"/>
        <w:right w:val="none" w:sz="0" w:space="0" w:color="auto"/>
      </w:divBdr>
    </w:div>
    <w:div w:id="616255735">
      <w:bodyDiv w:val="1"/>
      <w:marLeft w:val="0"/>
      <w:marRight w:val="0"/>
      <w:marTop w:val="0"/>
      <w:marBottom w:val="0"/>
      <w:divBdr>
        <w:top w:val="none" w:sz="0" w:space="0" w:color="auto"/>
        <w:left w:val="none" w:sz="0" w:space="0" w:color="auto"/>
        <w:bottom w:val="none" w:sz="0" w:space="0" w:color="auto"/>
        <w:right w:val="none" w:sz="0" w:space="0" w:color="auto"/>
      </w:divBdr>
    </w:div>
    <w:div w:id="667368454">
      <w:bodyDiv w:val="1"/>
      <w:marLeft w:val="0"/>
      <w:marRight w:val="0"/>
      <w:marTop w:val="0"/>
      <w:marBottom w:val="0"/>
      <w:divBdr>
        <w:top w:val="none" w:sz="0" w:space="0" w:color="auto"/>
        <w:left w:val="none" w:sz="0" w:space="0" w:color="auto"/>
        <w:bottom w:val="none" w:sz="0" w:space="0" w:color="auto"/>
        <w:right w:val="none" w:sz="0" w:space="0" w:color="auto"/>
      </w:divBdr>
    </w:div>
    <w:div w:id="672609464">
      <w:bodyDiv w:val="1"/>
      <w:marLeft w:val="0"/>
      <w:marRight w:val="0"/>
      <w:marTop w:val="0"/>
      <w:marBottom w:val="0"/>
      <w:divBdr>
        <w:top w:val="none" w:sz="0" w:space="0" w:color="auto"/>
        <w:left w:val="none" w:sz="0" w:space="0" w:color="auto"/>
        <w:bottom w:val="none" w:sz="0" w:space="0" w:color="auto"/>
        <w:right w:val="none" w:sz="0" w:space="0" w:color="auto"/>
      </w:divBdr>
    </w:div>
    <w:div w:id="843907906">
      <w:bodyDiv w:val="1"/>
      <w:marLeft w:val="0"/>
      <w:marRight w:val="0"/>
      <w:marTop w:val="0"/>
      <w:marBottom w:val="0"/>
      <w:divBdr>
        <w:top w:val="none" w:sz="0" w:space="0" w:color="auto"/>
        <w:left w:val="none" w:sz="0" w:space="0" w:color="auto"/>
        <w:bottom w:val="none" w:sz="0" w:space="0" w:color="auto"/>
        <w:right w:val="none" w:sz="0" w:space="0" w:color="auto"/>
      </w:divBdr>
    </w:div>
    <w:div w:id="911623779">
      <w:bodyDiv w:val="1"/>
      <w:marLeft w:val="0"/>
      <w:marRight w:val="0"/>
      <w:marTop w:val="0"/>
      <w:marBottom w:val="0"/>
      <w:divBdr>
        <w:top w:val="none" w:sz="0" w:space="0" w:color="auto"/>
        <w:left w:val="none" w:sz="0" w:space="0" w:color="auto"/>
        <w:bottom w:val="none" w:sz="0" w:space="0" w:color="auto"/>
        <w:right w:val="none" w:sz="0" w:space="0" w:color="auto"/>
      </w:divBdr>
    </w:div>
    <w:div w:id="995763695">
      <w:bodyDiv w:val="1"/>
      <w:marLeft w:val="0"/>
      <w:marRight w:val="0"/>
      <w:marTop w:val="0"/>
      <w:marBottom w:val="0"/>
      <w:divBdr>
        <w:top w:val="none" w:sz="0" w:space="0" w:color="auto"/>
        <w:left w:val="none" w:sz="0" w:space="0" w:color="auto"/>
        <w:bottom w:val="none" w:sz="0" w:space="0" w:color="auto"/>
        <w:right w:val="none" w:sz="0" w:space="0" w:color="auto"/>
      </w:divBdr>
    </w:div>
    <w:div w:id="1090852775">
      <w:bodyDiv w:val="1"/>
      <w:marLeft w:val="0"/>
      <w:marRight w:val="0"/>
      <w:marTop w:val="0"/>
      <w:marBottom w:val="0"/>
      <w:divBdr>
        <w:top w:val="none" w:sz="0" w:space="0" w:color="auto"/>
        <w:left w:val="none" w:sz="0" w:space="0" w:color="auto"/>
        <w:bottom w:val="none" w:sz="0" w:space="0" w:color="auto"/>
        <w:right w:val="none" w:sz="0" w:space="0" w:color="auto"/>
      </w:divBdr>
    </w:div>
    <w:div w:id="1623414410">
      <w:bodyDiv w:val="1"/>
      <w:marLeft w:val="0"/>
      <w:marRight w:val="0"/>
      <w:marTop w:val="0"/>
      <w:marBottom w:val="0"/>
      <w:divBdr>
        <w:top w:val="none" w:sz="0" w:space="0" w:color="auto"/>
        <w:left w:val="none" w:sz="0" w:space="0" w:color="auto"/>
        <w:bottom w:val="none" w:sz="0" w:space="0" w:color="auto"/>
        <w:right w:val="none" w:sz="0" w:space="0" w:color="auto"/>
      </w:divBdr>
    </w:div>
    <w:div w:id="1711615117">
      <w:bodyDiv w:val="1"/>
      <w:marLeft w:val="0"/>
      <w:marRight w:val="0"/>
      <w:marTop w:val="0"/>
      <w:marBottom w:val="0"/>
      <w:divBdr>
        <w:top w:val="none" w:sz="0" w:space="0" w:color="auto"/>
        <w:left w:val="none" w:sz="0" w:space="0" w:color="auto"/>
        <w:bottom w:val="none" w:sz="0" w:space="0" w:color="auto"/>
        <w:right w:val="none" w:sz="0" w:space="0" w:color="auto"/>
      </w:divBdr>
    </w:div>
    <w:div w:id="1787306103">
      <w:bodyDiv w:val="1"/>
      <w:marLeft w:val="0"/>
      <w:marRight w:val="0"/>
      <w:marTop w:val="0"/>
      <w:marBottom w:val="0"/>
      <w:divBdr>
        <w:top w:val="none" w:sz="0" w:space="0" w:color="auto"/>
        <w:left w:val="none" w:sz="0" w:space="0" w:color="auto"/>
        <w:bottom w:val="none" w:sz="0" w:space="0" w:color="auto"/>
        <w:right w:val="none" w:sz="0" w:space="0" w:color="auto"/>
      </w:divBdr>
    </w:div>
    <w:div w:id="1846163994">
      <w:bodyDiv w:val="1"/>
      <w:marLeft w:val="0"/>
      <w:marRight w:val="0"/>
      <w:marTop w:val="0"/>
      <w:marBottom w:val="0"/>
      <w:divBdr>
        <w:top w:val="none" w:sz="0" w:space="0" w:color="auto"/>
        <w:left w:val="none" w:sz="0" w:space="0" w:color="auto"/>
        <w:bottom w:val="none" w:sz="0" w:space="0" w:color="auto"/>
        <w:right w:val="none" w:sz="0" w:space="0" w:color="auto"/>
      </w:divBdr>
    </w:div>
    <w:div w:id="1916086201">
      <w:bodyDiv w:val="1"/>
      <w:marLeft w:val="0"/>
      <w:marRight w:val="0"/>
      <w:marTop w:val="0"/>
      <w:marBottom w:val="0"/>
      <w:divBdr>
        <w:top w:val="none" w:sz="0" w:space="0" w:color="auto"/>
        <w:left w:val="none" w:sz="0" w:space="0" w:color="auto"/>
        <w:bottom w:val="none" w:sz="0" w:space="0" w:color="auto"/>
        <w:right w:val="none" w:sz="0" w:space="0" w:color="auto"/>
      </w:divBdr>
    </w:div>
    <w:div w:id="210549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