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F068D" w14:textId="77777777" w:rsidR="0099353D" w:rsidRDefault="0099353D" w:rsidP="002F25C4">
      <w:pPr>
        <w:spacing w:beforeLines="50" w:before="156" w:afterLines="50" w:after="156"/>
        <w:jc w:val="center"/>
        <w:rPr>
          <w:sz w:val="24"/>
        </w:rPr>
      </w:pPr>
    </w:p>
    <w:p w14:paraId="080B44B7" w14:textId="77777777" w:rsidR="00E021F2" w:rsidRPr="0096704C" w:rsidRDefault="00DF10DF" w:rsidP="002F25C4">
      <w:pPr>
        <w:spacing w:beforeLines="50" w:before="156" w:afterLines="50" w:after="156"/>
        <w:jc w:val="center"/>
        <w:rPr>
          <w:sz w:val="24"/>
        </w:rPr>
      </w:pPr>
      <w:r w:rsidRPr="0096704C">
        <w:rPr>
          <w:rFonts w:hint="eastAsia"/>
          <w:noProof/>
          <w:sz w:val="24"/>
        </w:rPr>
        <w:drawing>
          <wp:inline distT="0" distB="0" distL="0" distR="0" wp14:anchorId="36ED947C" wp14:editId="53662A1E">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3357CCC4" w14:textId="77777777" w:rsidR="00E021F2" w:rsidRPr="0099353D" w:rsidRDefault="001C0F32" w:rsidP="002F25C4">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14:paraId="4A573C17" w14:textId="77777777" w:rsidR="00E021F2" w:rsidRPr="0096704C" w:rsidRDefault="00E021F2" w:rsidP="002F25C4">
      <w:pPr>
        <w:spacing w:beforeLines="50" w:before="156" w:afterLines="50" w:after="156"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61F294B" w14:textId="77777777" w:rsidTr="00015DDE">
        <w:trPr>
          <w:trHeight w:val="840"/>
        </w:trPr>
        <w:tc>
          <w:tcPr>
            <w:tcW w:w="1559" w:type="dxa"/>
            <w:vAlign w:val="bottom"/>
          </w:tcPr>
          <w:p w14:paraId="0FA923BD" w14:textId="77777777" w:rsidR="00E021F2" w:rsidRPr="0096704C" w:rsidRDefault="00E021F2" w:rsidP="002F25C4">
            <w:pPr>
              <w:spacing w:beforeLines="50" w:before="156" w:afterLines="50" w:after="156"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66CCB3EB" w14:textId="77777777" w:rsidR="00E021F2" w:rsidRPr="00E40C5D" w:rsidRDefault="00E40C5D" w:rsidP="002F25C4">
            <w:pPr>
              <w:spacing w:beforeLines="50" w:before="156" w:afterLines="50" w:after="156" w:line="300" w:lineRule="auto"/>
              <w:jc w:val="center"/>
              <w:rPr>
                <w:rFonts w:eastAsia="黑体"/>
                <w:sz w:val="52"/>
                <w:szCs w:val="52"/>
              </w:rPr>
            </w:pPr>
            <w:proofErr w:type="spellStart"/>
            <w:r w:rsidRPr="00E40C5D">
              <w:rPr>
                <w:rFonts w:eastAsia="黑体"/>
                <w:sz w:val="52"/>
                <w:szCs w:val="52"/>
              </w:rPr>
              <w:t>PINSlide</w:t>
            </w:r>
            <w:proofErr w:type="spellEnd"/>
          </w:p>
        </w:tc>
      </w:tr>
    </w:tbl>
    <w:p w14:paraId="048003CF" w14:textId="77777777" w:rsidR="00E021F2" w:rsidRDefault="00E021F2" w:rsidP="002F25C4">
      <w:pPr>
        <w:spacing w:beforeLines="50" w:before="156" w:afterLines="50" w:after="156" w:line="300" w:lineRule="auto"/>
        <w:rPr>
          <w:sz w:val="24"/>
        </w:rPr>
      </w:pPr>
    </w:p>
    <w:p w14:paraId="3E1EBC58" w14:textId="77777777" w:rsidR="00781C7C" w:rsidRDefault="00781C7C" w:rsidP="002F25C4">
      <w:pPr>
        <w:spacing w:beforeLines="50" w:before="156" w:afterLines="50" w:after="156" w:line="300" w:lineRule="auto"/>
        <w:rPr>
          <w:sz w:val="24"/>
        </w:rPr>
      </w:pPr>
    </w:p>
    <w:p w14:paraId="3C2C52E3" w14:textId="77777777" w:rsidR="00781C7C" w:rsidRDefault="00781C7C" w:rsidP="002F25C4">
      <w:pPr>
        <w:spacing w:beforeLines="50" w:before="156" w:afterLines="50" w:after="156" w:line="300" w:lineRule="auto"/>
        <w:rPr>
          <w:sz w:val="24"/>
        </w:rPr>
      </w:pPr>
    </w:p>
    <w:p w14:paraId="0B749CEB" w14:textId="77777777" w:rsidR="0099353D" w:rsidRDefault="0099353D" w:rsidP="002F25C4">
      <w:pPr>
        <w:spacing w:beforeLines="50" w:before="156" w:afterLines="50" w:after="156" w:line="300" w:lineRule="auto"/>
        <w:rPr>
          <w:sz w:val="24"/>
        </w:rPr>
      </w:pPr>
    </w:p>
    <w:p w14:paraId="13B49DAB" w14:textId="77777777" w:rsidR="00C62A36" w:rsidRPr="0096704C" w:rsidRDefault="00C62A36" w:rsidP="002F25C4">
      <w:pPr>
        <w:spacing w:beforeLines="50" w:before="156" w:afterLines="50" w:after="156" w:line="300" w:lineRule="auto"/>
        <w:rPr>
          <w:sz w:val="24"/>
        </w:rPr>
      </w:pPr>
    </w:p>
    <w:p w14:paraId="131168BD" w14:textId="77777777" w:rsidR="00E021F2" w:rsidRPr="0096704C" w:rsidRDefault="00E021F2" w:rsidP="002F25C4">
      <w:pPr>
        <w:spacing w:beforeLines="50" w:before="156" w:afterLines="50" w:after="156" w:line="300" w:lineRule="auto"/>
        <w:rPr>
          <w:sz w:val="24"/>
        </w:rPr>
      </w:pPr>
    </w:p>
    <w:tbl>
      <w:tblPr>
        <w:tblStyle w:val="af0"/>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14:paraId="5A41536F" w14:textId="77777777" w:rsidTr="00015DDE">
        <w:tc>
          <w:tcPr>
            <w:tcW w:w="1809" w:type="dxa"/>
          </w:tcPr>
          <w:p w14:paraId="1DEBD64E" w14:textId="77777777" w:rsidR="00781C7C" w:rsidRPr="00781C7C" w:rsidRDefault="001C0F32" w:rsidP="002F25C4">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w:t>
            </w:r>
            <w:r w:rsidR="00781C7C" w:rsidRPr="00781C7C">
              <w:rPr>
                <w:rFonts w:ascii="黑体" w:eastAsia="黑体" w:hAnsi="黑体" w:hint="eastAsia"/>
                <w:sz w:val="30"/>
                <w:szCs w:val="30"/>
              </w:rPr>
              <w:t xml:space="preserve">    </w:t>
            </w:r>
            <w:r>
              <w:rPr>
                <w:rFonts w:ascii="黑体" w:eastAsia="黑体" w:hAnsi="黑体" w:hint="eastAsia"/>
                <w:sz w:val="30"/>
                <w:szCs w:val="30"/>
              </w:rPr>
              <w:t>员</w:t>
            </w:r>
            <w:r w:rsidR="00781C7C" w:rsidRPr="00781C7C">
              <w:rPr>
                <w:rFonts w:ascii="黑体" w:eastAsia="黑体" w:hAnsi="黑体" w:hint="eastAsia"/>
                <w:sz w:val="30"/>
                <w:szCs w:val="30"/>
              </w:rPr>
              <w:t>：</w:t>
            </w:r>
          </w:p>
        </w:tc>
        <w:tc>
          <w:tcPr>
            <w:tcW w:w="4323" w:type="dxa"/>
            <w:tcBorders>
              <w:bottom w:val="single" w:sz="6" w:space="0" w:color="auto"/>
            </w:tcBorders>
          </w:tcPr>
          <w:p w14:paraId="7B893849" w14:textId="77777777" w:rsidR="00781C7C" w:rsidRPr="00E40C5D" w:rsidRDefault="00E40C5D" w:rsidP="002F25C4">
            <w:pPr>
              <w:pStyle w:val="1"/>
              <w:spacing w:beforeLines="50" w:before="156" w:afterLines="50" w:after="156"/>
              <w:rPr>
                <w:rFonts w:ascii="微软雅黑" w:eastAsia="微软雅黑" w:hAnsi="微软雅黑"/>
                <w:color w:val="666666"/>
                <w:szCs w:val="48"/>
              </w:rPr>
            </w:pPr>
            <w:r>
              <w:rPr>
                <w:rFonts w:ascii="仿宋" w:eastAsia="仿宋" w:hAnsi="仿宋" w:hint="eastAsia"/>
                <w:sz w:val="30"/>
                <w:szCs w:val="30"/>
              </w:rPr>
              <w:t>任昆鹏 陈炘 马明仪 卜天童</w:t>
            </w:r>
          </w:p>
        </w:tc>
      </w:tr>
      <w:tr w:rsidR="00781C7C" w:rsidRPr="00E21403" w14:paraId="6AECCFFD" w14:textId="77777777" w:rsidTr="00015DDE">
        <w:tc>
          <w:tcPr>
            <w:tcW w:w="1809" w:type="dxa"/>
          </w:tcPr>
          <w:p w14:paraId="172AC08A" w14:textId="77777777" w:rsidR="00781C7C" w:rsidRPr="00781C7C" w:rsidRDefault="00781C7C" w:rsidP="002F25C4">
            <w:pPr>
              <w:pStyle w:val="a3"/>
              <w:spacing w:beforeLines="50" w:before="156" w:afterLines="50" w:after="156" w:line="30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14:paraId="5E29213B" w14:textId="77777777" w:rsidR="00781C7C" w:rsidRPr="00C546FC" w:rsidRDefault="001C0F32" w:rsidP="002F25C4">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w:t>
            </w:r>
            <w:r>
              <w:rPr>
                <w:rFonts w:ascii="仿宋" w:eastAsia="仿宋" w:hAnsi="仿宋"/>
                <w:sz w:val="32"/>
                <w:szCs w:val="32"/>
              </w:rPr>
              <w:t>微电子学院</w:t>
            </w:r>
          </w:p>
        </w:tc>
      </w:tr>
      <w:tr w:rsidR="00781C7C" w:rsidRPr="00E21403" w14:paraId="0CCA4E37" w14:textId="77777777" w:rsidTr="00015DDE">
        <w:tc>
          <w:tcPr>
            <w:tcW w:w="1809" w:type="dxa"/>
          </w:tcPr>
          <w:p w14:paraId="19F40AE8" w14:textId="77777777" w:rsidR="00781C7C" w:rsidRPr="00781C7C" w:rsidRDefault="00781C7C" w:rsidP="002F25C4">
            <w:pPr>
              <w:pStyle w:val="a3"/>
              <w:spacing w:beforeLines="50" w:before="156" w:afterLines="50" w:after="156" w:line="30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25332A2" w14:textId="77777777" w:rsidR="00781C7C" w:rsidRPr="00C546FC" w:rsidRDefault="001C0F32" w:rsidP="002F25C4">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14:paraId="482753E5" w14:textId="77777777" w:rsidR="00781C7C" w:rsidRDefault="00781C7C" w:rsidP="002F25C4">
      <w:pPr>
        <w:spacing w:beforeLines="50" w:before="156" w:afterLines="50" w:after="156" w:line="300" w:lineRule="auto"/>
        <w:jc w:val="center"/>
        <w:rPr>
          <w:rFonts w:ascii="宋体" w:hAnsi="宋体"/>
          <w:sz w:val="24"/>
        </w:rPr>
      </w:pPr>
    </w:p>
    <w:p w14:paraId="27CA4FB6" w14:textId="77777777" w:rsidR="00781C7C" w:rsidRDefault="00781C7C" w:rsidP="002F25C4">
      <w:pPr>
        <w:spacing w:beforeLines="50" w:before="156" w:afterLines="50" w:after="156" w:line="300" w:lineRule="auto"/>
        <w:jc w:val="center"/>
        <w:rPr>
          <w:rFonts w:ascii="宋体" w:hAnsi="宋体"/>
          <w:sz w:val="24"/>
        </w:rPr>
      </w:pPr>
    </w:p>
    <w:p w14:paraId="1760B297" w14:textId="77777777" w:rsidR="00781C7C" w:rsidRPr="0096704C" w:rsidRDefault="00781C7C" w:rsidP="002F25C4">
      <w:pPr>
        <w:spacing w:beforeLines="50" w:before="156" w:afterLines="50" w:after="156" w:line="300" w:lineRule="auto"/>
        <w:jc w:val="center"/>
        <w:rPr>
          <w:rFonts w:ascii="宋体" w:hAnsi="宋体"/>
          <w:sz w:val="24"/>
        </w:rPr>
      </w:pPr>
    </w:p>
    <w:p w14:paraId="73B00A8B" w14:textId="77777777" w:rsidR="00E021F2" w:rsidRPr="0096704C" w:rsidRDefault="00C62A36" w:rsidP="002F25C4">
      <w:pPr>
        <w:spacing w:beforeLines="50" w:before="156" w:afterLines="50" w:after="156" w:line="300" w:lineRule="auto"/>
        <w:jc w:val="center"/>
        <w:rPr>
          <w:b/>
          <w:sz w:val="24"/>
        </w:rPr>
      </w:pPr>
      <w:r>
        <w:rPr>
          <w:rFonts w:ascii="宋体" w:hAnsi="宋体" w:hint="eastAsia"/>
          <w:sz w:val="32"/>
          <w:szCs w:val="32"/>
        </w:rPr>
        <w:t>二〇一</w:t>
      </w:r>
      <w:r w:rsidR="00F41013">
        <w:rPr>
          <w:rFonts w:ascii="宋体" w:hAnsi="宋体" w:hint="eastAsia"/>
          <w:sz w:val="32"/>
          <w:szCs w:val="32"/>
        </w:rPr>
        <w:t>七</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41013">
        <w:rPr>
          <w:rFonts w:ascii="宋体" w:hAnsi="宋体" w:hint="eastAsia"/>
          <w:sz w:val="32"/>
          <w:szCs w:val="32"/>
        </w:rPr>
        <w:t>十</w:t>
      </w:r>
      <w:r w:rsidR="00E021F2" w:rsidRPr="00781C7C">
        <w:rPr>
          <w:rFonts w:ascii="黑体" w:eastAsia="黑体" w:hAnsi="黑体" w:hint="eastAsia"/>
          <w:sz w:val="32"/>
          <w:szCs w:val="32"/>
        </w:rPr>
        <w:t>月</w:t>
      </w:r>
    </w:p>
    <w:p w14:paraId="43915F79" w14:textId="77777777" w:rsidR="0099353D" w:rsidRDefault="0099353D" w:rsidP="002F25C4">
      <w:pPr>
        <w:widowControl/>
        <w:spacing w:beforeLines="50" w:before="156" w:afterLines="50" w:after="156"/>
        <w:jc w:val="left"/>
        <w:rPr>
          <w:b/>
          <w:sz w:val="24"/>
        </w:rPr>
        <w:sectPr w:rsidR="0099353D" w:rsidSect="0097799E">
          <w:footerReference w:type="even" r:id="rId9"/>
          <w:footerReference w:type="default" r:id="rId10"/>
          <w:footnotePr>
            <w:numFmt w:val="decimalEnclosedCircleChinese"/>
            <w:numRestart w:val="eachPage"/>
          </w:footnotePr>
          <w:endnotePr>
            <w:numFmt w:val="decimal"/>
          </w:endnotePr>
          <w:pgSz w:w="11906" w:h="16838" w:code="9"/>
          <w:pgMar w:top="1701" w:right="1474" w:bottom="1418" w:left="1474" w:header="851" w:footer="992" w:gutter="0"/>
          <w:cols w:space="425"/>
          <w:docGrid w:type="lines" w:linePitch="312"/>
        </w:sectPr>
      </w:pPr>
    </w:p>
    <w:bookmarkStart w:id="0" w:name="_Toc496643262"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3B086ADE" w14:textId="77777777" w:rsidR="00C92AE9" w:rsidRPr="00C92AE9" w:rsidRDefault="00C92AE9" w:rsidP="002F25C4">
          <w:pPr>
            <w:pStyle w:val="1"/>
            <w:spacing w:beforeLines="50" w:before="156" w:afterLines="50" w:after="156"/>
            <w:rPr>
              <w:b/>
              <w:szCs w:val="32"/>
            </w:rPr>
          </w:pPr>
          <w:r w:rsidRPr="00C137C8">
            <w:rPr>
              <w:b/>
              <w:szCs w:val="32"/>
            </w:rPr>
            <w:t>目录</w:t>
          </w:r>
          <w:bookmarkEnd w:id="0"/>
        </w:p>
        <w:p w14:paraId="4CF88C2E" w14:textId="77777777" w:rsidR="001F242C" w:rsidRDefault="00C92AE9" w:rsidP="002F25C4">
          <w:pPr>
            <w:pStyle w:val="11"/>
            <w:spacing w:beforeLines="50" w:before="156" w:afterLines="50" w:after="156"/>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496643262" w:history="1">
            <w:r w:rsidR="001F242C" w:rsidRPr="00A8312E">
              <w:rPr>
                <w:rStyle w:val="af2"/>
                <w:b/>
              </w:rPr>
              <w:t>目录</w:t>
            </w:r>
            <w:r w:rsidR="001F242C">
              <w:rPr>
                <w:webHidden/>
              </w:rPr>
              <w:tab/>
            </w:r>
            <w:r w:rsidR="001F242C">
              <w:rPr>
                <w:webHidden/>
              </w:rPr>
              <w:fldChar w:fldCharType="begin"/>
            </w:r>
            <w:r w:rsidR="001F242C">
              <w:rPr>
                <w:webHidden/>
              </w:rPr>
              <w:instrText xml:space="preserve"> PAGEREF _Toc496643262 \h </w:instrText>
            </w:r>
            <w:r w:rsidR="001F242C">
              <w:rPr>
                <w:webHidden/>
              </w:rPr>
            </w:r>
            <w:r w:rsidR="001F242C">
              <w:rPr>
                <w:webHidden/>
              </w:rPr>
              <w:fldChar w:fldCharType="separate"/>
            </w:r>
            <w:r w:rsidR="001F242C">
              <w:rPr>
                <w:webHidden/>
              </w:rPr>
              <w:t>1</w:t>
            </w:r>
            <w:r w:rsidR="001F242C">
              <w:rPr>
                <w:webHidden/>
              </w:rPr>
              <w:fldChar w:fldCharType="end"/>
            </w:r>
          </w:hyperlink>
        </w:p>
        <w:p w14:paraId="7626B020"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3" w:history="1">
            <w:r w:rsidR="001F242C" w:rsidRPr="00A8312E">
              <w:rPr>
                <w:rStyle w:val="af2"/>
              </w:rPr>
              <w:t>第一章  选题背景</w:t>
            </w:r>
            <w:r w:rsidR="001F242C">
              <w:rPr>
                <w:webHidden/>
              </w:rPr>
              <w:tab/>
            </w:r>
            <w:r w:rsidR="001F242C">
              <w:rPr>
                <w:webHidden/>
              </w:rPr>
              <w:fldChar w:fldCharType="begin"/>
            </w:r>
            <w:r w:rsidR="001F242C">
              <w:rPr>
                <w:webHidden/>
              </w:rPr>
              <w:instrText xml:space="preserve"> PAGEREF _Toc496643263 \h </w:instrText>
            </w:r>
            <w:r w:rsidR="001F242C">
              <w:rPr>
                <w:webHidden/>
              </w:rPr>
            </w:r>
            <w:r w:rsidR="001F242C">
              <w:rPr>
                <w:webHidden/>
              </w:rPr>
              <w:fldChar w:fldCharType="separate"/>
            </w:r>
            <w:r w:rsidR="001F242C">
              <w:rPr>
                <w:webHidden/>
              </w:rPr>
              <w:t>2</w:t>
            </w:r>
            <w:r w:rsidR="001F242C">
              <w:rPr>
                <w:webHidden/>
              </w:rPr>
              <w:fldChar w:fldCharType="end"/>
            </w:r>
          </w:hyperlink>
        </w:p>
        <w:p w14:paraId="453FBFA6"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4" w:history="1">
            <w:r w:rsidR="001F242C" w:rsidRPr="00A8312E">
              <w:rPr>
                <w:rStyle w:val="af2"/>
              </w:rPr>
              <w:t>第二章  产品现状</w:t>
            </w:r>
            <w:r w:rsidR="001F242C">
              <w:rPr>
                <w:webHidden/>
              </w:rPr>
              <w:tab/>
            </w:r>
            <w:r w:rsidR="001F242C">
              <w:rPr>
                <w:webHidden/>
              </w:rPr>
              <w:fldChar w:fldCharType="begin"/>
            </w:r>
            <w:r w:rsidR="001F242C">
              <w:rPr>
                <w:webHidden/>
              </w:rPr>
              <w:instrText xml:space="preserve"> PAGEREF _Toc496643264 \h </w:instrText>
            </w:r>
            <w:r w:rsidR="001F242C">
              <w:rPr>
                <w:webHidden/>
              </w:rPr>
            </w:r>
            <w:r w:rsidR="001F242C">
              <w:rPr>
                <w:webHidden/>
              </w:rPr>
              <w:fldChar w:fldCharType="separate"/>
            </w:r>
            <w:r w:rsidR="001F242C">
              <w:rPr>
                <w:webHidden/>
              </w:rPr>
              <w:t>3</w:t>
            </w:r>
            <w:r w:rsidR="001F242C">
              <w:rPr>
                <w:webHidden/>
              </w:rPr>
              <w:fldChar w:fldCharType="end"/>
            </w:r>
          </w:hyperlink>
        </w:p>
        <w:p w14:paraId="39A81F3E"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5" w:history="1">
            <w:r w:rsidR="001F242C" w:rsidRPr="00A8312E">
              <w:rPr>
                <w:rStyle w:val="af2"/>
              </w:rPr>
              <w:t>第三章  研究现状</w:t>
            </w:r>
            <w:r w:rsidR="001F242C">
              <w:rPr>
                <w:webHidden/>
              </w:rPr>
              <w:tab/>
            </w:r>
            <w:r w:rsidR="001F242C">
              <w:rPr>
                <w:webHidden/>
              </w:rPr>
              <w:fldChar w:fldCharType="begin"/>
            </w:r>
            <w:r w:rsidR="001F242C">
              <w:rPr>
                <w:webHidden/>
              </w:rPr>
              <w:instrText xml:space="preserve"> PAGEREF _Toc496643265 \h </w:instrText>
            </w:r>
            <w:r w:rsidR="001F242C">
              <w:rPr>
                <w:webHidden/>
              </w:rPr>
            </w:r>
            <w:r w:rsidR="001F242C">
              <w:rPr>
                <w:webHidden/>
              </w:rPr>
              <w:fldChar w:fldCharType="separate"/>
            </w:r>
            <w:r w:rsidR="001F242C">
              <w:rPr>
                <w:webHidden/>
              </w:rPr>
              <w:t>4</w:t>
            </w:r>
            <w:r w:rsidR="001F242C">
              <w:rPr>
                <w:webHidden/>
              </w:rPr>
              <w:fldChar w:fldCharType="end"/>
            </w:r>
          </w:hyperlink>
        </w:p>
        <w:p w14:paraId="01C3627F"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6" w:history="1">
            <w:r w:rsidR="001F242C" w:rsidRPr="00A8312E">
              <w:rPr>
                <w:rStyle w:val="af2"/>
              </w:rPr>
              <w:t>第四章  主要思路</w:t>
            </w:r>
            <w:r w:rsidR="001F242C">
              <w:rPr>
                <w:webHidden/>
              </w:rPr>
              <w:tab/>
            </w:r>
            <w:r w:rsidR="001F242C">
              <w:rPr>
                <w:webHidden/>
              </w:rPr>
              <w:fldChar w:fldCharType="begin"/>
            </w:r>
            <w:r w:rsidR="001F242C">
              <w:rPr>
                <w:webHidden/>
              </w:rPr>
              <w:instrText xml:space="preserve"> PAGEREF _Toc496643266 \h </w:instrText>
            </w:r>
            <w:r w:rsidR="001F242C">
              <w:rPr>
                <w:webHidden/>
              </w:rPr>
            </w:r>
            <w:r w:rsidR="001F242C">
              <w:rPr>
                <w:webHidden/>
              </w:rPr>
              <w:fldChar w:fldCharType="separate"/>
            </w:r>
            <w:r w:rsidR="001F242C">
              <w:rPr>
                <w:webHidden/>
              </w:rPr>
              <w:t>6</w:t>
            </w:r>
            <w:r w:rsidR="001F242C">
              <w:rPr>
                <w:webHidden/>
              </w:rPr>
              <w:fldChar w:fldCharType="end"/>
            </w:r>
          </w:hyperlink>
        </w:p>
        <w:p w14:paraId="3FA654DD"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7" w:history="1">
            <w:r w:rsidR="001F242C" w:rsidRPr="00A8312E">
              <w:rPr>
                <w:rStyle w:val="af2"/>
              </w:rPr>
              <w:t>第五章  项目分工</w:t>
            </w:r>
            <w:r w:rsidR="001F242C">
              <w:rPr>
                <w:webHidden/>
              </w:rPr>
              <w:tab/>
            </w:r>
            <w:r w:rsidR="001F242C">
              <w:rPr>
                <w:webHidden/>
              </w:rPr>
              <w:fldChar w:fldCharType="begin"/>
            </w:r>
            <w:r w:rsidR="001F242C">
              <w:rPr>
                <w:webHidden/>
              </w:rPr>
              <w:instrText xml:space="preserve"> PAGEREF _Toc496643267 \h </w:instrText>
            </w:r>
            <w:r w:rsidR="001F242C">
              <w:rPr>
                <w:webHidden/>
              </w:rPr>
            </w:r>
            <w:r w:rsidR="001F242C">
              <w:rPr>
                <w:webHidden/>
              </w:rPr>
              <w:fldChar w:fldCharType="separate"/>
            </w:r>
            <w:r w:rsidR="001F242C">
              <w:rPr>
                <w:webHidden/>
              </w:rPr>
              <w:t>9</w:t>
            </w:r>
            <w:r w:rsidR="001F242C">
              <w:rPr>
                <w:webHidden/>
              </w:rPr>
              <w:fldChar w:fldCharType="end"/>
            </w:r>
          </w:hyperlink>
        </w:p>
        <w:p w14:paraId="6B127B00" w14:textId="77777777" w:rsidR="001F242C" w:rsidRDefault="00B32446" w:rsidP="002F25C4">
          <w:pPr>
            <w:pStyle w:val="11"/>
            <w:spacing w:beforeLines="50" w:before="156" w:afterLines="50" w:after="156"/>
            <w:rPr>
              <w:rFonts w:asciiTheme="minorHAnsi" w:eastAsiaTheme="minorEastAsia" w:hAnsiTheme="minorHAnsi" w:cstheme="minorBidi"/>
              <w:szCs w:val="22"/>
            </w:rPr>
          </w:pPr>
          <w:hyperlink w:anchor="_Toc496643268" w:history="1">
            <w:r w:rsidR="001F242C" w:rsidRPr="00A8312E">
              <w:rPr>
                <w:rStyle w:val="af2"/>
              </w:rPr>
              <w:t>第六章  项目计划</w:t>
            </w:r>
            <w:r w:rsidR="001F242C">
              <w:rPr>
                <w:webHidden/>
              </w:rPr>
              <w:tab/>
            </w:r>
            <w:r w:rsidR="001F242C">
              <w:rPr>
                <w:webHidden/>
              </w:rPr>
              <w:fldChar w:fldCharType="begin"/>
            </w:r>
            <w:r w:rsidR="001F242C">
              <w:rPr>
                <w:webHidden/>
              </w:rPr>
              <w:instrText xml:space="preserve"> PAGEREF _Toc496643268 \h </w:instrText>
            </w:r>
            <w:r w:rsidR="001F242C">
              <w:rPr>
                <w:webHidden/>
              </w:rPr>
            </w:r>
            <w:r w:rsidR="001F242C">
              <w:rPr>
                <w:webHidden/>
              </w:rPr>
              <w:fldChar w:fldCharType="separate"/>
            </w:r>
            <w:r w:rsidR="001F242C">
              <w:rPr>
                <w:webHidden/>
              </w:rPr>
              <w:t>10</w:t>
            </w:r>
            <w:r w:rsidR="001F242C">
              <w:rPr>
                <w:webHidden/>
              </w:rPr>
              <w:fldChar w:fldCharType="end"/>
            </w:r>
          </w:hyperlink>
        </w:p>
        <w:p w14:paraId="3F05A23D" w14:textId="77777777" w:rsidR="00C92AE9" w:rsidRPr="00FF70B1" w:rsidRDefault="00C92AE9" w:rsidP="002F25C4">
          <w:pPr>
            <w:spacing w:beforeLines="50" w:before="156" w:afterLines="50" w:after="156" w:line="400" w:lineRule="exact"/>
            <w:rPr>
              <w:rFonts w:ascii="宋体" w:hAnsi="宋体"/>
              <w:sz w:val="24"/>
            </w:rPr>
          </w:pPr>
          <w:r w:rsidRPr="00FF70B1">
            <w:rPr>
              <w:rFonts w:ascii="宋体" w:hAnsi="宋体"/>
              <w:b/>
              <w:bCs/>
              <w:sz w:val="24"/>
              <w:lang w:val="zh-CN"/>
            </w:rPr>
            <w:fldChar w:fldCharType="end"/>
          </w:r>
        </w:p>
      </w:sdtContent>
    </w:sdt>
    <w:p w14:paraId="562DE616" w14:textId="77777777" w:rsidR="00197A77" w:rsidRDefault="00197A77" w:rsidP="002F25C4">
      <w:pPr>
        <w:spacing w:beforeLines="50" w:before="156" w:afterLines="50" w:after="156"/>
      </w:pPr>
    </w:p>
    <w:p w14:paraId="39E0B15C" w14:textId="77777777" w:rsidR="006E0307" w:rsidRDefault="006E0307" w:rsidP="002F25C4">
      <w:pPr>
        <w:spacing w:beforeLines="50" w:before="156" w:afterLines="50" w:after="156"/>
      </w:pPr>
    </w:p>
    <w:p w14:paraId="7C00E851" w14:textId="77777777" w:rsidR="00C75960" w:rsidRDefault="00C75960" w:rsidP="002F25C4">
      <w:pPr>
        <w:spacing w:beforeLines="50" w:before="156" w:afterLines="50" w:after="156"/>
      </w:pPr>
    </w:p>
    <w:p w14:paraId="49DD59B8" w14:textId="77777777" w:rsidR="00B51F78" w:rsidRDefault="000B631E" w:rsidP="002F25C4">
      <w:pPr>
        <w:pStyle w:val="1"/>
        <w:numPr>
          <w:ilvl w:val="0"/>
          <w:numId w:val="32"/>
        </w:numPr>
        <w:spacing w:beforeLines="50" w:before="156" w:afterLines="50" w:after="156"/>
        <w:rPr>
          <w:szCs w:val="32"/>
        </w:rPr>
      </w:pPr>
      <w:bookmarkStart w:id="1" w:name="_Toc496643263"/>
      <w:r>
        <w:rPr>
          <w:rFonts w:hint="eastAsia"/>
          <w:szCs w:val="32"/>
        </w:rPr>
        <w:lastRenderedPageBreak/>
        <w:t>选题</w:t>
      </w:r>
      <w:r>
        <w:rPr>
          <w:szCs w:val="32"/>
        </w:rPr>
        <w:t>背景</w:t>
      </w:r>
      <w:bookmarkEnd w:id="1"/>
    </w:p>
    <w:p w14:paraId="4BC7D012" w14:textId="77777777" w:rsidR="00FE12F6" w:rsidRPr="009C7F64" w:rsidRDefault="00FE12F6" w:rsidP="002F25C4">
      <w:pPr>
        <w:spacing w:beforeLines="50" w:before="156" w:afterLines="50" w:after="156" w:line="360" w:lineRule="auto"/>
        <w:ind w:firstLine="420"/>
        <w:rPr>
          <w:color w:val="252525"/>
          <w:sz w:val="24"/>
          <w:shd w:val="clear" w:color="auto" w:fill="FFFFFF"/>
        </w:rPr>
      </w:pPr>
      <w:r w:rsidRPr="009C7F64">
        <w:rPr>
          <w:rFonts w:hint="eastAsia"/>
          <w:sz w:val="24"/>
        </w:rPr>
        <w:t xml:space="preserve">1994 </w:t>
      </w:r>
      <w:r w:rsidRPr="009C7F64">
        <w:rPr>
          <w:rFonts w:hint="eastAsia"/>
          <w:sz w:val="24"/>
        </w:rPr>
        <w:t>年，</w:t>
      </w:r>
      <w:r w:rsidRPr="009C7F64">
        <w:rPr>
          <w:rFonts w:hint="eastAsia"/>
          <w:sz w:val="24"/>
        </w:rPr>
        <w:t xml:space="preserve">IBM </w:t>
      </w:r>
      <w:r w:rsidRPr="009C7F64">
        <w:rPr>
          <w:rFonts w:hint="eastAsia"/>
          <w:sz w:val="24"/>
        </w:rPr>
        <w:t>与</w:t>
      </w:r>
      <w:r w:rsidRPr="009C7F64">
        <w:rPr>
          <w:rFonts w:hint="eastAsia"/>
          <w:sz w:val="24"/>
        </w:rPr>
        <w:t xml:space="preserve"> BellSouth </w:t>
      </w:r>
      <w:r w:rsidRPr="009C7F64">
        <w:rPr>
          <w:rFonts w:hint="eastAsia"/>
          <w:sz w:val="24"/>
        </w:rPr>
        <w:t>合作制造的具有里程碑意义的</w:t>
      </w:r>
      <w:r w:rsidRPr="009C7F64">
        <w:rPr>
          <w:rFonts w:hint="eastAsia"/>
          <w:sz w:val="24"/>
        </w:rPr>
        <w:t xml:space="preserve"> IBM Simon </w:t>
      </w:r>
      <w:r w:rsidRPr="009C7F64">
        <w:rPr>
          <w:rFonts w:hint="eastAsia"/>
          <w:sz w:val="24"/>
        </w:rPr>
        <w:t>手机问世，这也是被世界所公讣的第一部智能手机。</w:t>
      </w:r>
      <w:r w:rsidRPr="009C7F64">
        <w:rPr>
          <w:rFonts w:hint="eastAsia"/>
          <w:color w:val="252525"/>
          <w:sz w:val="24"/>
          <w:shd w:val="clear" w:color="auto" w:fill="FFFFFF"/>
        </w:rPr>
        <w:t>而真正被众多消费者记住，并极大的促进了行业的发展和人们生活、工作模式的转变的智能手机，则非苹果公司于</w:t>
      </w:r>
      <w:r w:rsidRPr="009C7F64">
        <w:rPr>
          <w:rFonts w:hint="eastAsia"/>
          <w:color w:val="252525"/>
          <w:sz w:val="24"/>
          <w:shd w:val="clear" w:color="auto" w:fill="FFFFFF"/>
        </w:rPr>
        <w:t xml:space="preserve">2007 </w:t>
      </w:r>
      <w:r w:rsidRPr="009C7F64">
        <w:rPr>
          <w:rFonts w:hint="eastAsia"/>
          <w:color w:val="252525"/>
          <w:sz w:val="24"/>
          <w:shd w:val="clear" w:color="auto" w:fill="FFFFFF"/>
        </w:rPr>
        <w:t>年推出的</w:t>
      </w:r>
      <w:r w:rsidRPr="009C7F64">
        <w:rPr>
          <w:rFonts w:hint="eastAsia"/>
          <w:color w:val="252525"/>
          <w:sz w:val="24"/>
          <w:shd w:val="clear" w:color="auto" w:fill="FFFFFF"/>
        </w:rPr>
        <w:t xml:space="preserve"> iPhone </w:t>
      </w:r>
      <w:r w:rsidRPr="009C7F64">
        <w:rPr>
          <w:rFonts w:hint="eastAsia"/>
          <w:color w:val="252525"/>
          <w:sz w:val="24"/>
          <w:shd w:val="clear" w:color="auto" w:fill="FFFFFF"/>
        </w:rPr>
        <w:t>系列智能手机莫属。谷歌公司在</w:t>
      </w:r>
      <w:r w:rsidRPr="009C7F64">
        <w:rPr>
          <w:rFonts w:hint="eastAsia"/>
          <w:color w:val="252525"/>
          <w:sz w:val="24"/>
          <w:shd w:val="clear" w:color="auto" w:fill="FFFFFF"/>
        </w:rPr>
        <w:t xml:space="preserve"> 2008</w:t>
      </w:r>
      <w:r w:rsidRPr="009C7F64">
        <w:rPr>
          <w:rFonts w:hint="eastAsia"/>
          <w:color w:val="252525"/>
          <w:sz w:val="24"/>
          <w:shd w:val="clear" w:color="auto" w:fill="FFFFFF"/>
        </w:rPr>
        <w:t>年推出的搭载</w:t>
      </w:r>
      <w:r w:rsidRPr="009C7F64">
        <w:rPr>
          <w:rFonts w:hint="eastAsia"/>
          <w:color w:val="252525"/>
          <w:sz w:val="24"/>
          <w:shd w:val="clear" w:color="auto" w:fill="FFFFFF"/>
        </w:rPr>
        <w:t xml:space="preserve"> Android </w:t>
      </w:r>
      <w:r w:rsidRPr="009C7F64">
        <w:rPr>
          <w:rFonts w:hint="eastAsia"/>
          <w:color w:val="252525"/>
          <w:sz w:val="24"/>
          <w:shd w:val="clear" w:color="auto" w:fill="FFFFFF"/>
        </w:rPr>
        <w:t>系统的智能手机</w:t>
      </w:r>
      <w:r w:rsidRPr="009C7F64">
        <w:rPr>
          <w:rFonts w:hint="eastAsia"/>
          <w:color w:val="252525"/>
          <w:sz w:val="24"/>
          <w:shd w:val="clear" w:color="auto" w:fill="FFFFFF"/>
        </w:rPr>
        <w:t xml:space="preserve"> G-Mobile</w:t>
      </w:r>
      <w:r w:rsidRPr="009C7F64">
        <w:rPr>
          <w:rFonts w:hint="eastAsia"/>
          <w:color w:val="252525"/>
          <w:sz w:val="24"/>
          <w:shd w:val="clear" w:color="auto" w:fill="FFFFFF"/>
        </w:rPr>
        <w:t>，标志着智能手机时代的正式来临。随着智能手机操作系统功能的日益进步，处理器功能的日益强大，大屏化趋势越来越流行，智能手机不仅对非智能手机造成替代，也影响了人们办公和娱乐习惯的改变智能手机相对于功能手机来说，有更人性化的操作系统，更强大的功能，我们使用手机来进行社交、收发邮件、记录自己的行程安排，离开了智能手机几乎寸步难行。</w:t>
      </w:r>
    </w:p>
    <w:p w14:paraId="4B860F6A" w14:textId="77777777" w:rsidR="00FE12F6" w:rsidRPr="009C7F64" w:rsidRDefault="00FE12F6" w:rsidP="002F25C4">
      <w:pPr>
        <w:spacing w:beforeLines="50" w:before="156" w:afterLines="50" w:after="156" w:line="360" w:lineRule="auto"/>
        <w:ind w:firstLine="420"/>
        <w:rPr>
          <w:color w:val="252525"/>
          <w:sz w:val="24"/>
          <w:shd w:val="clear" w:color="auto" w:fill="FFFFFF"/>
        </w:rPr>
      </w:pPr>
      <w:r w:rsidRPr="009C7F64">
        <w:rPr>
          <w:rFonts w:hint="eastAsia"/>
          <w:color w:val="252525"/>
          <w:sz w:val="24"/>
          <w:shd w:val="clear" w:color="auto" w:fill="FFFFFF"/>
        </w:rPr>
        <w:t>智能手机在为我们提供便利的同时，也掌握了大量的个人隐私信息，其安全性也越来越引起人们的关注。目前主流的智能手机操作系统（</w:t>
      </w:r>
      <w:r w:rsidRPr="009C7F64">
        <w:rPr>
          <w:rFonts w:hint="eastAsia"/>
          <w:color w:val="252525"/>
          <w:sz w:val="24"/>
          <w:shd w:val="clear" w:color="auto" w:fill="FFFFFF"/>
        </w:rPr>
        <w:t xml:space="preserve">IOS </w:t>
      </w:r>
      <w:r w:rsidRPr="009C7F64">
        <w:rPr>
          <w:rFonts w:hint="eastAsia"/>
          <w:color w:val="252525"/>
          <w:sz w:val="24"/>
          <w:shd w:val="clear" w:color="auto" w:fill="FFFFFF"/>
        </w:rPr>
        <w:t>和</w:t>
      </w:r>
      <w:r w:rsidRPr="009C7F64">
        <w:rPr>
          <w:rFonts w:hint="eastAsia"/>
          <w:color w:val="252525"/>
          <w:sz w:val="24"/>
          <w:shd w:val="clear" w:color="auto" w:fill="FFFFFF"/>
        </w:rPr>
        <w:t xml:space="preserve"> Android</w:t>
      </w:r>
      <w:r w:rsidRPr="009C7F64">
        <w:rPr>
          <w:rFonts w:hint="eastAsia"/>
          <w:color w:val="252525"/>
          <w:sz w:val="24"/>
          <w:shd w:val="clear" w:color="auto" w:fill="FFFFFF"/>
        </w:rPr>
        <w:t>）都提供了解锁机制来保护手机。</w:t>
      </w:r>
      <w:r w:rsidRPr="009C7F64">
        <w:rPr>
          <w:rFonts w:hint="eastAsia"/>
          <w:color w:val="252525"/>
          <w:sz w:val="24"/>
          <w:shd w:val="clear" w:color="auto" w:fill="FFFFFF"/>
        </w:rPr>
        <w:t xml:space="preserve">IOS </w:t>
      </w:r>
      <w:r w:rsidRPr="009C7F64">
        <w:rPr>
          <w:rFonts w:hint="eastAsia"/>
          <w:color w:val="252525"/>
          <w:sz w:val="24"/>
          <w:shd w:val="clear" w:color="auto" w:fill="FFFFFF"/>
        </w:rPr>
        <w:t>的</w:t>
      </w:r>
      <w:r w:rsidR="001E0AD2" w:rsidRPr="009C7F64">
        <w:rPr>
          <w:rFonts w:hint="eastAsia"/>
          <w:color w:val="252525"/>
          <w:sz w:val="24"/>
          <w:shd w:val="clear" w:color="auto" w:fill="FFFFFF"/>
        </w:rPr>
        <w:t>目前的</w:t>
      </w:r>
      <w:r w:rsidRPr="009C7F64">
        <w:rPr>
          <w:rFonts w:hint="eastAsia"/>
          <w:color w:val="252525"/>
          <w:sz w:val="24"/>
          <w:shd w:val="clear" w:color="auto" w:fill="FFFFFF"/>
        </w:rPr>
        <w:t>解锁机制为使用</w:t>
      </w:r>
      <w:r w:rsidR="001E0AD2" w:rsidRPr="009C7F64">
        <w:rPr>
          <w:rFonts w:hint="eastAsia"/>
          <w:color w:val="252525"/>
          <w:sz w:val="24"/>
          <w:shd w:val="clear" w:color="auto" w:fill="FFFFFF"/>
        </w:rPr>
        <w:t>指纹</w:t>
      </w:r>
      <w:r w:rsidRPr="009C7F64">
        <w:rPr>
          <w:rFonts w:hint="eastAsia"/>
          <w:color w:val="252525"/>
          <w:sz w:val="24"/>
          <w:shd w:val="clear" w:color="auto" w:fill="FFFFFF"/>
        </w:rPr>
        <w:t>四位</w:t>
      </w:r>
      <w:r w:rsidRPr="009C7F64">
        <w:rPr>
          <w:rFonts w:hint="eastAsia"/>
          <w:color w:val="252525"/>
          <w:sz w:val="24"/>
          <w:shd w:val="clear" w:color="auto" w:fill="FFFFFF"/>
        </w:rPr>
        <w:t xml:space="preserve"> PIN </w:t>
      </w:r>
      <w:r w:rsidRPr="009C7F64">
        <w:rPr>
          <w:rFonts w:hint="eastAsia"/>
          <w:color w:val="252525"/>
          <w:sz w:val="24"/>
          <w:shd w:val="clear" w:color="auto" w:fill="FFFFFF"/>
        </w:rPr>
        <w:t>码解锁。</w:t>
      </w:r>
      <w:r w:rsidRPr="009C7F64">
        <w:rPr>
          <w:rFonts w:hint="eastAsia"/>
          <w:color w:val="252525"/>
          <w:sz w:val="24"/>
          <w:shd w:val="clear" w:color="auto" w:fill="FFFFFF"/>
        </w:rPr>
        <w:t xml:space="preserve">Android </w:t>
      </w:r>
      <w:r w:rsidRPr="009C7F64">
        <w:rPr>
          <w:rFonts w:hint="eastAsia"/>
          <w:color w:val="252525"/>
          <w:sz w:val="24"/>
          <w:shd w:val="clear" w:color="auto" w:fill="FFFFFF"/>
        </w:rPr>
        <w:t>系统的传统解锁机制除了四位</w:t>
      </w:r>
      <w:r w:rsidRPr="009C7F64">
        <w:rPr>
          <w:rFonts w:hint="eastAsia"/>
          <w:color w:val="252525"/>
          <w:sz w:val="24"/>
          <w:shd w:val="clear" w:color="auto" w:fill="FFFFFF"/>
        </w:rPr>
        <w:t xml:space="preserve"> PIN </w:t>
      </w:r>
      <w:r w:rsidRPr="009C7F64">
        <w:rPr>
          <w:rFonts w:hint="eastAsia"/>
          <w:color w:val="252525"/>
          <w:sz w:val="24"/>
          <w:shd w:val="clear" w:color="auto" w:fill="FFFFFF"/>
        </w:rPr>
        <w:t>码解锁外，还有九点模式（</w:t>
      </w:r>
      <w:r w:rsidRPr="009C7F64">
        <w:rPr>
          <w:rFonts w:hint="eastAsia"/>
          <w:color w:val="252525"/>
          <w:sz w:val="24"/>
          <w:shd w:val="clear" w:color="auto" w:fill="FFFFFF"/>
        </w:rPr>
        <w:t>Pattern Lock</w:t>
      </w:r>
      <w:r w:rsidRPr="009C7F64">
        <w:rPr>
          <w:rFonts w:hint="eastAsia"/>
          <w:color w:val="252525"/>
          <w:sz w:val="24"/>
          <w:shd w:val="clear" w:color="auto" w:fill="FFFFFF"/>
        </w:rPr>
        <w:t>）解锁机制。然而传统的解锁模式不仅不能抵抗污渍攻击和肩窥攻击，而且存在密码空间小，容易遭到暴力攻击的问题。因此，主流手机操作系统都开发了基于生物特征的认证机制。</w:t>
      </w:r>
      <w:r w:rsidR="001E0AD2" w:rsidRPr="009C7F64">
        <w:rPr>
          <w:rFonts w:hint="eastAsia"/>
          <w:color w:val="252525"/>
          <w:sz w:val="24"/>
          <w:shd w:val="clear" w:color="auto" w:fill="FFFFFF"/>
        </w:rPr>
        <w:t>最新的安卓和</w:t>
      </w:r>
      <w:r w:rsidR="001E0AD2" w:rsidRPr="009C7F64">
        <w:rPr>
          <w:rFonts w:hint="eastAsia"/>
          <w:color w:val="252525"/>
          <w:sz w:val="24"/>
          <w:shd w:val="clear" w:color="auto" w:fill="FFFFFF"/>
        </w:rPr>
        <w:t>IOS</w:t>
      </w:r>
      <w:r w:rsidR="001E0AD2" w:rsidRPr="009C7F64">
        <w:rPr>
          <w:rFonts w:hint="eastAsia"/>
          <w:color w:val="252525"/>
          <w:sz w:val="24"/>
          <w:shd w:val="clear" w:color="auto" w:fill="FFFFFF"/>
        </w:rPr>
        <w:t>系统手机都加入了指纹解锁机制。指纹解锁机制虽然用户体验方便，但是由于其安全率不高，和指纹伪造易使该机制受到攻击。</w:t>
      </w:r>
      <w:r w:rsidRPr="009C7F64">
        <w:rPr>
          <w:rFonts w:hint="eastAsia"/>
          <w:color w:val="252525"/>
          <w:sz w:val="24"/>
          <w:shd w:val="clear" w:color="auto" w:fill="FFFFFF"/>
        </w:rPr>
        <w:t>同时，指纹识别由于需要额外的硬件，使得用户在不更换手机的情况下就无法使用该机制。</w:t>
      </w:r>
      <w:r w:rsidR="001E0AD2" w:rsidRPr="009C7F64">
        <w:rPr>
          <w:rFonts w:hint="eastAsia"/>
          <w:color w:val="252525"/>
          <w:sz w:val="24"/>
          <w:shd w:val="clear" w:color="auto" w:fill="FFFFFF"/>
        </w:rPr>
        <w:t>苹果最新发布的</w:t>
      </w:r>
      <w:proofErr w:type="spellStart"/>
      <w:r w:rsidR="001E0AD2" w:rsidRPr="009C7F64">
        <w:rPr>
          <w:rFonts w:hint="eastAsia"/>
          <w:color w:val="252525"/>
          <w:sz w:val="24"/>
          <w:shd w:val="clear" w:color="auto" w:fill="FFFFFF"/>
        </w:rPr>
        <w:t>IPhoneX</w:t>
      </w:r>
      <w:proofErr w:type="spellEnd"/>
      <w:r w:rsidR="001E0AD2" w:rsidRPr="009C7F64">
        <w:rPr>
          <w:rFonts w:hint="eastAsia"/>
          <w:color w:val="252525"/>
          <w:sz w:val="24"/>
          <w:shd w:val="clear" w:color="auto" w:fill="FFFFFF"/>
        </w:rPr>
        <w:t>手机支持</w:t>
      </w:r>
      <w:proofErr w:type="spellStart"/>
      <w:r w:rsidR="001E0AD2" w:rsidRPr="009C7F64">
        <w:rPr>
          <w:rFonts w:hint="eastAsia"/>
          <w:color w:val="252525"/>
          <w:sz w:val="24"/>
          <w:shd w:val="clear" w:color="auto" w:fill="FFFFFF"/>
        </w:rPr>
        <w:t>FaceID</w:t>
      </w:r>
      <w:proofErr w:type="spellEnd"/>
      <w:r w:rsidR="001E0AD2" w:rsidRPr="009C7F64">
        <w:rPr>
          <w:rFonts w:hint="eastAsia"/>
          <w:color w:val="252525"/>
          <w:sz w:val="24"/>
          <w:shd w:val="clear" w:color="auto" w:fill="FFFFFF"/>
        </w:rPr>
        <w:t>人脸识别系统，这无疑是现在智能手机解锁机制的一大突破</w:t>
      </w:r>
      <w:r w:rsidR="00F352BA" w:rsidRPr="009C7F64">
        <w:rPr>
          <w:rFonts w:hint="eastAsia"/>
          <w:color w:val="252525"/>
          <w:sz w:val="24"/>
          <w:shd w:val="clear" w:color="auto" w:fill="FFFFFF"/>
        </w:rPr>
        <w:t>。</w:t>
      </w:r>
      <w:proofErr w:type="spellStart"/>
      <w:r w:rsidR="00F352BA" w:rsidRPr="009C7F64">
        <w:rPr>
          <w:rFonts w:hint="eastAsia"/>
          <w:color w:val="252525"/>
          <w:sz w:val="24"/>
          <w:shd w:val="clear" w:color="auto" w:fill="FFFFFF"/>
        </w:rPr>
        <w:t>PINSlide</w:t>
      </w:r>
      <w:proofErr w:type="spellEnd"/>
      <w:r w:rsidR="00F352BA" w:rsidRPr="009C7F64">
        <w:rPr>
          <w:rFonts w:hint="eastAsia"/>
          <w:color w:val="252525"/>
          <w:sz w:val="24"/>
          <w:shd w:val="clear" w:color="auto" w:fill="FFFFFF"/>
        </w:rPr>
        <w:t>通过生物学认证与</w:t>
      </w:r>
      <w:r w:rsidR="00F352BA" w:rsidRPr="009C7F64">
        <w:rPr>
          <w:rFonts w:hint="eastAsia"/>
          <w:color w:val="252525"/>
          <w:sz w:val="24"/>
          <w:shd w:val="clear" w:color="auto" w:fill="FFFFFF"/>
        </w:rPr>
        <w:t>PIN</w:t>
      </w:r>
      <w:r w:rsidR="00F352BA" w:rsidRPr="009C7F64">
        <w:rPr>
          <w:rFonts w:hint="eastAsia"/>
          <w:color w:val="252525"/>
          <w:sz w:val="24"/>
          <w:shd w:val="clear" w:color="auto" w:fill="FFFFFF"/>
        </w:rPr>
        <w:t>码结合用于替代传统的</w:t>
      </w:r>
      <w:r w:rsidR="00F352BA" w:rsidRPr="009C7F64">
        <w:rPr>
          <w:rFonts w:hint="eastAsia"/>
          <w:color w:val="252525"/>
          <w:sz w:val="24"/>
          <w:shd w:val="clear" w:color="auto" w:fill="FFFFFF"/>
        </w:rPr>
        <w:t>PIN</w:t>
      </w:r>
      <w:r w:rsidR="00F352BA" w:rsidRPr="009C7F64">
        <w:rPr>
          <w:rFonts w:hint="eastAsia"/>
          <w:color w:val="252525"/>
          <w:sz w:val="24"/>
          <w:shd w:val="clear" w:color="auto" w:fill="FFFFFF"/>
        </w:rPr>
        <w:t>码机制，能够有效弥补现在的指纹解锁等机制的缺陷。</w:t>
      </w:r>
    </w:p>
    <w:p w14:paraId="710A3D48" w14:textId="77777777" w:rsidR="00F74D5B" w:rsidRDefault="00F74D5B" w:rsidP="002F25C4">
      <w:pPr>
        <w:pStyle w:val="1"/>
        <w:numPr>
          <w:ilvl w:val="0"/>
          <w:numId w:val="32"/>
        </w:numPr>
        <w:spacing w:beforeLines="50" w:before="156" w:afterLines="50" w:after="156"/>
      </w:pPr>
      <w:bookmarkStart w:id="2" w:name="_Toc496643264"/>
      <w:r>
        <w:rPr>
          <w:rFonts w:hint="eastAsia"/>
        </w:rPr>
        <w:lastRenderedPageBreak/>
        <w:t>产品</w:t>
      </w:r>
      <w:r>
        <w:t>现状</w:t>
      </w:r>
      <w:bookmarkEnd w:id="2"/>
    </w:p>
    <w:p w14:paraId="30DDE2F3" w14:textId="77777777" w:rsidR="00F352BA" w:rsidRPr="002F25C4" w:rsidRDefault="009C7F64" w:rsidP="002F25C4">
      <w:pPr>
        <w:pStyle w:val="af1"/>
        <w:numPr>
          <w:ilvl w:val="0"/>
          <w:numId w:val="33"/>
        </w:numPr>
        <w:spacing w:beforeLines="50" w:before="156" w:afterLines="50" w:after="156"/>
        <w:ind w:firstLineChars="0"/>
        <w:rPr>
          <w:b/>
          <w:sz w:val="28"/>
          <w:szCs w:val="28"/>
        </w:rPr>
      </w:pPr>
      <w:r w:rsidRPr="002F25C4">
        <w:rPr>
          <w:rFonts w:hint="eastAsia"/>
          <w:b/>
          <w:sz w:val="28"/>
          <w:szCs w:val="28"/>
        </w:rPr>
        <w:t>PIN</w:t>
      </w:r>
      <w:r w:rsidRPr="002F25C4">
        <w:rPr>
          <w:rFonts w:hint="eastAsia"/>
          <w:b/>
          <w:sz w:val="28"/>
          <w:szCs w:val="28"/>
        </w:rPr>
        <w:t>码口令认证机制</w:t>
      </w:r>
    </w:p>
    <w:p w14:paraId="4B585E6A" w14:textId="77777777" w:rsidR="00DF3D9A" w:rsidRPr="002F25C4" w:rsidRDefault="009C7F64" w:rsidP="002F25C4">
      <w:pPr>
        <w:spacing w:beforeLines="50" w:before="156" w:afterLines="50" w:after="156"/>
        <w:ind w:firstLineChars="300" w:firstLine="720"/>
        <w:rPr>
          <w:sz w:val="24"/>
        </w:rPr>
      </w:pPr>
      <w:r w:rsidRPr="002F25C4">
        <w:rPr>
          <w:rFonts w:hint="eastAsia"/>
          <w:sz w:val="24"/>
        </w:rPr>
        <w:t>智能手机上传统的四位口令认证机制虽然广泛使用，但是四位口令的弱安全性是广为人知的。首先易于被人们记忆的都是弱密码，很容易被暴力破解或被攻击者进行猜</w:t>
      </w:r>
      <w:r w:rsidR="00601AED" w:rsidRPr="002F25C4">
        <w:rPr>
          <w:rFonts w:hint="eastAsia"/>
          <w:sz w:val="24"/>
        </w:rPr>
        <w:t>。</w:t>
      </w:r>
      <w:r w:rsidR="00601AED" w:rsidRPr="002F25C4">
        <w:rPr>
          <w:rFonts w:hint="eastAsia"/>
          <w:sz w:val="24"/>
        </w:rPr>
        <w:t>PIN</w:t>
      </w:r>
      <w:r w:rsidR="00601AED" w:rsidRPr="002F25C4">
        <w:rPr>
          <w:rFonts w:hint="eastAsia"/>
          <w:sz w:val="24"/>
        </w:rPr>
        <w:t>码口令空间较小，容易遭受暴力攻击。对于</w:t>
      </w:r>
      <w:r w:rsidR="00601AED" w:rsidRPr="002F25C4">
        <w:rPr>
          <w:rFonts w:hint="eastAsia"/>
          <w:sz w:val="24"/>
        </w:rPr>
        <w:t xml:space="preserve"> 4 </w:t>
      </w:r>
      <w:r w:rsidR="00601AED" w:rsidRPr="002F25C4">
        <w:rPr>
          <w:rFonts w:hint="eastAsia"/>
          <w:sz w:val="24"/>
        </w:rPr>
        <w:t>位</w:t>
      </w:r>
      <w:r w:rsidR="00601AED" w:rsidRPr="002F25C4">
        <w:rPr>
          <w:rFonts w:hint="eastAsia"/>
          <w:sz w:val="24"/>
        </w:rPr>
        <w:t xml:space="preserve"> PIN </w:t>
      </w:r>
      <w:r w:rsidR="00601AED" w:rsidRPr="002F25C4">
        <w:rPr>
          <w:rFonts w:hint="eastAsia"/>
          <w:sz w:val="24"/>
        </w:rPr>
        <w:t>码，用户一般会选择与自己相关的</w:t>
      </w:r>
      <w:r w:rsidR="00601AED" w:rsidRPr="002F25C4">
        <w:rPr>
          <w:rFonts w:hint="eastAsia"/>
          <w:sz w:val="24"/>
        </w:rPr>
        <w:t xml:space="preserve"> 4 </w:t>
      </w:r>
      <w:r w:rsidR="00601AED" w:rsidRPr="002F25C4">
        <w:rPr>
          <w:rFonts w:hint="eastAsia"/>
          <w:sz w:val="24"/>
        </w:rPr>
        <w:t>位数字（如自己和家人的生日）或简单的易于记忆的四位数（如</w:t>
      </w:r>
      <w:r w:rsidR="00601AED" w:rsidRPr="002F25C4">
        <w:rPr>
          <w:rFonts w:hint="eastAsia"/>
          <w:sz w:val="24"/>
        </w:rPr>
        <w:t xml:space="preserve"> 1234 </w:t>
      </w:r>
      <w:r w:rsidR="00601AED" w:rsidRPr="002F25C4">
        <w:rPr>
          <w:rFonts w:hint="eastAsia"/>
          <w:sz w:val="24"/>
        </w:rPr>
        <w:t>和</w:t>
      </w:r>
      <w:r w:rsidR="00601AED" w:rsidRPr="002F25C4">
        <w:rPr>
          <w:rFonts w:hint="eastAsia"/>
          <w:sz w:val="24"/>
        </w:rPr>
        <w:t xml:space="preserve"> 0000</w:t>
      </w:r>
      <w:r w:rsidR="00601AED" w:rsidRPr="002F25C4">
        <w:rPr>
          <w:rFonts w:hint="eastAsia"/>
          <w:sz w:val="24"/>
        </w:rPr>
        <w:t>）。因此若攻击者对用户稍作调查，猜测攻击的成功性就能大大增加。</w:t>
      </w:r>
      <w:r w:rsidR="00DF3D9A" w:rsidRPr="002F25C4">
        <w:rPr>
          <w:rFonts w:hint="eastAsia"/>
          <w:sz w:val="24"/>
        </w:rPr>
        <w:t xml:space="preserve">4 </w:t>
      </w:r>
      <w:r w:rsidR="00DF3D9A" w:rsidRPr="002F25C4">
        <w:rPr>
          <w:rFonts w:hint="eastAsia"/>
          <w:sz w:val="24"/>
        </w:rPr>
        <w:t>位</w:t>
      </w:r>
      <w:r w:rsidR="00DF3D9A" w:rsidRPr="002F25C4">
        <w:rPr>
          <w:rFonts w:hint="eastAsia"/>
          <w:sz w:val="24"/>
        </w:rPr>
        <w:t xml:space="preserve"> PIN </w:t>
      </w:r>
      <w:r w:rsidR="00DF3D9A" w:rsidRPr="002F25C4">
        <w:rPr>
          <w:rFonts w:hint="eastAsia"/>
          <w:sz w:val="24"/>
        </w:rPr>
        <w:t>码口令机制同样面临着很大污渍攻击</w:t>
      </w:r>
      <w:r w:rsidR="00DF3D9A" w:rsidRPr="002F25C4">
        <w:rPr>
          <w:rFonts w:hint="eastAsia"/>
          <w:sz w:val="24"/>
        </w:rPr>
        <w:t xml:space="preserve"> </w:t>
      </w:r>
      <w:r w:rsidR="00DF3D9A" w:rsidRPr="002F25C4">
        <w:rPr>
          <w:rFonts w:hint="eastAsia"/>
          <w:sz w:val="24"/>
        </w:rPr>
        <w:t>（</w:t>
      </w:r>
      <w:proofErr w:type="spellStart"/>
      <w:r w:rsidR="00DF3D9A" w:rsidRPr="002F25C4">
        <w:rPr>
          <w:rFonts w:hint="eastAsia"/>
          <w:sz w:val="24"/>
        </w:rPr>
        <w:t>SmudgeAttack</w:t>
      </w:r>
      <w:proofErr w:type="spellEnd"/>
      <w:r w:rsidR="00DF3D9A" w:rsidRPr="002F25C4">
        <w:rPr>
          <w:rFonts w:hint="eastAsia"/>
          <w:sz w:val="24"/>
        </w:rPr>
        <w:t>）挑战，攻击者能够通过屏幕污渍猜解口令从而达到攻击。</w:t>
      </w:r>
      <w:r w:rsidR="00DF3D9A" w:rsidRPr="002F25C4">
        <w:rPr>
          <w:rFonts w:hint="eastAsia"/>
          <w:sz w:val="24"/>
        </w:rPr>
        <w:t>4</w:t>
      </w:r>
      <w:r w:rsidR="00DF3D9A" w:rsidRPr="002F25C4">
        <w:rPr>
          <w:rFonts w:hint="eastAsia"/>
          <w:sz w:val="24"/>
        </w:rPr>
        <w:t>位</w:t>
      </w:r>
      <w:r w:rsidR="00DF3D9A" w:rsidRPr="002F25C4">
        <w:rPr>
          <w:rFonts w:hint="eastAsia"/>
          <w:sz w:val="24"/>
        </w:rPr>
        <w:t>PIN</w:t>
      </w:r>
      <w:r w:rsidR="00DF3D9A" w:rsidRPr="002F25C4">
        <w:rPr>
          <w:rFonts w:hint="eastAsia"/>
          <w:sz w:val="24"/>
        </w:rPr>
        <w:t>码在肩窥攻击防护方面也是十分薄弱的</w:t>
      </w:r>
      <w:r w:rsidR="002F25C4">
        <w:rPr>
          <w:rFonts w:hint="eastAsia"/>
          <w:sz w:val="24"/>
        </w:rPr>
        <w:t>。</w:t>
      </w:r>
    </w:p>
    <w:p w14:paraId="182AF60E" w14:textId="77777777" w:rsidR="00DF3D9A" w:rsidRPr="002F25C4" w:rsidRDefault="00DF3D9A" w:rsidP="002F25C4">
      <w:pPr>
        <w:pStyle w:val="af1"/>
        <w:numPr>
          <w:ilvl w:val="0"/>
          <w:numId w:val="33"/>
        </w:numPr>
        <w:spacing w:beforeLines="50" w:before="156" w:afterLines="50" w:after="156"/>
        <w:ind w:firstLineChars="0"/>
        <w:rPr>
          <w:b/>
          <w:sz w:val="28"/>
          <w:szCs w:val="28"/>
        </w:rPr>
      </w:pPr>
      <w:r w:rsidRPr="002F25C4">
        <w:rPr>
          <w:rFonts w:hint="eastAsia"/>
          <w:b/>
          <w:sz w:val="28"/>
          <w:szCs w:val="28"/>
        </w:rPr>
        <w:t xml:space="preserve">Pattern Lock </w:t>
      </w:r>
      <w:r w:rsidRPr="002F25C4">
        <w:rPr>
          <w:rFonts w:hint="eastAsia"/>
          <w:b/>
          <w:sz w:val="28"/>
          <w:szCs w:val="28"/>
        </w:rPr>
        <w:t>图形口令机制</w:t>
      </w:r>
    </w:p>
    <w:p w14:paraId="432E3FFE" w14:textId="77777777" w:rsidR="00DF3D9A" w:rsidRPr="002F25C4" w:rsidRDefault="00DF3D9A" w:rsidP="002F25C4">
      <w:pPr>
        <w:spacing w:beforeLines="50" w:before="156" w:afterLines="50" w:after="156"/>
        <w:ind w:firstLine="420"/>
        <w:rPr>
          <w:sz w:val="24"/>
        </w:rPr>
      </w:pPr>
      <w:r w:rsidRPr="002F25C4">
        <w:rPr>
          <w:rFonts w:hint="eastAsia"/>
          <w:sz w:val="24"/>
        </w:rPr>
        <w:t xml:space="preserve">Pattern Lock </w:t>
      </w:r>
      <w:r w:rsidRPr="002F25C4">
        <w:rPr>
          <w:rFonts w:hint="eastAsia"/>
          <w:sz w:val="24"/>
        </w:rPr>
        <w:t>图形口令机制是安卓操作系统用于替代</w:t>
      </w:r>
      <w:r w:rsidRPr="002F25C4">
        <w:rPr>
          <w:rFonts w:hint="eastAsia"/>
          <w:sz w:val="24"/>
        </w:rPr>
        <w:t>4</w:t>
      </w:r>
      <w:r w:rsidRPr="002F25C4">
        <w:rPr>
          <w:rFonts w:hint="eastAsia"/>
          <w:sz w:val="24"/>
        </w:rPr>
        <w:t>位</w:t>
      </w:r>
      <w:r w:rsidRPr="002F25C4">
        <w:rPr>
          <w:rFonts w:hint="eastAsia"/>
          <w:sz w:val="24"/>
        </w:rPr>
        <w:t>PIN</w:t>
      </w:r>
      <w:r w:rsidRPr="002F25C4">
        <w:rPr>
          <w:rFonts w:hint="eastAsia"/>
          <w:sz w:val="24"/>
        </w:rPr>
        <w:t>码机制的另一个广泛使用的口令机制。该机制通过滑动输入代替</w:t>
      </w:r>
      <w:r w:rsidRPr="002F25C4">
        <w:rPr>
          <w:rFonts w:hint="eastAsia"/>
          <w:sz w:val="24"/>
        </w:rPr>
        <w:t>pin</w:t>
      </w:r>
      <w:r w:rsidRPr="002F25C4">
        <w:rPr>
          <w:rFonts w:hint="eastAsia"/>
          <w:sz w:val="24"/>
        </w:rPr>
        <w:t>码的点击输入，大大改善了用户的认证时间和认证体验操作。</w:t>
      </w:r>
      <w:r w:rsidRPr="002F25C4">
        <w:rPr>
          <w:rFonts w:hint="eastAsia"/>
          <w:sz w:val="24"/>
        </w:rPr>
        <w:t xml:space="preserve">Pattern Lock </w:t>
      </w:r>
      <w:r w:rsidRPr="002F25C4">
        <w:rPr>
          <w:rFonts w:hint="eastAsia"/>
          <w:sz w:val="24"/>
        </w:rPr>
        <w:t>图形口令机制，虽然在用户体验上面有很大的提升，但是就安全性而已相对于</w:t>
      </w:r>
      <w:r w:rsidRPr="002F25C4">
        <w:rPr>
          <w:rFonts w:hint="eastAsia"/>
          <w:sz w:val="24"/>
        </w:rPr>
        <w:t>4</w:t>
      </w:r>
      <w:r w:rsidRPr="002F25C4">
        <w:rPr>
          <w:rFonts w:hint="eastAsia"/>
          <w:sz w:val="24"/>
        </w:rPr>
        <w:t>位</w:t>
      </w:r>
      <w:r w:rsidRPr="002F25C4">
        <w:rPr>
          <w:rFonts w:hint="eastAsia"/>
          <w:sz w:val="24"/>
        </w:rPr>
        <w:t>PIN</w:t>
      </w:r>
      <w:r w:rsidRPr="002F25C4">
        <w:rPr>
          <w:rFonts w:hint="eastAsia"/>
          <w:sz w:val="24"/>
        </w:rPr>
        <w:t>码并没有太大的提高，</w:t>
      </w:r>
      <w:r w:rsidR="001B7FF9" w:rsidRPr="002F25C4">
        <w:rPr>
          <w:rFonts w:hint="eastAsia"/>
          <w:sz w:val="24"/>
        </w:rPr>
        <w:t xml:space="preserve"> </w:t>
      </w:r>
      <w:proofErr w:type="spellStart"/>
      <w:r w:rsidRPr="002F25C4">
        <w:rPr>
          <w:rFonts w:hint="eastAsia"/>
          <w:sz w:val="24"/>
        </w:rPr>
        <w:t>PatternLock</w:t>
      </w:r>
      <w:proofErr w:type="spellEnd"/>
      <w:r w:rsidR="001B7FF9" w:rsidRPr="002F25C4">
        <w:rPr>
          <w:rFonts w:hint="eastAsia"/>
          <w:sz w:val="24"/>
        </w:rPr>
        <w:t>和</w:t>
      </w:r>
      <w:r w:rsidR="001B7FF9" w:rsidRPr="002F25C4">
        <w:rPr>
          <w:rFonts w:hint="eastAsia"/>
          <w:sz w:val="24"/>
        </w:rPr>
        <w:t>PIN</w:t>
      </w:r>
      <w:r w:rsidR="001B7FF9" w:rsidRPr="002F25C4">
        <w:rPr>
          <w:rFonts w:hint="eastAsia"/>
          <w:sz w:val="24"/>
        </w:rPr>
        <w:t>码一样易受到猜测攻击、污渍攻击、肩窥攻击。</w:t>
      </w:r>
    </w:p>
    <w:p w14:paraId="6059C2FF" w14:textId="77777777" w:rsidR="001B7FF9" w:rsidRPr="002F25C4" w:rsidRDefault="001B7FF9" w:rsidP="002F25C4">
      <w:pPr>
        <w:pStyle w:val="af1"/>
        <w:numPr>
          <w:ilvl w:val="0"/>
          <w:numId w:val="33"/>
        </w:numPr>
        <w:spacing w:beforeLines="50" w:before="156" w:afterLines="50" w:after="156"/>
        <w:ind w:firstLineChars="0"/>
        <w:rPr>
          <w:b/>
          <w:sz w:val="28"/>
          <w:szCs w:val="28"/>
        </w:rPr>
      </w:pPr>
      <w:r w:rsidRPr="002F25C4">
        <w:rPr>
          <w:rFonts w:hint="eastAsia"/>
          <w:b/>
          <w:sz w:val="28"/>
          <w:szCs w:val="28"/>
        </w:rPr>
        <w:t>指纹认证机制</w:t>
      </w:r>
    </w:p>
    <w:p w14:paraId="6E9A94AA" w14:textId="77777777" w:rsidR="00202CB7" w:rsidRPr="002F25C4" w:rsidRDefault="001B7FF9" w:rsidP="002F25C4">
      <w:pPr>
        <w:spacing w:beforeLines="50" w:before="156" w:afterLines="50" w:after="156"/>
        <w:ind w:firstLineChars="200" w:firstLine="480"/>
        <w:rPr>
          <w:sz w:val="24"/>
        </w:rPr>
      </w:pPr>
      <w:r w:rsidRPr="002F25C4">
        <w:rPr>
          <w:rFonts w:hint="eastAsia"/>
          <w:sz w:val="24"/>
        </w:rPr>
        <w:t>苹果公司在</w:t>
      </w:r>
      <w:r w:rsidRPr="002F25C4">
        <w:rPr>
          <w:rFonts w:hint="eastAsia"/>
          <w:sz w:val="24"/>
        </w:rPr>
        <w:t xml:space="preserve"> 2014 </w:t>
      </w:r>
      <w:r w:rsidRPr="002F25C4">
        <w:rPr>
          <w:rFonts w:hint="eastAsia"/>
          <w:sz w:val="24"/>
        </w:rPr>
        <w:t>年推出的</w:t>
      </w:r>
      <w:r w:rsidRPr="002F25C4">
        <w:rPr>
          <w:rFonts w:hint="eastAsia"/>
          <w:sz w:val="24"/>
        </w:rPr>
        <w:t xml:space="preserve"> IPhone5s </w:t>
      </w:r>
      <w:r w:rsidRPr="002F25C4">
        <w:rPr>
          <w:rFonts w:hint="eastAsia"/>
          <w:sz w:val="24"/>
        </w:rPr>
        <w:t>上搭载了指纹识别器作为身份验证的工具后，指纹认证机制就</w:t>
      </w:r>
      <w:r w:rsidR="00202CB7" w:rsidRPr="002F25C4">
        <w:rPr>
          <w:rFonts w:hint="eastAsia"/>
          <w:sz w:val="24"/>
        </w:rPr>
        <w:t>成为主流手机的认证机制之一。指纹认证借助人们身体的生物特征，解决了传统的身份认证方式存在着一些问题，</w:t>
      </w:r>
      <w:r w:rsidR="00202CB7" w:rsidRPr="002F25C4">
        <w:rPr>
          <w:rFonts w:hint="eastAsia"/>
          <w:sz w:val="24"/>
        </w:rPr>
        <w:t xml:space="preserve"> </w:t>
      </w:r>
      <w:r w:rsidR="00202CB7" w:rsidRPr="002F25C4">
        <w:rPr>
          <w:rFonts w:hint="eastAsia"/>
          <w:sz w:val="24"/>
        </w:rPr>
        <w:t>如口令和密钥存在易忘记、易被攻击和易泄露。指纹认证拥有生物识別技术共有的不易遗忘和丟失、不易伪造和盗窃、可以“随身携带”、</w:t>
      </w:r>
      <w:r w:rsidR="00202CB7" w:rsidRPr="002F25C4">
        <w:rPr>
          <w:rFonts w:hint="eastAsia"/>
          <w:sz w:val="24"/>
        </w:rPr>
        <w:t xml:space="preserve">  </w:t>
      </w:r>
      <w:r w:rsidR="00202CB7" w:rsidRPr="002F25C4">
        <w:rPr>
          <w:rFonts w:hint="eastAsia"/>
          <w:sz w:val="24"/>
        </w:rPr>
        <w:t>随吋随地使用等优点每个人的指纹是独一无二的，并且相当稳定，指纹不会随年龄的增长和身体健康状况的变化而变化。而且指纹的扫描速度很快．使用非常方便。因此指纹认证在智能手机上的运用发展十分迅猛。指纹认证虽然方便且误报率低，但是</w:t>
      </w:r>
      <w:r w:rsidR="00202CB7" w:rsidRPr="002F25C4">
        <w:rPr>
          <w:sz w:val="24"/>
        </w:rPr>
        <w:t>用户可以用来</w:t>
      </w:r>
      <w:r w:rsidR="00202CB7" w:rsidRPr="002F25C4">
        <w:rPr>
          <w:sz w:val="24"/>
        </w:rPr>
        <w:t xml:space="preserve"> </w:t>
      </w:r>
      <w:r w:rsidR="00202CB7" w:rsidRPr="002F25C4">
        <w:rPr>
          <w:sz w:val="24"/>
        </w:rPr>
        <w:t>修改指纹的次数是极其有限的，因为指纹永久不变而每个人通常只有十指</w:t>
      </w:r>
      <w:r w:rsidR="00202CB7" w:rsidRPr="002F25C4">
        <w:rPr>
          <w:rFonts w:hint="eastAsia"/>
          <w:sz w:val="24"/>
        </w:rPr>
        <w:t>，如果</w:t>
      </w:r>
      <w:r w:rsidR="002F25C4" w:rsidRPr="002F25C4">
        <w:rPr>
          <w:rFonts w:hint="eastAsia"/>
          <w:sz w:val="24"/>
        </w:rPr>
        <w:t>攻击者能够成功复制用户的</w:t>
      </w:r>
      <w:r w:rsidR="00202CB7" w:rsidRPr="002F25C4">
        <w:rPr>
          <w:rFonts w:hint="eastAsia"/>
          <w:sz w:val="24"/>
        </w:rPr>
        <w:t>指纹，那么</w:t>
      </w:r>
      <w:r w:rsidR="002F25C4" w:rsidRPr="002F25C4">
        <w:rPr>
          <w:rFonts w:hint="eastAsia"/>
          <w:sz w:val="24"/>
        </w:rPr>
        <w:t>应用指纹认证的手机很难通过修改指纹进行预防指纹复制攻击。</w:t>
      </w:r>
    </w:p>
    <w:p w14:paraId="3B462A68" w14:textId="77777777" w:rsidR="00DF3D9A" w:rsidRDefault="00DF3D9A" w:rsidP="002F25C4">
      <w:pPr>
        <w:pStyle w:val="af1"/>
        <w:spacing w:beforeLines="50" w:before="156" w:afterLines="50" w:after="156"/>
        <w:ind w:left="420" w:firstLineChars="0" w:firstLine="0"/>
      </w:pPr>
    </w:p>
    <w:p w14:paraId="0DD599F2" w14:textId="77777777" w:rsidR="00D51320" w:rsidRDefault="007F45E5" w:rsidP="002F25C4">
      <w:pPr>
        <w:pStyle w:val="1"/>
        <w:spacing w:beforeLines="50" w:before="156" w:afterLines="50" w:after="156"/>
      </w:pPr>
      <w:bookmarkStart w:id="3" w:name="_Toc496643265"/>
      <w:r w:rsidRPr="00FF54C7">
        <w:rPr>
          <w:rFonts w:hint="eastAsia"/>
        </w:rPr>
        <w:lastRenderedPageBreak/>
        <w:t>第</w:t>
      </w:r>
      <w:r w:rsidR="00236425" w:rsidRPr="00FF54C7">
        <w:rPr>
          <w:rFonts w:hint="eastAsia"/>
        </w:rPr>
        <w:t>三</w:t>
      </w:r>
      <w:r w:rsidRPr="00FF54C7">
        <w:rPr>
          <w:rFonts w:hint="eastAsia"/>
        </w:rPr>
        <w:t xml:space="preserve">章  </w:t>
      </w:r>
      <w:r w:rsidR="00FD5416">
        <w:rPr>
          <w:rFonts w:hint="eastAsia"/>
        </w:rPr>
        <w:t>研究现状</w:t>
      </w:r>
      <w:bookmarkEnd w:id="3"/>
    </w:p>
    <w:p w14:paraId="567F9B4D" w14:textId="77777777" w:rsidR="00835C30" w:rsidRPr="002F25C4" w:rsidRDefault="002F25C4" w:rsidP="002F25C4">
      <w:pPr>
        <w:spacing w:beforeLines="50" w:before="156" w:afterLines="50" w:after="156" w:line="400" w:lineRule="exact"/>
        <w:rPr>
          <w:b/>
          <w:sz w:val="28"/>
          <w:szCs w:val="28"/>
        </w:rPr>
      </w:pPr>
      <w:r>
        <w:rPr>
          <w:rFonts w:hint="eastAsia"/>
          <w:b/>
          <w:sz w:val="28"/>
          <w:szCs w:val="28"/>
        </w:rPr>
        <w:t>1</w:t>
      </w:r>
      <w:r>
        <w:rPr>
          <w:rFonts w:hint="eastAsia"/>
          <w:b/>
          <w:sz w:val="28"/>
          <w:szCs w:val="28"/>
        </w:rPr>
        <w:t>、</w:t>
      </w:r>
      <w:r w:rsidRPr="002F25C4">
        <w:rPr>
          <w:rFonts w:hint="eastAsia"/>
          <w:b/>
          <w:sz w:val="28"/>
          <w:szCs w:val="28"/>
        </w:rPr>
        <w:t>智能手机解锁机制面临的威胁</w:t>
      </w:r>
    </w:p>
    <w:p w14:paraId="7875B043" w14:textId="77777777" w:rsidR="002F25C4" w:rsidRDefault="002F25C4" w:rsidP="002F25C4">
      <w:pPr>
        <w:spacing w:beforeLines="50" w:before="156" w:afterLines="50" w:after="156" w:line="400" w:lineRule="exact"/>
        <w:ind w:firstLine="420"/>
        <w:rPr>
          <w:sz w:val="24"/>
        </w:rPr>
      </w:pPr>
      <w:r w:rsidRPr="002F25C4">
        <w:rPr>
          <w:rFonts w:hint="eastAsia"/>
          <w:sz w:val="24"/>
        </w:rPr>
        <w:t>智能手机解锁机制面临的威胁主要有猜测攻击或暴力攻击、污渍攻击、肩窥攻击。</w:t>
      </w:r>
    </w:p>
    <w:p w14:paraId="55F7EBA1" w14:textId="77777777" w:rsidR="002F25C4" w:rsidRDefault="002F25C4" w:rsidP="002F25C4">
      <w:pPr>
        <w:spacing w:beforeLines="50" w:before="156" w:afterLines="50" w:after="156" w:line="400" w:lineRule="exact"/>
        <w:ind w:firstLine="420"/>
        <w:rPr>
          <w:sz w:val="24"/>
        </w:rPr>
      </w:pPr>
      <w:r w:rsidRPr="002F25C4">
        <w:rPr>
          <w:rFonts w:hint="eastAsia"/>
          <w:sz w:val="24"/>
        </w:rPr>
        <w:t>猜测攻击或暴力攻击</w:t>
      </w:r>
      <w:r>
        <w:rPr>
          <w:rFonts w:hint="eastAsia"/>
          <w:sz w:val="24"/>
        </w:rPr>
        <w:t>：</w:t>
      </w:r>
      <w:r w:rsidRPr="002F25C4">
        <w:rPr>
          <w:rFonts w:hint="eastAsia"/>
          <w:sz w:val="24"/>
        </w:rPr>
        <w:t>是四位口令和</w:t>
      </w:r>
      <w:r w:rsidRPr="002F25C4">
        <w:rPr>
          <w:rFonts w:hint="eastAsia"/>
          <w:sz w:val="24"/>
        </w:rPr>
        <w:t xml:space="preserve"> 9 </w:t>
      </w:r>
      <w:r w:rsidRPr="002F25C4">
        <w:rPr>
          <w:rFonts w:hint="eastAsia"/>
          <w:sz w:val="24"/>
        </w:rPr>
        <w:t>点</w:t>
      </w:r>
      <w:r w:rsidRPr="002F25C4">
        <w:rPr>
          <w:rFonts w:hint="eastAsia"/>
          <w:sz w:val="24"/>
        </w:rPr>
        <w:t xml:space="preserve"> Pattern Lock </w:t>
      </w:r>
      <w:r w:rsidRPr="002F25C4">
        <w:rPr>
          <w:rFonts w:hint="eastAsia"/>
          <w:sz w:val="24"/>
        </w:rPr>
        <w:t>机制最容易遭受到的攻击。</w:t>
      </w:r>
      <w:r w:rsidRPr="002F25C4">
        <w:rPr>
          <w:rFonts w:hint="eastAsia"/>
          <w:sz w:val="24"/>
        </w:rPr>
        <w:t xml:space="preserve">4 </w:t>
      </w:r>
      <w:r w:rsidRPr="002F25C4">
        <w:rPr>
          <w:rFonts w:hint="eastAsia"/>
          <w:sz w:val="24"/>
        </w:rPr>
        <w:t>位</w:t>
      </w:r>
      <w:r w:rsidRPr="002F25C4">
        <w:rPr>
          <w:rFonts w:hint="eastAsia"/>
          <w:sz w:val="24"/>
        </w:rPr>
        <w:t xml:space="preserve"> PIN </w:t>
      </w:r>
      <w:r w:rsidRPr="002F25C4">
        <w:rPr>
          <w:rFonts w:hint="eastAsia"/>
          <w:sz w:val="24"/>
        </w:rPr>
        <w:t>码机制和</w:t>
      </w:r>
      <w:r w:rsidRPr="002F25C4">
        <w:rPr>
          <w:rFonts w:hint="eastAsia"/>
          <w:sz w:val="24"/>
        </w:rPr>
        <w:t xml:space="preserve"> Pattern Lock </w:t>
      </w:r>
      <w:r w:rsidRPr="002F25C4">
        <w:rPr>
          <w:rFonts w:hint="eastAsia"/>
          <w:sz w:val="24"/>
        </w:rPr>
        <w:t>图形口令机制都是基于用户记忆的口令机制，即“</w:t>
      </w:r>
      <w:r w:rsidRPr="002F25C4">
        <w:rPr>
          <w:rFonts w:hint="eastAsia"/>
          <w:sz w:val="24"/>
        </w:rPr>
        <w:t>What You Know</w:t>
      </w:r>
      <w:r w:rsidRPr="002F25C4">
        <w:rPr>
          <w:rFonts w:hint="eastAsia"/>
          <w:sz w:val="24"/>
        </w:rPr>
        <w:t>”的模式。两个机制都存在口令空间较小的弱点，容易遭受暴力攻击。对于</w:t>
      </w:r>
      <w:r w:rsidRPr="002F25C4">
        <w:rPr>
          <w:rFonts w:hint="eastAsia"/>
          <w:sz w:val="24"/>
        </w:rPr>
        <w:t xml:space="preserve"> 4 </w:t>
      </w:r>
      <w:r w:rsidRPr="002F25C4">
        <w:rPr>
          <w:rFonts w:hint="eastAsia"/>
          <w:sz w:val="24"/>
        </w:rPr>
        <w:t>位</w:t>
      </w:r>
      <w:r w:rsidRPr="002F25C4">
        <w:rPr>
          <w:rFonts w:hint="eastAsia"/>
          <w:sz w:val="24"/>
        </w:rPr>
        <w:t xml:space="preserve"> PIN </w:t>
      </w:r>
      <w:r w:rsidRPr="002F25C4">
        <w:rPr>
          <w:rFonts w:hint="eastAsia"/>
          <w:sz w:val="24"/>
        </w:rPr>
        <w:t>码，用户一般会选择与自己相关的</w:t>
      </w:r>
      <w:r w:rsidRPr="002F25C4">
        <w:rPr>
          <w:rFonts w:hint="eastAsia"/>
          <w:sz w:val="24"/>
        </w:rPr>
        <w:t xml:space="preserve"> 4 </w:t>
      </w:r>
      <w:r w:rsidRPr="002F25C4">
        <w:rPr>
          <w:rFonts w:hint="eastAsia"/>
          <w:sz w:val="24"/>
        </w:rPr>
        <w:t>位数字（如自己和家人的生日）或简单的易于记忆的四位数（如</w:t>
      </w:r>
      <w:r w:rsidRPr="002F25C4">
        <w:rPr>
          <w:rFonts w:hint="eastAsia"/>
          <w:sz w:val="24"/>
        </w:rPr>
        <w:t xml:space="preserve"> 1234 </w:t>
      </w:r>
      <w:r w:rsidRPr="002F25C4">
        <w:rPr>
          <w:rFonts w:hint="eastAsia"/>
          <w:sz w:val="24"/>
        </w:rPr>
        <w:t>和</w:t>
      </w:r>
      <w:r w:rsidRPr="002F25C4">
        <w:rPr>
          <w:rFonts w:hint="eastAsia"/>
          <w:sz w:val="24"/>
        </w:rPr>
        <w:t xml:space="preserve"> 0000</w:t>
      </w:r>
      <w:r w:rsidRPr="002F25C4">
        <w:rPr>
          <w:rFonts w:hint="eastAsia"/>
          <w:sz w:val="24"/>
        </w:rPr>
        <w:t>）。因此若攻击者对用户稍作调查，猜测攻击的成功性就能大大增加。同样，对于</w:t>
      </w:r>
      <w:r w:rsidRPr="002F25C4">
        <w:rPr>
          <w:rFonts w:hint="eastAsia"/>
          <w:sz w:val="24"/>
        </w:rPr>
        <w:t xml:space="preserve"> Pattern Lock </w:t>
      </w:r>
      <w:r w:rsidRPr="002F25C4">
        <w:rPr>
          <w:rFonts w:hint="eastAsia"/>
          <w:sz w:val="24"/>
        </w:rPr>
        <w:t>机制，用户为了记忆方便趋向于设置简单的图形，因此增大了攻击者猜测攻击的成功率</w:t>
      </w:r>
      <w:r>
        <w:rPr>
          <w:rFonts w:hint="eastAsia"/>
          <w:sz w:val="24"/>
        </w:rPr>
        <w:t>。</w:t>
      </w:r>
    </w:p>
    <w:p w14:paraId="231771E8" w14:textId="77777777" w:rsidR="002F25C4" w:rsidRDefault="002F25C4" w:rsidP="002F25C4">
      <w:pPr>
        <w:spacing w:beforeLines="50" w:before="156" w:afterLines="50" w:after="156" w:line="400" w:lineRule="exact"/>
        <w:ind w:firstLine="420"/>
        <w:rPr>
          <w:sz w:val="24"/>
        </w:rPr>
      </w:pPr>
      <w:r w:rsidRPr="002F25C4">
        <w:rPr>
          <w:rFonts w:hint="eastAsia"/>
          <w:sz w:val="24"/>
        </w:rPr>
        <w:t>污渍攻击</w:t>
      </w:r>
      <w:r w:rsidRPr="002F25C4">
        <w:rPr>
          <w:rFonts w:hint="eastAsia"/>
          <w:sz w:val="24"/>
        </w:rPr>
        <w:t xml:space="preserve"> </w:t>
      </w:r>
      <w:r w:rsidRPr="002F25C4">
        <w:rPr>
          <w:rFonts w:hint="eastAsia"/>
          <w:sz w:val="24"/>
        </w:rPr>
        <w:t>（</w:t>
      </w:r>
      <w:proofErr w:type="spellStart"/>
      <w:r>
        <w:rPr>
          <w:rFonts w:hint="eastAsia"/>
          <w:sz w:val="24"/>
        </w:rPr>
        <w:t>Smudge</w:t>
      </w:r>
      <w:r w:rsidRPr="002F25C4">
        <w:rPr>
          <w:rFonts w:hint="eastAsia"/>
          <w:sz w:val="24"/>
        </w:rPr>
        <w:t>Attack</w:t>
      </w:r>
      <w:proofErr w:type="spellEnd"/>
      <w:r w:rsidRPr="002F25C4">
        <w:rPr>
          <w:rFonts w:hint="eastAsia"/>
          <w:sz w:val="24"/>
        </w:rPr>
        <w:t>）</w:t>
      </w:r>
      <w:r>
        <w:rPr>
          <w:rFonts w:hint="eastAsia"/>
          <w:sz w:val="24"/>
        </w:rPr>
        <w:t>：</w:t>
      </w:r>
      <w:r w:rsidRPr="002F25C4">
        <w:rPr>
          <w:rFonts w:hint="eastAsia"/>
          <w:sz w:val="24"/>
        </w:rPr>
        <w:t>指攻击者通过用户手指在手机屏幕滑动时留下的污渍辨别用户输入的内容。对于使用传统的</w:t>
      </w:r>
      <w:r w:rsidRPr="002F25C4">
        <w:rPr>
          <w:rFonts w:hint="eastAsia"/>
          <w:sz w:val="24"/>
        </w:rPr>
        <w:t xml:space="preserve"> 4 </w:t>
      </w:r>
      <w:r w:rsidRPr="002F25C4">
        <w:rPr>
          <w:rFonts w:hint="eastAsia"/>
          <w:sz w:val="24"/>
        </w:rPr>
        <w:t>位</w:t>
      </w:r>
      <w:r w:rsidRPr="002F25C4">
        <w:rPr>
          <w:rFonts w:hint="eastAsia"/>
          <w:sz w:val="24"/>
        </w:rPr>
        <w:t xml:space="preserve"> PIN </w:t>
      </w:r>
      <w:r w:rsidRPr="002F25C4">
        <w:rPr>
          <w:rFonts w:hint="eastAsia"/>
          <w:sz w:val="24"/>
        </w:rPr>
        <w:t>码作为手机解锁机制的用户，由于键盘的位置是固定的，攻击者很容易根据用户手指点击留下的污渍猜测用户输入的</w:t>
      </w:r>
      <w:r w:rsidRPr="002F25C4">
        <w:rPr>
          <w:rFonts w:hint="eastAsia"/>
          <w:sz w:val="24"/>
        </w:rPr>
        <w:t xml:space="preserve"> 4 </w:t>
      </w:r>
      <w:r w:rsidRPr="002F25C4">
        <w:rPr>
          <w:rFonts w:hint="eastAsia"/>
          <w:sz w:val="24"/>
        </w:rPr>
        <w:t>位</w:t>
      </w:r>
      <w:r w:rsidRPr="002F25C4">
        <w:rPr>
          <w:rFonts w:hint="eastAsia"/>
          <w:sz w:val="24"/>
        </w:rPr>
        <w:t xml:space="preserve"> PIN </w:t>
      </w:r>
      <w:r w:rsidRPr="002F25C4">
        <w:rPr>
          <w:rFonts w:hint="eastAsia"/>
          <w:sz w:val="24"/>
        </w:rPr>
        <w:t>码进行攻击。而对于使用</w:t>
      </w:r>
      <w:r w:rsidRPr="002F25C4">
        <w:rPr>
          <w:rFonts w:hint="eastAsia"/>
          <w:sz w:val="24"/>
        </w:rPr>
        <w:t xml:space="preserve"> Pattern Lock </w:t>
      </w:r>
      <w:r w:rsidRPr="002F25C4">
        <w:rPr>
          <w:rFonts w:hint="eastAsia"/>
          <w:sz w:val="24"/>
        </w:rPr>
        <w:t>解锁机制的，污渍攻击也是很有效的攻击方法。攻击者同样可以根据屏幕上留下的滑动痕迹猜测用户设置的密码图案。</w:t>
      </w:r>
    </w:p>
    <w:p w14:paraId="557992C5" w14:textId="77777777" w:rsidR="002F25C4" w:rsidRDefault="002F25C4" w:rsidP="002F25C4">
      <w:pPr>
        <w:spacing w:beforeLines="50" w:before="156" w:afterLines="50" w:after="156" w:line="400" w:lineRule="exact"/>
        <w:ind w:firstLine="420"/>
        <w:rPr>
          <w:sz w:val="24"/>
        </w:rPr>
      </w:pPr>
      <w:r w:rsidRPr="002F25C4">
        <w:rPr>
          <w:rFonts w:hint="eastAsia"/>
          <w:sz w:val="24"/>
        </w:rPr>
        <w:t>肩窥攻击</w:t>
      </w:r>
      <w:r>
        <w:rPr>
          <w:rFonts w:hint="eastAsia"/>
          <w:sz w:val="24"/>
        </w:rPr>
        <w:t>：</w:t>
      </w:r>
      <w:r w:rsidRPr="002F25C4">
        <w:rPr>
          <w:rFonts w:hint="eastAsia"/>
          <w:sz w:val="24"/>
        </w:rPr>
        <w:t>是一种利用直接观察就可以得到所需要信息的攻击技术。肩窥攻击可分为一次发现攻击和多次发现攻击。攻击者进行一次发现攻击时，可以通过直接偷窥用户的合法输入后进行攻击。而在多次发现攻击中，攻击者可以多次直接偷窥用户合法输入并回放用户输入进行攻击</w:t>
      </w:r>
      <w:r>
        <w:rPr>
          <w:rFonts w:hint="eastAsia"/>
          <w:sz w:val="24"/>
        </w:rPr>
        <w:t>。</w:t>
      </w:r>
    </w:p>
    <w:p w14:paraId="34005FF7" w14:textId="77777777" w:rsidR="002F25C4" w:rsidRDefault="002F25C4" w:rsidP="002F25C4">
      <w:pPr>
        <w:spacing w:beforeLines="50" w:before="156" w:afterLines="50" w:after="156" w:line="400" w:lineRule="exact"/>
        <w:rPr>
          <w:sz w:val="24"/>
        </w:rPr>
      </w:pPr>
      <w:r>
        <w:rPr>
          <w:rFonts w:hint="eastAsia"/>
          <w:sz w:val="24"/>
        </w:rPr>
        <w:t>2</w:t>
      </w:r>
      <w:r>
        <w:rPr>
          <w:rFonts w:hint="eastAsia"/>
          <w:sz w:val="24"/>
        </w:rPr>
        <w:t>、</w:t>
      </w:r>
      <w:r w:rsidRPr="002F25C4">
        <w:rPr>
          <w:rFonts w:hint="eastAsia"/>
          <w:sz w:val="24"/>
        </w:rPr>
        <w:t>智能手机上的</w:t>
      </w:r>
      <w:r>
        <w:rPr>
          <w:rFonts w:hint="eastAsia"/>
          <w:sz w:val="24"/>
        </w:rPr>
        <w:t>生物学认证</w:t>
      </w:r>
    </w:p>
    <w:p w14:paraId="0D6E5CC0" w14:textId="77777777" w:rsidR="002F25C4" w:rsidRDefault="002F25C4" w:rsidP="002F25C4">
      <w:pPr>
        <w:spacing w:beforeLines="50" w:before="156" w:afterLines="50" w:after="156" w:line="400" w:lineRule="exact"/>
        <w:rPr>
          <w:sz w:val="24"/>
        </w:rPr>
      </w:pPr>
      <w:r>
        <w:rPr>
          <w:sz w:val="24"/>
        </w:rPr>
        <w:tab/>
      </w:r>
      <w:r w:rsidR="00DB5DA7" w:rsidRPr="00DB5DA7">
        <w:rPr>
          <w:rFonts w:hint="eastAsia"/>
          <w:sz w:val="24"/>
        </w:rPr>
        <w:t>生物识別技术是借助人们身体的某种特征．如指纹，声音、眼睛的虹膜，甚至身体的气味进</w:t>
      </w:r>
      <w:r w:rsidR="00DB5DA7" w:rsidRPr="00DB5DA7">
        <w:rPr>
          <w:rFonts w:hint="eastAsia"/>
          <w:sz w:val="24"/>
        </w:rPr>
        <w:t xml:space="preserve"> </w:t>
      </w:r>
      <w:r w:rsidR="00DB5DA7" w:rsidRPr="00DB5DA7">
        <w:rPr>
          <w:rFonts w:hint="eastAsia"/>
          <w:sz w:val="24"/>
        </w:rPr>
        <w:t>行身份识别的技术。生物识別技术共有不易遗忘和丟失、不易伪造和盗窃、可以“随身携带”、随吋随地使用等优点，广泛应用于身份认证、出人口管理、电子商务、电子政务等领域。</w:t>
      </w:r>
      <w:r w:rsidRPr="002F25C4">
        <w:rPr>
          <w:rFonts w:hint="eastAsia"/>
          <w:sz w:val="24"/>
        </w:rPr>
        <w:t>目前生物学认证主要分为两大领域：基于生理特征的认证（如声音特征、面部特征</w:t>
      </w:r>
      <w:r>
        <w:rPr>
          <w:rFonts w:hint="eastAsia"/>
          <w:sz w:val="24"/>
        </w:rPr>
        <w:t xml:space="preserve"> </w:t>
      </w:r>
      <w:r w:rsidRPr="002F25C4">
        <w:rPr>
          <w:rFonts w:hint="eastAsia"/>
          <w:sz w:val="24"/>
        </w:rPr>
        <w:t xml:space="preserve"> </w:t>
      </w:r>
      <w:r w:rsidRPr="002F25C4">
        <w:rPr>
          <w:rFonts w:hint="eastAsia"/>
          <w:sz w:val="24"/>
        </w:rPr>
        <w:t>等）以及基于行为特征的认证（如击键特征、滑动特征和手势特征等）。</w:t>
      </w:r>
    </w:p>
    <w:p w14:paraId="5DE8F94E" w14:textId="77777777" w:rsidR="002F25C4" w:rsidRPr="002F25C4" w:rsidRDefault="002F25C4" w:rsidP="002F25C4">
      <w:pPr>
        <w:spacing w:beforeLines="50" w:before="156" w:afterLines="50" w:after="156" w:line="400" w:lineRule="exact"/>
        <w:ind w:firstLine="420"/>
        <w:rPr>
          <w:sz w:val="24"/>
        </w:rPr>
      </w:pPr>
      <w:r w:rsidRPr="002F25C4">
        <w:rPr>
          <w:rFonts w:hint="eastAsia"/>
          <w:sz w:val="24"/>
        </w:rPr>
        <w:t>生理特征认证即通过人的生理特征，如指纹和面部特征等识别个人身份。指纹识别</w:t>
      </w:r>
    </w:p>
    <w:p w14:paraId="4DB11115" w14:textId="77777777" w:rsidR="002F25C4" w:rsidRDefault="002F25C4" w:rsidP="002F25C4">
      <w:pPr>
        <w:spacing w:beforeLines="50" w:before="156" w:afterLines="50" w:after="156" w:line="400" w:lineRule="exact"/>
        <w:rPr>
          <w:sz w:val="24"/>
        </w:rPr>
      </w:pPr>
      <w:r w:rsidRPr="002F25C4">
        <w:rPr>
          <w:rFonts w:hint="eastAsia"/>
          <w:sz w:val="24"/>
        </w:rPr>
        <w:t>和需要特殊的硬件支持。苹果公司在</w:t>
      </w:r>
      <w:r w:rsidRPr="002F25C4">
        <w:rPr>
          <w:rFonts w:hint="eastAsia"/>
          <w:sz w:val="24"/>
        </w:rPr>
        <w:t xml:space="preserve"> 2014 </w:t>
      </w:r>
      <w:r w:rsidRPr="002F25C4">
        <w:rPr>
          <w:rFonts w:hint="eastAsia"/>
          <w:sz w:val="24"/>
        </w:rPr>
        <w:t>年推出的</w:t>
      </w:r>
      <w:r w:rsidRPr="002F25C4">
        <w:rPr>
          <w:rFonts w:hint="eastAsia"/>
          <w:sz w:val="24"/>
        </w:rPr>
        <w:t xml:space="preserve"> IPhone5s </w:t>
      </w:r>
      <w:r w:rsidRPr="002F25C4">
        <w:rPr>
          <w:rFonts w:hint="eastAsia"/>
          <w:sz w:val="24"/>
        </w:rPr>
        <w:t>上搭载了指纹识别器作为身份验证的工具</w:t>
      </w:r>
      <w:r>
        <w:rPr>
          <w:rFonts w:hint="eastAsia"/>
          <w:sz w:val="24"/>
        </w:rPr>
        <w:t>，安卓手机厂商随后也推出了支持指纹认证的手机。</w:t>
      </w:r>
      <w:r w:rsidR="00DB5DA7" w:rsidRPr="00DB5DA7">
        <w:rPr>
          <w:rFonts w:hint="eastAsia"/>
          <w:sz w:val="24"/>
        </w:rPr>
        <w:t>指纹指的是指端表面的纹路。其中凸起的纹线称为脊（</w:t>
      </w:r>
      <w:r w:rsidR="00DB5DA7" w:rsidRPr="00DB5DA7">
        <w:rPr>
          <w:rFonts w:hint="eastAsia"/>
          <w:sz w:val="24"/>
        </w:rPr>
        <w:t>ridge</w:t>
      </w:r>
      <w:r w:rsidR="00DB5DA7" w:rsidRPr="00DB5DA7">
        <w:rPr>
          <w:rFonts w:hint="eastAsia"/>
          <w:sz w:val="24"/>
        </w:rPr>
        <w:t>），脊之间的部分称为谷</w:t>
      </w:r>
      <w:r w:rsidR="00DB5DA7" w:rsidRPr="00DB5DA7">
        <w:rPr>
          <w:rFonts w:hint="eastAsia"/>
          <w:sz w:val="24"/>
        </w:rPr>
        <w:t xml:space="preserve">  (</w:t>
      </w:r>
      <w:proofErr w:type="spellStart"/>
      <w:r w:rsidR="00DB5DA7" w:rsidRPr="00DB5DA7">
        <w:rPr>
          <w:rFonts w:hint="eastAsia"/>
          <w:sz w:val="24"/>
        </w:rPr>
        <w:t>Va</w:t>
      </w:r>
      <w:proofErr w:type="spellEnd"/>
      <w:r w:rsidR="00DB5DA7" w:rsidRPr="00DB5DA7">
        <w:rPr>
          <w:rFonts w:hint="eastAsia"/>
          <w:sz w:val="24"/>
        </w:rPr>
        <w:t>Ⅱ</w:t>
      </w:r>
      <w:proofErr w:type="spellStart"/>
      <w:r w:rsidR="00DB5DA7" w:rsidRPr="00DB5DA7">
        <w:rPr>
          <w:rFonts w:hint="eastAsia"/>
          <w:sz w:val="24"/>
        </w:rPr>
        <w:t>ey</w:t>
      </w:r>
      <w:proofErr w:type="spellEnd"/>
      <w:r w:rsidR="00DB5DA7" w:rsidRPr="00DB5DA7">
        <w:rPr>
          <w:rFonts w:hint="eastAsia"/>
          <w:sz w:val="24"/>
        </w:rPr>
        <w:t xml:space="preserve">)  </w:t>
      </w:r>
      <w:r w:rsidR="00DB5DA7" w:rsidRPr="00DB5DA7">
        <w:rPr>
          <w:rFonts w:hint="eastAsia"/>
          <w:sz w:val="24"/>
        </w:rPr>
        <w:t>。</w:t>
      </w:r>
      <w:r w:rsidR="00DB5DA7" w:rsidRPr="00DB5DA7">
        <w:rPr>
          <w:rFonts w:hint="eastAsia"/>
          <w:sz w:val="24"/>
        </w:rPr>
        <w:lastRenderedPageBreak/>
        <w:t>指纹的纹路并不是连续，平滑流畅的，而是经常出现中断、分叉或转折等，这样就形成了一系列的特征点，而这些特征点对每个人均是不同的</w:t>
      </w:r>
      <w:r w:rsidR="00DB5DA7" w:rsidRPr="00DB5DA7">
        <w:rPr>
          <w:rFonts w:hint="eastAsia"/>
          <w:sz w:val="24"/>
        </w:rPr>
        <w:t xml:space="preserve"> </w:t>
      </w:r>
      <w:r w:rsidR="00DB5DA7" w:rsidRPr="00DB5DA7">
        <w:rPr>
          <w:rFonts w:hint="eastAsia"/>
          <w:sz w:val="24"/>
        </w:rPr>
        <w:t>、与生俱来的、终身不变的，因而提供了身份识别的信息。</w:t>
      </w:r>
    </w:p>
    <w:p w14:paraId="1CE9341D" w14:textId="77777777" w:rsidR="00DB5DA7" w:rsidRPr="00DB5DA7" w:rsidRDefault="00DB5DA7" w:rsidP="00DB5DA7">
      <w:pPr>
        <w:spacing w:beforeLines="50" w:before="156" w:afterLines="50" w:after="156" w:line="400" w:lineRule="exact"/>
        <w:rPr>
          <w:sz w:val="24"/>
        </w:rPr>
      </w:pPr>
      <w:r>
        <w:rPr>
          <w:sz w:val="24"/>
        </w:rPr>
        <w:tab/>
      </w:r>
      <w:r w:rsidRPr="00DB5DA7">
        <w:rPr>
          <w:rFonts w:hint="eastAsia"/>
          <w:sz w:val="24"/>
        </w:rPr>
        <w:t>与基于生理特征的认证机制不同，智能手机上基于行为特征的认证机制是根据用户</w:t>
      </w:r>
    </w:p>
    <w:p w14:paraId="3980FC13" w14:textId="77777777" w:rsidR="00DB5DA7" w:rsidRPr="00DB5DA7" w:rsidRDefault="00DB5DA7" w:rsidP="00DB5DA7">
      <w:pPr>
        <w:spacing w:beforeLines="50" w:before="156" w:afterLines="50" w:after="156" w:line="400" w:lineRule="exact"/>
        <w:rPr>
          <w:sz w:val="24"/>
        </w:rPr>
      </w:pPr>
      <w:r w:rsidRPr="00DB5DA7">
        <w:rPr>
          <w:rFonts w:hint="eastAsia"/>
          <w:sz w:val="24"/>
        </w:rPr>
        <w:t>与手机交互的行为特征进行判断。该机制不需要使用额外的硬件支持，仅通过手机屏</w:t>
      </w:r>
    </w:p>
    <w:p w14:paraId="24533FF1" w14:textId="77777777" w:rsidR="00DB5DA7" w:rsidRPr="00DB5DA7" w:rsidRDefault="00DB5DA7" w:rsidP="00DB5DA7">
      <w:pPr>
        <w:spacing w:beforeLines="50" w:before="156" w:afterLines="50" w:after="156" w:line="400" w:lineRule="exact"/>
        <w:rPr>
          <w:sz w:val="24"/>
        </w:rPr>
      </w:pPr>
      <w:r w:rsidRPr="00DB5DA7">
        <w:rPr>
          <w:rFonts w:hint="eastAsia"/>
          <w:sz w:val="24"/>
        </w:rPr>
        <w:t>幕和其他手机搭载的传感器收集用户的动作数据，并使用机器学习算法学习用户的行</w:t>
      </w:r>
    </w:p>
    <w:p w14:paraId="28C8CEA1" w14:textId="77777777" w:rsidR="00DB5DA7" w:rsidRDefault="00DB5DA7" w:rsidP="00DB5DA7">
      <w:pPr>
        <w:spacing w:beforeLines="50" w:before="156" w:afterLines="50" w:after="156" w:line="400" w:lineRule="exact"/>
        <w:rPr>
          <w:sz w:val="24"/>
        </w:rPr>
      </w:pPr>
      <w:r w:rsidRPr="00DB5DA7">
        <w:rPr>
          <w:rFonts w:hint="eastAsia"/>
          <w:sz w:val="24"/>
        </w:rPr>
        <w:t>为特征用作认证。</w:t>
      </w:r>
    </w:p>
    <w:p w14:paraId="3AABB44E" w14:textId="77777777" w:rsidR="00DB5DA7" w:rsidRDefault="00DB5DA7" w:rsidP="00DB5DA7">
      <w:pPr>
        <w:spacing w:beforeLines="50" w:before="156" w:afterLines="50" w:after="156" w:line="400" w:lineRule="exact"/>
        <w:rPr>
          <w:sz w:val="24"/>
        </w:rPr>
      </w:pPr>
      <w:r>
        <w:rPr>
          <w:sz w:val="24"/>
        </w:rPr>
        <w:tab/>
      </w:r>
      <w:r w:rsidRPr="00DB5DA7">
        <w:rPr>
          <w:rFonts w:hint="eastAsia"/>
          <w:sz w:val="24"/>
        </w:rPr>
        <w:t>前对基于行为特征的认证的研究方向主要包括击键特征认证、滑动特征认证以及手势特征认证。击键特征认证是指用户点击键盘的行为特征作为认证因子进行认证。滑动特征认证机制根据手指在屏幕上进行滑动动作时产生的特征数据进行认证。</w:t>
      </w:r>
      <w:r>
        <w:rPr>
          <w:rFonts w:hint="eastAsia"/>
          <w:sz w:val="24"/>
        </w:rPr>
        <w:t>比如利用</w:t>
      </w:r>
      <w:r w:rsidRPr="00DB5DA7">
        <w:rPr>
          <w:rFonts w:hint="eastAsia"/>
          <w:sz w:val="24"/>
        </w:rPr>
        <w:t>用户在屏幕上滑动时产生的压力、按压面积以及滑动的轨迹等特征作为认证因子</w:t>
      </w:r>
      <w:r>
        <w:rPr>
          <w:rFonts w:hint="eastAsia"/>
          <w:sz w:val="24"/>
        </w:rPr>
        <w:t>。</w:t>
      </w:r>
      <w:r w:rsidRPr="00DB5DA7">
        <w:rPr>
          <w:rFonts w:hint="eastAsia"/>
          <w:sz w:val="24"/>
        </w:rPr>
        <w:t>由于每个人的手掌都有一定的生理特征，因此在做手势的过程中，会产生因人而异的行为特征</w:t>
      </w:r>
      <w:r>
        <w:rPr>
          <w:rFonts w:hint="eastAsia"/>
          <w:sz w:val="24"/>
        </w:rPr>
        <w:t>。</w:t>
      </w:r>
    </w:p>
    <w:p w14:paraId="6830E88E" w14:textId="77777777" w:rsidR="00DB5DA7" w:rsidRDefault="00DB5DA7" w:rsidP="00DB5DA7">
      <w:pPr>
        <w:spacing w:beforeLines="50" w:before="156" w:afterLines="50" w:after="156" w:line="400" w:lineRule="exact"/>
        <w:rPr>
          <w:sz w:val="24"/>
        </w:rPr>
      </w:pPr>
      <w:r>
        <w:rPr>
          <w:rFonts w:hint="eastAsia"/>
          <w:sz w:val="24"/>
        </w:rPr>
        <w:t>3</w:t>
      </w:r>
      <w:r>
        <w:rPr>
          <w:rFonts w:hint="eastAsia"/>
          <w:sz w:val="24"/>
        </w:rPr>
        <w:t>、</w:t>
      </w:r>
      <w:r w:rsidRPr="00DB5DA7">
        <w:rPr>
          <w:rFonts w:hint="eastAsia"/>
          <w:sz w:val="24"/>
        </w:rPr>
        <w:t>智能手机上的滑动输入</w:t>
      </w:r>
    </w:p>
    <w:p w14:paraId="37566FB8" w14:textId="77777777" w:rsidR="00DB5DA7" w:rsidRDefault="00DB5DA7" w:rsidP="00DB5DA7">
      <w:pPr>
        <w:spacing w:beforeLines="50" w:before="156" w:afterLines="50" w:after="156" w:line="400" w:lineRule="exact"/>
        <w:rPr>
          <w:sz w:val="24"/>
        </w:rPr>
      </w:pPr>
      <w:r>
        <w:rPr>
          <w:sz w:val="24"/>
        </w:rPr>
        <w:tab/>
      </w:r>
      <w:r w:rsidRPr="00DB5DA7">
        <w:rPr>
          <w:rFonts w:hint="eastAsia"/>
          <w:sz w:val="24"/>
        </w:rPr>
        <w:t>滑动输入，即</w:t>
      </w:r>
      <w:r w:rsidRPr="00DB5DA7">
        <w:rPr>
          <w:rFonts w:hint="eastAsia"/>
          <w:sz w:val="24"/>
        </w:rPr>
        <w:t xml:space="preserve"> Word-Gesture Keyboard </w:t>
      </w:r>
      <w:r w:rsidRPr="00DB5DA7">
        <w:rPr>
          <w:rFonts w:hint="eastAsia"/>
          <w:sz w:val="24"/>
        </w:rPr>
        <w:t>最早由</w:t>
      </w:r>
      <w:r w:rsidRPr="00DB5DA7">
        <w:rPr>
          <w:rFonts w:hint="eastAsia"/>
          <w:sz w:val="24"/>
        </w:rPr>
        <w:t xml:space="preserve"> Montgomery </w:t>
      </w:r>
      <w:r w:rsidRPr="00DB5DA7">
        <w:rPr>
          <w:rFonts w:hint="eastAsia"/>
          <w:sz w:val="24"/>
        </w:rPr>
        <w:t>在</w:t>
      </w:r>
      <w:r w:rsidRPr="00DB5DA7">
        <w:rPr>
          <w:rFonts w:hint="eastAsia"/>
          <w:sz w:val="24"/>
        </w:rPr>
        <w:t xml:space="preserve"> 1982 </w:t>
      </w:r>
      <w:r w:rsidRPr="00DB5DA7">
        <w:rPr>
          <w:rFonts w:hint="eastAsia"/>
          <w:sz w:val="24"/>
        </w:rPr>
        <w:t>年提出</w:t>
      </w:r>
      <w:r>
        <w:rPr>
          <w:rFonts w:hint="eastAsia"/>
          <w:sz w:val="24"/>
        </w:rPr>
        <w:t>。</w:t>
      </w:r>
      <w:r w:rsidRPr="00DB5DA7">
        <w:rPr>
          <w:rFonts w:hint="eastAsia"/>
          <w:sz w:val="24"/>
        </w:rPr>
        <w:t>传统的输入方式为通过手指点击需要输入的字母或数字进行输入，称为点击输入。而滑动输入就是在触摸屏的软键盘上以滑动的方式，在滑动轨迹上将需要输入的内容都包含进去。相比较传统的点击输入方式，滑动输入只需在一次动作中即可完成输入，有着更高效的优点。</w:t>
      </w:r>
    </w:p>
    <w:p w14:paraId="0A08C169" w14:textId="77777777" w:rsidR="00DB5DA7" w:rsidRDefault="00DB5DA7" w:rsidP="00DB5DA7">
      <w:pPr>
        <w:spacing w:beforeLines="50" w:before="156" w:afterLines="50" w:after="156" w:line="400" w:lineRule="exact"/>
        <w:rPr>
          <w:sz w:val="24"/>
        </w:rPr>
      </w:pPr>
      <w:r>
        <w:rPr>
          <w:sz w:val="24"/>
        </w:rPr>
        <w:tab/>
      </w:r>
      <w:r>
        <w:rPr>
          <w:rFonts w:hint="eastAsia"/>
          <w:sz w:val="24"/>
        </w:rPr>
        <w:t xml:space="preserve">Swype </w:t>
      </w:r>
      <w:r w:rsidRPr="00DB5DA7">
        <w:rPr>
          <w:rFonts w:hint="eastAsia"/>
          <w:sz w:val="24"/>
        </w:rPr>
        <w:t>是目前用户数量最多的一款以滑动输入代替点击输入的智能手机输入法。它只需要用户在需要输的单词所组成的字母间滑动，既可根据词库和单词的使用频率挑选出用户最有可能输入的单词</w:t>
      </w:r>
      <w:r>
        <w:rPr>
          <w:rFonts w:hint="eastAsia"/>
          <w:sz w:val="24"/>
        </w:rPr>
        <w:t>。</w:t>
      </w:r>
    </w:p>
    <w:p w14:paraId="0CF08B46" w14:textId="77777777" w:rsidR="00DB5DA7" w:rsidRPr="00DB5DA7" w:rsidRDefault="00DB5DA7" w:rsidP="00DB5DA7">
      <w:pPr>
        <w:spacing w:beforeLines="50" w:before="156" w:afterLines="50" w:after="156" w:line="400" w:lineRule="exact"/>
        <w:rPr>
          <w:sz w:val="24"/>
        </w:rPr>
      </w:pPr>
      <w:r>
        <w:rPr>
          <w:sz w:val="24"/>
        </w:rPr>
        <w:tab/>
      </w:r>
      <w:r>
        <w:rPr>
          <w:rFonts w:hint="eastAsia"/>
          <w:sz w:val="24"/>
        </w:rPr>
        <w:t>Pattern</w:t>
      </w:r>
      <w:r>
        <w:rPr>
          <w:sz w:val="24"/>
        </w:rPr>
        <w:t xml:space="preserve"> Lock</w:t>
      </w:r>
      <w:r>
        <w:rPr>
          <w:rFonts w:hint="eastAsia"/>
          <w:sz w:val="24"/>
        </w:rPr>
        <w:t>是安卓手机采取一个滑动输入验证机制。</w:t>
      </w:r>
      <w:r w:rsidRPr="00DB5DA7">
        <w:rPr>
          <w:rFonts w:hint="eastAsia"/>
          <w:sz w:val="24"/>
        </w:rPr>
        <w:t xml:space="preserve">Schaub F </w:t>
      </w:r>
      <w:r w:rsidRPr="00DB5DA7">
        <w:rPr>
          <w:rFonts w:hint="eastAsia"/>
          <w:sz w:val="24"/>
        </w:rPr>
        <w:t>等人证明了通过滑动方式输入的</w:t>
      </w:r>
      <w:r w:rsidRPr="00DB5DA7">
        <w:rPr>
          <w:rFonts w:hint="eastAsia"/>
          <w:sz w:val="24"/>
        </w:rPr>
        <w:t xml:space="preserve"> 9 </w:t>
      </w:r>
      <w:r w:rsidRPr="00DB5DA7">
        <w:rPr>
          <w:rFonts w:hint="eastAsia"/>
          <w:sz w:val="24"/>
        </w:rPr>
        <w:t>点</w:t>
      </w:r>
      <w:r w:rsidRPr="00DB5DA7">
        <w:rPr>
          <w:rFonts w:hint="eastAsia"/>
          <w:sz w:val="24"/>
        </w:rPr>
        <w:t xml:space="preserve"> Pattern Lock </w:t>
      </w:r>
      <w:r w:rsidRPr="00DB5DA7">
        <w:rPr>
          <w:rFonts w:hint="eastAsia"/>
          <w:sz w:val="24"/>
        </w:rPr>
        <w:t>比点击输入的</w:t>
      </w:r>
      <w:r w:rsidRPr="00DB5DA7">
        <w:rPr>
          <w:rFonts w:hint="eastAsia"/>
          <w:sz w:val="24"/>
        </w:rPr>
        <w:t xml:space="preserve"> 4 </w:t>
      </w:r>
      <w:r w:rsidRPr="00DB5DA7">
        <w:rPr>
          <w:rFonts w:hint="eastAsia"/>
          <w:sz w:val="24"/>
        </w:rPr>
        <w:t>位</w:t>
      </w:r>
      <w:r>
        <w:rPr>
          <w:rFonts w:hint="eastAsia"/>
          <w:sz w:val="24"/>
        </w:rPr>
        <w:t xml:space="preserve"> PIN</w:t>
      </w:r>
      <w:r w:rsidRPr="00DB5DA7">
        <w:rPr>
          <w:rFonts w:hint="eastAsia"/>
          <w:sz w:val="24"/>
        </w:rPr>
        <w:t>码更能抵御肩窥攻击</w:t>
      </w:r>
      <w:r>
        <w:rPr>
          <w:rFonts w:hint="eastAsia"/>
          <w:sz w:val="24"/>
        </w:rPr>
        <w:t>。</w:t>
      </w:r>
    </w:p>
    <w:p w14:paraId="031BC3C4" w14:textId="77777777" w:rsidR="002F68E0" w:rsidRDefault="007F45E5" w:rsidP="002F25C4">
      <w:pPr>
        <w:spacing w:beforeLines="50" w:before="156" w:afterLines="50" w:after="156" w:line="400" w:lineRule="exact"/>
        <w:ind w:firstLineChars="177" w:firstLine="372"/>
      </w:pPr>
      <w:r>
        <w:br w:type="page"/>
      </w:r>
    </w:p>
    <w:p w14:paraId="5B31E6AE" w14:textId="77777777" w:rsidR="00C80028" w:rsidRDefault="00E6325C" w:rsidP="002F25C4">
      <w:pPr>
        <w:pStyle w:val="1"/>
        <w:spacing w:beforeLines="50" w:before="156" w:afterLines="50" w:after="156"/>
      </w:pPr>
      <w:bookmarkStart w:id="4" w:name="_Toc496643266"/>
      <w:r w:rsidRPr="00FF54C7">
        <w:rPr>
          <w:rFonts w:hint="eastAsia"/>
        </w:rPr>
        <w:lastRenderedPageBreak/>
        <w:t>第</w:t>
      </w:r>
      <w:r w:rsidR="001D5494" w:rsidRPr="00FF54C7">
        <w:rPr>
          <w:rFonts w:hint="eastAsia"/>
        </w:rPr>
        <w:t>四</w:t>
      </w:r>
      <w:r w:rsidRPr="00FF54C7">
        <w:rPr>
          <w:rFonts w:hint="eastAsia"/>
        </w:rPr>
        <w:t xml:space="preserve">章 </w:t>
      </w:r>
      <w:r w:rsidR="00BA3919" w:rsidRPr="00FF54C7">
        <w:rPr>
          <w:rFonts w:hint="eastAsia"/>
        </w:rPr>
        <w:t xml:space="preserve"> </w:t>
      </w:r>
      <w:r w:rsidR="0082794E">
        <w:rPr>
          <w:rFonts w:hint="eastAsia"/>
        </w:rPr>
        <w:t>主要思路</w:t>
      </w:r>
      <w:bookmarkEnd w:id="4"/>
    </w:p>
    <w:p w14:paraId="246B8F0F" w14:textId="77777777" w:rsidR="001764EC" w:rsidRPr="00352269" w:rsidRDefault="00563F13" w:rsidP="00352269">
      <w:pPr>
        <w:pStyle w:val="af1"/>
        <w:numPr>
          <w:ilvl w:val="0"/>
          <w:numId w:val="34"/>
        </w:numPr>
        <w:spacing w:beforeLines="50" w:before="156" w:afterLines="50" w:after="156"/>
        <w:ind w:firstLineChars="0"/>
        <w:rPr>
          <w:rFonts w:ascii="宋体" w:hAnsi="宋体" w:hint="eastAsia"/>
          <w:sz w:val="24"/>
        </w:rPr>
      </w:pPr>
      <w:r>
        <w:rPr>
          <w:rFonts w:ascii="宋体" w:hAnsi="宋体" w:hint="eastAsia"/>
          <w:sz w:val="24"/>
        </w:rPr>
        <w:t>主要</w:t>
      </w:r>
      <w:r w:rsidR="00352269" w:rsidRPr="00352269">
        <w:rPr>
          <w:rFonts w:ascii="宋体" w:hAnsi="宋体" w:hint="eastAsia"/>
          <w:sz w:val="24"/>
        </w:rPr>
        <w:t>思路</w:t>
      </w:r>
      <w:r>
        <w:rPr>
          <w:rFonts w:ascii="宋体" w:hAnsi="宋体" w:hint="eastAsia"/>
          <w:sz w:val="24"/>
        </w:rPr>
        <w:t>概述</w:t>
      </w:r>
    </w:p>
    <w:p w14:paraId="4D5C07DE" w14:textId="77777777" w:rsidR="00352269" w:rsidRDefault="00352269" w:rsidP="00352269">
      <w:pPr>
        <w:spacing w:beforeLines="50" w:before="156" w:afterLines="50" w:after="156"/>
        <w:ind w:firstLine="360"/>
        <w:rPr>
          <w:rFonts w:ascii="宋体" w:hAnsi="宋体" w:hint="eastAsia"/>
          <w:sz w:val="24"/>
        </w:rPr>
      </w:pPr>
      <w:proofErr w:type="spellStart"/>
      <w:r w:rsidRPr="00352269">
        <w:rPr>
          <w:rFonts w:ascii="宋体" w:hAnsi="宋体" w:hint="eastAsia"/>
          <w:sz w:val="24"/>
        </w:rPr>
        <w:t>PINSilde</w:t>
      </w:r>
      <w:proofErr w:type="spellEnd"/>
      <w:r w:rsidRPr="00352269">
        <w:rPr>
          <w:rFonts w:ascii="宋体" w:hAnsi="宋体" w:hint="eastAsia"/>
          <w:sz w:val="24"/>
        </w:rPr>
        <w:t>的主要设计思路是两条，一是通过滑动替代击键作为输入手段，可以增加</w:t>
      </w:r>
      <w:r>
        <w:rPr>
          <w:rFonts w:ascii="宋体" w:hAnsi="宋体" w:hint="eastAsia"/>
          <w:sz w:val="24"/>
        </w:rPr>
        <w:t>输入的速度以及抵抗肩窥攻击的能力。二是添加用户滑动的生物特征作为第二验证因子，进一步提高安全性。</w:t>
      </w:r>
    </w:p>
    <w:p w14:paraId="5EA6AC2F" w14:textId="77777777" w:rsidR="00563F13" w:rsidRDefault="00563F13" w:rsidP="00352269">
      <w:pPr>
        <w:spacing w:beforeLines="50" w:before="156" w:afterLines="50" w:after="156"/>
        <w:ind w:firstLine="360"/>
        <w:rPr>
          <w:rFonts w:ascii="宋体" w:hAnsi="宋体" w:hint="eastAsia"/>
          <w:sz w:val="24"/>
        </w:rPr>
      </w:pPr>
      <w:proofErr w:type="spellStart"/>
      <w:r>
        <w:rPr>
          <w:rFonts w:ascii="宋体" w:hAnsi="宋体" w:hint="eastAsia"/>
          <w:sz w:val="24"/>
        </w:rPr>
        <w:t>PIN</w:t>
      </w:r>
      <w:r w:rsidRPr="00563F13">
        <w:rPr>
          <w:rFonts w:ascii="宋体" w:hAnsi="宋体" w:hint="eastAsia"/>
          <w:sz w:val="24"/>
        </w:rPr>
        <w:t>Slide</w:t>
      </w:r>
      <w:proofErr w:type="spellEnd"/>
      <w:r w:rsidRPr="00563F13">
        <w:rPr>
          <w:rFonts w:ascii="宋体" w:hAnsi="宋体" w:hint="eastAsia"/>
          <w:sz w:val="24"/>
        </w:rPr>
        <w:t xml:space="preserve"> 的口令构成形式为:(Password, 滑动输入特征)。</w:t>
      </w:r>
      <w:proofErr w:type="spellStart"/>
      <w:r>
        <w:rPr>
          <w:rFonts w:ascii="宋体" w:hAnsi="宋体" w:hint="eastAsia"/>
          <w:sz w:val="24"/>
        </w:rPr>
        <w:t>PIN</w:t>
      </w:r>
      <w:r w:rsidRPr="00563F13">
        <w:rPr>
          <w:rFonts w:ascii="宋体" w:hAnsi="宋体" w:hint="eastAsia"/>
          <w:sz w:val="24"/>
        </w:rPr>
        <w:t>Slide</w:t>
      </w:r>
      <w:proofErr w:type="spellEnd"/>
      <w:r w:rsidRPr="00563F13">
        <w:rPr>
          <w:rFonts w:ascii="宋体" w:hAnsi="宋体" w:hint="eastAsia"/>
          <w:sz w:val="24"/>
        </w:rPr>
        <w:t xml:space="preserve"> 要求用户使 用滑动的方式输入口令，不仅要求用户滑动序列中包含 Password1，并且要求滑动输 </w:t>
      </w:r>
      <w:r>
        <w:rPr>
          <w:rFonts w:ascii="宋体" w:hAnsi="宋体" w:hint="eastAsia"/>
          <w:sz w:val="24"/>
        </w:rPr>
        <w:t>入特征也符合口令</w:t>
      </w:r>
      <w:r w:rsidRPr="00563F13">
        <w:rPr>
          <w:rFonts w:ascii="宋体" w:hAnsi="宋体" w:hint="eastAsia"/>
          <w:sz w:val="24"/>
        </w:rPr>
        <w:t>。</w:t>
      </w:r>
    </w:p>
    <w:p w14:paraId="3B286D6D" w14:textId="77777777" w:rsidR="00563F13" w:rsidRDefault="00563F13" w:rsidP="00352269">
      <w:pPr>
        <w:spacing w:beforeLines="50" w:before="156" w:afterLines="50" w:after="156"/>
        <w:ind w:firstLine="360"/>
        <w:rPr>
          <w:rFonts w:ascii="宋体" w:hAnsi="宋体" w:hint="eastAsia"/>
          <w:sz w:val="24"/>
        </w:rPr>
      </w:pPr>
      <w:proofErr w:type="spellStart"/>
      <w:r>
        <w:rPr>
          <w:rFonts w:ascii="宋体" w:hAnsi="宋体" w:hint="eastAsia"/>
          <w:sz w:val="24"/>
        </w:rPr>
        <w:t>PINSlide</w:t>
      </w:r>
      <w:proofErr w:type="spellEnd"/>
      <w:r>
        <w:rPr>
          <w:rFonts w:ascii="宋体" w:hAnsi="宋体" w:hint="eastAsia"/>
          <w:sz w:val="24"/>
        </w:rPr>
        <w:t>的工作过程分为两个阶段：</w:t>
      </w:r>
    </w:p>
    <w:p w14:paraId="18FACD16" w14:textId="77777777" w:rsidR="00563F13" w:rsidRPr="00563F13" w:rsidRDefault="00563F13" w:rsidP="00563F13">
      <w:pPr>
        <w:spacing w:beforeLines="50" w:before="156" w:afterLines="50" w:after="156"/>
        <w:ind w:firstLine="360"/>
        <w:rPr>
          <w:rFonts w:ascii="宋体" w:hAnsi="宋体" w:hint="eastAsia"/>
          <w:sz w:val="24"/>
        </w:rPr>
      </w:pPr>
      <w:r w:rsidRPr="00563F13">
        <w:rPr>
          <w:rFonts w:ascii="宋体" w:hAnsi="宋体" w:hint="eastAsia"/>
          <w:b/>
          <w:sz w:val="24"/>
        </w:rPr>
        <w:t>注册/更新阶段(Setting/Updating Phase)</w:t>
      </w:r>
      <w:r w:rsidRPr="00563F13">
        <w:rPr>
          <w:rFonts w:ascii="宋体" w:hAnsi="宋体" w:hint="eastAsia"/>
          <w:sz w:val="24"/>
        </w:rPr>
        <w:t>:在注册及更新阶段中，用户需要设定 4 位 PIN 码，并重复输入一次以确认 4 位 PIN 码的正确性。在完成 4 位 PIN 码的设置 后，需要在固定的数字键盘上以用户习惯的滑动轨迹反复滑动输入 4 位 PIN 码。系统 将收集该阶段的滑动特征数据作为训练集数据。</w:t>
      </w:r>
    </w:p>
    <w:p w14:paraId="689A7A57" w14:textId="77777777" w:rsidR="00563F13" w:rsidRPr="00563F13" w:rsidRDefault="00563F13" w:rsidP="00563F13">
      <w:pPr>
        <w:spacing w:beforeLines="50" w:before="156" w:afterLines="50" w:after="156"/>
        <w:ind w:firstLine="360"/>
        <w:rPr>
          <w:rFonts w:ascii="宋体" w:hAnsi="宋体" w:hint="eastAsia"/>
          <w:sz w:val="24"/>
        </w:rPr>
      </w:pPr>
      <w:r w:rsidRPr="00563F13">
        <w:rPr>
          <w:rFonts w:ascii="宋体" w:hAnsi="宋体" w:hint="eastAsia"/>
          <w:b/>
          <w:sz w:val="24"/>
        </w:rPr>
        <w:t>认证阶段(Unlock Phase)</w:t>
      </w:r>
      <w:r w:rsidRPr="00563F13">
        <w:rPr>
          <w:rFonts w:ascii="宋体" w:hAnsi="宋体" w:hint="eastAsia"/>
          <w:sz w:val="24"/>
        </w:rPr>
        <w:t>:在该阶段中，用户只需重新滑动输入设定的 4 位 PIN 码，</w:t>
      </w:r>
      <w:proofErr w:type="spellStart"/>
      <w:r w:rsidRPr="00563F13">
        <w:rPr>
          <w:rFonts w:ascii="宋体" w:hAnsi="宋体" w:hint="eastAsia"/>
          <w:sz w:val="24"/>
        </w:rPr>
        <w:t>SlideAuth</w:t>
      </w:r>
      <w:proofErr w:type="spellEnd"/>
      <w:r w:rsidRPr="00563F13">
        <w:rPr>
          <w:rFonts w:ascii="宋体" w:hAnsi="宋体" w:hint="eastAsia"/>
          <w:sz w:val="24"/>
        </w:rPr>
        <w:t xml:space="preserve"> 即可根据滑动输入的序列及滑动特征判断输入的用户是否为合法用户。 </w:t>
      </w:r>
      <w:proofErr w:type="spellStart"/>
      <w:r w:rsidRPr="00563F13">
        <w:rPr>
          <w:rFonts w:ascii="宋体" w:hAnsi="宋体" w:hint="eastAsia"/>
          <w:sz w:val="24"/>
        </w:rPr>
        <w:t>SlideAuth</w:t>
      </w:r>
      <w:proofErr w:type="spellEnd"/>
      <w:r w:rsidRPr="00563F13">
        <w:rPr>
          <w:rFonts w:ascii="宋体" w:hAnsi="宋体" w:hint="eastAsia"/>
          <w:sz w:val="24"/>
        </w:rPr>
        <w:t xml:space="preserve"> 首先判断用户滑动输入的序列中是否包含设定的 4 位 PIN 码，若不包含， 则判定为非法输入。若包含，则对用户滑动输入过程中产生的滑动特征进行验证。若 滑动特征与合法用户类似为同一类，则判定为合法输入;否则，判定为非法输入。</w:t>
      </w:r>
    </w:p>
    <w:p w14:paraId="09544209" w14:textId="77777777" w:rsidR="00352269" w:rsidRPr="00563F13" w:rsidRDefault="00563F13" w:rsidP="00563F13">
      <w:pPr>
        <w:pStyle w:val="af1"/>
        <w:numPr>
          <w:ilvl w:val="0"/>
          <w:numId w:val="34"/>
        </w:numPr>
        <w:spacing w:beforeLines="50" w:before="156" w:afterLines="50" w:after="156"/>
        <w:ind w:firstLineChars="0"/>
        <w:rPr>
          <w:rFonts w:ascii="宋体" w:hAnsi="宋体" w:hint="eastAsia"/>
          <w:sz w:val="24"/>
        </w:rPr>
      </w:pPr>
      <w:r w:rsidRPr="00563F13">
        <w:rPr>
          <w:rFonts w:ascii="宋体" w:hAnsi="宋体" w:hint="eastAsia"/>
          <w:sz w:val="24"/>
        </w:rPr>
        <w:t>滑动特征选取</w:t>
      </w:r>
    </w:p>
    <w:p w14:paraId="0076125D" w14:textId="77777777" w:rsidR="00563F13" w:rsidRDefault="006211A2" w:rsidP="006211A2">
      <w:pPr>
        <w:spacing w:beforeLines="50" w:before="156" w:afterLines="50" w:after="156"/>
        <w:ind w:firstLine="360"/>
        <w:rPr>
          <w:rFonts w:ascii="宋体" w:hAnsi="宋体" w:hint="eastAsia"/>
          <w:sz w:val="24"/>
        </w:rPr>
      </w:pPr>
      <w:r w:rsidRPr="006211A2">
        <w:rPr>
          <w:rFonts w:ascii="宋体" w:hAnsi="宋体" w:hint="eastAsia"/>
          <w:sz w:val="24"/>
        </w:rPr>
        <w:t>滑动特征数据主要包括原始数据和 加工数据两种。滑动过程中产生的原始数据主要有:滑动轨迹的坐标(x，y)、手指接 触屏幕的面积、手指按压屏幕的压力以及动作发生的绝对时间等数据。由于滑动是一 个运动的过程，因此可以根据原始数据计算得出一些加工数据，如滑动的速度、加速 度、滑动的持续时间、滑动轨迹的曲率等。</w:t>
      </w:r>
    </w:p>
    <w:p w14:paraId="4CAB2B03" w14:textId="77777777" w:rsidR="00170004" w:rsidRPr="00170004" w:rsidRDefault="00170004" w:rsidP="006211A2">
      <w:pPr>
        <w:spacing w:beforeLines="50" w:before="156" w:afterLines="50" w:after="156"/>
        <w:ind w:firstLine="360"/>
        <w:rPr>
          <w:rFonts w:ascii="宋体" w:hAnsi="宋体" w:hint="eastAsia"/>
          <w:sz w:val="24"/>
        </w:rPr>
      </w:pPr>
      <w:r w:rsidRPr="00170004">
        <w:rPr>
          <w:rFonts w:ascii="宋体" w:hAnsi="宋体" w:hint="eastAsia"/>
          <w:sz w:val="24"/>
        </w:rPr>
        <w:t>结合</w:t>
      </w:r>
      <w:r>
        <w:rPr>
          <w:rFonts w:ascii="宋体" w:hAnsi="宋体" w:hint="eastAsia"/>
          <w:sz w:val="24"/>
        </w:rPr>
        <w:t>相关</w:t>
      </w:r>
      <w:r w:rsidRPr="00170004">
        <w:rPr>
          <w:rFonts w:ascii="宋体" w:hAnsi="宋体" w:hint="eastAsia"/>
          <w:sz w:val="24"/>
        </w:rPr>
        <w:t xml:space="preserve">研究及 </w:t>
      </w:r>
      <w:proofErr w:type="spellStart"/>
      <w:r>
        <w:rPr>
          <w:rFonts w:ascii="宋体" w:hAnsi="宋体" w:hint="eastAsia"/>
          <w:sz w:val="24"/>
        </w:rPr>
        <w:t>PIN</w:t>
      </w:r>
      <w:r w:rsidRPr="00170004">
        <w:rPr>
          <w:rFonts w:ascii="宋体" w:hAnsi="宋体" w:hint="eastAsia"/>
          <w:sz w:val="24"/>
        </w:rPr>
        <w:t>Slide</w:t>
      </w:r>
      <w:proofErr w:type="spellEnd"/>
      <w:r w:rsidRPr="00170004">
        <w:rPr>
          <w:rFonts w:ascii="宋体" w:hAnsi="宋体" w:hint="eastAsia"/>
          <w:sz w:val="24"/>
        </w:rPr>
        <w:t>本身的特性，</w:t>
      </w:r>
      <w:proofErr w:type="spellStart"/>
      <w:r>
        <w:rPr>
          <w:rFonts w:ascii="宋体" w:hAnsi="宋体" w:hint="eastAsia"/>
          <w:sz w:val="24"/>
        </w:rPr>
        <w:t>PIN</w:t>
      </w:r>
      <w:r w:rsidRPr="00170004">
        <w:rPr>
          <w:rFonts w:ascii="宋体" w:hAnsi="宋体" w:hint="eastAsia"/>
          <w:sz w:val="24"/>
        </w:rPr>
        <w:t>Slide</w:t>
      </w:r>
      <w:proofErr w:type="spellEnd"/>
      <w:r>
        <w:rPr>
          <w:rFonts w:ascii="宋体" w:hAnsi="宋体" w:hint="eastAsia"/>
          <w:sz w:val="24"/>
        </w:rPr>
        <w:t>初步</w:t>
      </w:r>
      <w:r w:rsidRPr="00170004">
        <w:rPr>
          <w:rFonts w:ascii="宋体" w:hAnsi="宋体" w:hint="eastAsia"/>
          <w:sz w:val="24"/>
        </w:rPr>
        <w:t>所选取的滑动特征包括滑动持续时间、</w:t>
      </w:r>
      <w:r>
        <w:rPr>
          <w:rFonts w:ascii="宋体" w:hAnsi="宋体" w:hint="eastAsia"/>
          <w:sz w:val="24"/>
        </w:rPr>
        <w:t>X</w:t>
      </w:r>
      <w:r w:rsidRPr="00170004">
        <w:rPr>
          <w:rFonts w:ascii="宋体" w:hAnsi="宋体" w:hint="eastAsia"/>
          <w:sz w:val="24"/>
        </w:rPr>
        <w:t>轴起始坐标和终止坐标、Y 轴起始坐标和终止坐标、手指按压压力平均 值、手指按压面积平均值、X 轴方向和 Y 轴方向上的速度平均值，共</w:t>
      </w:r>
      <w:r>
        <w:rPr>
          <w:rFonts w:ascii="宋体" w:hAnsi="宋体" w:hint="eastAsia"/>
          <w:sz w:val="24"/>
        </w:rPr>
        <w:t>9</w:t>
      </w:r>
      <w:r w:rsidRPr="00170004">
        <w:rPr>
          <w:rFonts w:ascii="宋体" w:hAnsi="宋体" w:hint="eastAsia"/>
          <w:sz w:val="24"/>
        </w:rPr>
        <w:t>项特征。</w:t>
      </w:r>
      <w:bookmarkStart w:id="5" w:name="_GoBack"/>
      <w:bookmarkEnd w:id="5"/>
    </w:p>
    <w:p w14:paraId="5D9DF8E4" w14:textId="77777777" w:rsidR="007004FE" w:rsidRDefault="007004FE" w:rsidP="002F25C4">
      <w:pPr>
        <w:pStyle w:val="1"/>
        <w:spacing w:beforeLines="50" w:before="156" w:afterLines="50" w:after="156"/>
      </w:pPr>
      <w:bookmarkStart w:id="6" w:name="_Toc496643267"/>
      <w:r w:rsidRPr="00FF54C7">
        <w:rPr>
          <w:rFonts w:hint="eastAsia"/>
        </w:rPr>
        <w:lastRenderedPageBreak/>
        <w:t xml:space="preserve">第五章  </w:t>
      </w:r>
      <w:r>
        <w:rPr>
          <w:rFonts w:hint="eastAsia"/>
        </w:rPr>
        <w:t>项目分工</w:t>
      </w:r>
      <w:bookmarkEnd w:id="6"/>
    </w:p>
    <w:p w14:paraId="1062303A" w14:textId="77777777" w:rsidR="000A68E1" w:rsidRDefault="000A68E1" w:rsidP="002F25C4">
      <w:pPr>
        <w:spacing w:beforeLines="50" w:before="156" w:afterLines="50" w:after="156" w:line="400" w:lineRule="exact"/>
        <w:ind w:firstLineChars="177" w:firstLine="425"/>
        <w:rPr>
          <w:rFonts w:ascii="宋体" w:hAnsi="宋体"/>
          <w:sz w:val="24"/>
        </w:rPr>
      </w:pPr>
      <w:r>
        <w:rPr>
          <w:rFonts w:ascii="宋体" w:hAnsi="宋体" w:hint="eastAsia"/>
          <w:sz w:val="24"/>
        </w:rPr>
        <w:t>卜天童：负责APP的设计和用户特征数据的预处理，以及用户实验的实施和数据分析。</w:t>
      </w:r>
    </w:p>
    <w:p w14:paraId="21E0DC0B" w14:textId="77777777" w:rsidR="00877446" w:rsidRDefault="00877446" w:rsidP="002F25C4">
      <w:pPr>
        <w:spacing w:beforeLines="50" w:before="156" w:afterLines="50" w:after="156" w:line="400" w:lineRule="exact"/>
        <w:ind w:firstLineChars="177" w:firstLine="425"/>
        <w:rPr>
          <w:rFonts w:ascii="宋体" w:hAnsi="宋体"/>
          <w:sz w:val="24"/>
        </w:rPr>
      </w:pPr>
    </w:p>
    <w:p w14:paraId="4A664399" w14:textId="77777777" w:rsidR="000A68E1" w:rsidRDefault="000A68E1" w:rsidP="002F25C4">
      <w:pPr>
        <w:spacing w:beforeLines="50" w:before="156" w:afterLines="50" w:after="156" w:line="400" w:lineRule="exact"/>
        <w:ind w:firstLineChars="177" w:firstLine="425"/>
        <w:rPr>
          <w:rFonts w:ascii="宋体" w:hAnsi="宋体"/>
          <w:sz w:val="24"/>
        </w:rPr>
      </w:pPr>
      <w:r>
        <w:rPr>
          <w:rFonts w:ascii="宋体" w:hAnsi="宋体" w:hint="eastAsia"/>
          <w:sz w:val="24"/>
        </w:rPr>
        <w:t>马明仪：负责APP的设计，滑动特征、口令注册、滑动输入的验证等功能的设计与实现。</w:t>
      </w:r>
    </w:p>
    <w:p w14:paraId="503C27DD" w14:textId="77777777" w:rsidR="00877446" w:rsidRDefault="00877446" w:rsidP="002F25C4">
      <w:pPr>
        <w:spacing w:beforeLines="50" w:before="156" w:afterLines="50" w:after="156" w:line="400" w:lineRule="exact"/>
        <w:ind w:firstLineChars="177" w:firstLine="425"/>
        <w:rPr>
          <w:rFonts w:ascii="宋体" w:hAnsi="宋体"/>
          <w:sz w:val="24"/>
        </w:rPr>
      </w:pPr>
    </w:p>
    <w:p w14:paraId="2ED2169D" w14:textId="77777777" w:rsidR="007004FE" w:rsidRDefault="00F352BA" w:rsidP="002F25C4">
      <w:pPr>
        <w:spacing w:beforeLines="50" w:before="156" w:afterLines="50" w:after="156" w:line="400" w:lineRule="exact"/>
        <w:ind w:firstLineChars="177" w:firstLine="425"/>
        <w:rPr>
          <w:rFonts w:ascii="宋体" w:hAnsi="宋体"/>
          <w:sz w:val="24"/>
        </w:rPr>
      </w:pPr>
      <w:r>
        <w:rPr>
          <w:rFonts w:ascii="宋体" w:hAnsi="宋体" w:hint="eastAsia"/>
          <w:sz w:val="24"/>
        </w:rPr>
        <w:t>任昆鹏：</w:t>
      </w:r>
      <w:r w:rsidR="000A68E1">
        <w:rPr>
          <w:rFonts w:ascii="宋体" w:hAnsi="宋体" w:hint="eastAsia"/>
          <w:sz w:val="24"/>
        </w:rPr>
        <w:t>负责用户生物特征算法的优化，以及用户实验的具体设计和实施。</w:t>
      </w:r>
    </w:p>
    <w:p w14:paraId="4CBA49E5" w14:textId="77777777" w:rsidR="00877446" w:rsidRDefault="00877446" w:rsidP="002F25C4">
      <w:pPr>
        <w:spacing w:beforeLines="50" w:before="156" w:afterLines="50" w:after="156" w:line="400" w:lineRule="exact"/>
        <w:ind w:firstLineChars="177" w:firstLine="425"/>
        <w:rPr>
          <w:rFonts w:ascii="宋体" w:hAnsi="宋体"/>
          <w:sz w:val="24"/>
        </w:rPr>
      </w:pPr>
    </w:p>
    <w:p w14:paraId="21B1AD43" w14:textId="77777777" w:rsidR="000A68E1" w:rsidRDefault="000A68E1" w:rsidP="002F25C4">
      <w:pPr>
        <w:spacing w:beforeLines="50" w:before="156" w:afterLines="50" w:after="156" w:line="400" w:lineRule="exact"/>
        <w:ind w:firstLineChars="177" w:firstLine="425"/>
        <w:rPr>
          <w:rFonts w:ascii="宋体" w:hAnsi="宋体"/>
          <w:sz w:val="24"/>
        </w:rPr>
      </w:pPr>
      <w:r>
        <w:rPr>
          <w:rFonts w:ascii="宋体" w:hAnsi="宋体" w:hint="eastAsia"/>
          <w:sz w:val="24"/>
        </w:rPr>
        <w:t>陈炘：用户滑动特征数据种类的指定，以及使用机器学习方法对滑动特征建模。</w:t>
      </w:r>
    </w:p>
    <w:p w14:paraId="3850995D" w14:textId="77777777" w:rsidR="000A68E1" w:rsidRDefault="000A68E1" w:rsidP="002F25C4">
      <w:pPr>
        <w:spacing w:beforeLines="50" w:before="156" w:afterLines="50" w:after="156" w:line="400" w:lineRule="exact"/>
        <w:ind w:firstLineChars="177" w:firstLine="425"/>
        <w:rPr>
          <w:rFonts w:ascii="宋体" w:hAnsi="宋体"/>
          <w:sz w:val="24"/>
        </w:rPr>
      </w:pPr>
    </w:p>
    <w:p w14:paraId="07185D34" w14:textId="77777777" w:rsidR="007004FE" w:rsidRDefault="007004FE" w:rsidP="002F25C4">
      <w:pPr>
        <w:spacing w:beforeLines="50" w:before="156" w:afterLines="50" w:after="156" w:line="400" w:lineRule="exact"/>
        <w:ind w:firstLineChars="177" w:firstLine="425"/>
        <w:rPr>
          <w:rFonts w:ascii="宋体" w:hAnsi="宋体"/>
          <w:sz w:val="24"/>
        </w:rPr>
      </w:pPr>
    </w:p>
    <w:p w14:paraId="4CBC5441" w14:textId="77777777" w:rsidR="007004FE" w:rsidRDefault="007004FE" w:rsidP="002F25C4">
      <w:pPr>
        <w:spacing w:beforeLines="50" w:before="156" w:afterLines="50" w:after="156" w:line="400" w:lineRule="exact"/>
        <w:rPr>
          <w:rFonts w:ascii="宋体" w:hAnsi="宋体"/>
          <w:sz w:val="24"/>
        </w:rPr>
      </w:pPr>
    </w:p>
    <w:p w14:paraId="6FF91C93" w14:textId="77777777" w:rsidR="007004FE" w:rsidRDefault="007004FE" w:rsidP="002F25C4">
      <w:pPr>
        <w:pStyle w:val="1"/>
        <w:spacing w:beforeLines="50" w:before="156" w:afterLines="50" w:after="156"/>
      </w:pPr>
      <w:bookmarkStart w:id="7" w:name="_Toc496643268"/>
      <w:r w:rsidRPr="00FF54C7">
        <w:rPr>
          <w:rFonts w:hint="eastAsia"/>
        </w:rPr>
        <w:lastRenderedPageBreak/>
        <w:t>第</w:t>
      </w:r>
      <w:r>
        <w:rPr>
          <w:rFonts w:hint="eastAsia"/>
        </w:rPr>
        <w:t>六</w:t>
      </w:r>
      <w:r w:rsidRPr="00FF54C7">
        <w:rPr>
          <w:rFonts w:hint="eastAsia"/>
        </w:rPr>
        <w:t xml:space="preserve">章  </w:t>
      </w:r>
      <w:r>
        <w:rPr>
          <w:rFonts w:hint="eastAsia"/>
        </w:rPr>
        <w:t>项目</w:t>
      </w:r>
      <w:r>
        <w:t>计划</w:t>
      </w:r>
      <w:bookmarkEnd w:id="7"/>
    </w:p>
    <w:p w14:paraId="42CA20DF" w14:textId="77777777" w:rsidR="007004FE" w:rsidRDefault="007004FE" w:rsidP="002F25C4">
      <w:pPr>
        <w:pStyle w:val="Afd"/>
        <w:spacing w:beforeLines="50" w:before="156" w:afterLines="50" w:after="156"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第一阶段（2017年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17日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24日</w:t>
      </w:r>
      <w:r>
        <w:rPr>
          <w:rFonts w:ascii="宋体" w:eastAsia="宋体" w:hAnsi="宋体" w:cs="宋体"/>
          <w:b/>
          <w:bCs/>
          <w:sz w:val="24"/>
          <w:szCs w:val="24"/>
          <w:lang w:val="zh-Hans" w:eastAsia="zh-Hans"/>
        </w:rPr>
        <w:t>）：</w:t>
      </w:r>
    </w:p>
    <w:p w14:paraId="5F5BF363" w14:textId="77777777" w:rsidR="007004FE" w:rsidRDefault="007004FE" w:rsidP="002F25C4">
      <w:pPr>
        <w:pStyle w:val="Afd"/>
        <w:spacing w:beforeLines="50" w:before="156" w:afterLines="50" w:after="156" w:line="360" w:lineRule="auto"/>
        <w:ind w:firstLineChars="200" w:firstLine="480"/>
        <w:rPr>
          <w:rFonts w:ascii="宋体" w:eastAsia="宋体" w:hAnsi="宋体" w:cs="宋体"/>
          <w:bCs/>
          <w:sz w:val="24"/>
          <w:szCs w:val="24"/>
          <w:lang w:val="zh-Hans"/>
        </w:rPr>
      </w:pPr>
      <w:r>
        <w:rPr>
          <w:rFonts w:ascii="宋体" w:eastAsia="宋体" w:hAnsi="宋体" w:cs="宋体"/>
          <w:bCs/>
          <w:sz w:val="24"/>
          <w:szCs w:val="24"/>
          <w:lang w:val="zh-Hans" w:eastAsia="zh-Hans"/>
        </w:rPr>
        <w:t>资料收集阶段，阅读项目相关的论文，</w:t>
      </w:r>
      <w:r>
        <w:rPr>
          <w:rFonts w:ascii="宋体" w:eastAsia="宋体" w:hAnsi="宋体" w:cs="宋体" w:hint="eastAsia"/>
          <w:bCs/>
          <w:sz w:val="24"/>
          <w:szCs w:val="24"/>
          <w:lang w:val="zh-Hans" w:eastAsia="zh-Hans"/>
        </w:rPr>
        <w:t>对目前的研究现状、该方向的研究方法和实现方案有基本的了解，并提出自己的想法。目前已完成。</w:t>
      </w:r>
    </w:p>
    <w:p w14:paraId="6594F7C7" w14:textId="77777777" w:rsidR="007004FE" w:rsidRDefault="007004FE" w:rsidP="002F25C4">
      <w:pPr>
        <w:spacing w:beforeLines="50" w:before="156" w:afterLines="50" w:after="156"/>
        <w:rPr>
          <w:lang w:eastAsia="zh-Hans"/>
        </w:rPr>
      </w:pPr>
    </w:p>
    <w:p w14:paraId="1EF26CD4" w14:textId="77777777" w:rsidR="007004FE" w:rsidRDefault="007004FE" w:rsidP="002F25C4">
      <w:pPr>
        <w:pStyle w:val="Afd"/>
        <w:spacing w:beforeLines="50" w:before="156" w:afterLines="50" w:after="156"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二</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25日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11</w:t>
      </w:r>
      <w:r>
        <w:rPr>
          <w:rFonts w:ascii="宋体" w:eastAsia="宋体" w:hAnsi="宋体" w:cs="宋体"/>
          <w:b/>
          <w:bCs/>
          <w:sz w:val="24"/>
          <w:szCs w:val="24"/>
          <w:lang w:val="zh-Hans" w:eastAsia="zh-Hans"/>
        </w:rPr>
        <w:t>月</w:t>
      </w:r>
      <w:r w:rsidR="00877446">
        <w:rPr>
          <w:rFonts w:ascii="宋体" w:eastAsia="宋体" w:hAnsi="宋体" w:cs="宋体"/>
          <w:b/>
          <w:bCs/>
          <w:sz w:val="24"/>
          <w:szCs w:val="24"/>
          <w:lang w:val="zh-Hans" w:eastAsia="zh-Hans"/>
        </w:rPr>
        <w:t>30</w:t>
      </w:r>
      <w:r>
        <w:rPr>
          <w:rFonts w:ascii="宋体" w:eastAsia="宋体" w:hAnsi="宋体" w:cs="宋体" w:hint="eastAsia"/>
          <w:b/>
          <w:bCs/>
          <w:sz w:val="24"/>
          <w:szCs w:val="24"/>
          <w:lang w:val="zh-Hans" w:eastAsia="zh-Hans"/>
        </w:rPr>
        <w:t>日</w:t>
      </w:r>
      <w:r>
        <w:rPr>
          <w:rFonts w:ascii="宋体" w:eastAsia="宋体" w:hAnsi="宋体" w:cs="宋体"/>
          <w:b/>
          <w:bCs/>
          <w:sz w:val="24"/>
          <w:szCs w:val="24"/>
          <w:lang w:val="zh-Hans" w:eastAsia="zh-Hans"/>
        </w:rPr>
        <w:t>）：</w:t>
      </w:r>
    </w:p>
    <w:p w14:paraId="5545CB32" w14:textId="77777777" w:rsidR="007004FE" w:rsidRDefault="00877446" w:rsidP="002F25C4">
      <w:pPr>
        <w:pStyle w:val="Afd"/>
        <w:spacing w:beforeLines="50" w:before="156" w:afterLines="50" w:after="156"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eastAsia="zh-Hans"/>
        </w:rPr>
        <w:t>产品实现阶段、主要在安卓手机上实现获取滑动特征，和验证滑动输入的APP。以及通过机器学习算法实现用户特征模板用于验证用户滑动输入。</w:t>
      </w:r>
    </w:p>
    <w:p w14:paraId="71911042" w14:textId="77777777" w:rsidR="007004FE" w:rsidRDefault="007004FE" w:rsidP="002F25C4">
      <w:pPr>
        <w:pStyle w:val="Afd"/>
        <w:spacing w:beforeLines="50" w:before="156" w:afterLines="50" w:after="156" w:line="360" w:lineRule="auto"/>
        <w:rPr>
          <w:rFonts w:ascii="宋体" w:eastAsia="宋体" w:hAnsi="宋体" w:cs="宋体"/>
          <w:bCs/>
          <w:sz w:val="24"/>
          <w:szCs w:val="24"/>
          <w:lang w:val="zh-Hans"/>
        </w:rPr>
      </w:pPr>
    </w:p>
    <w:p w14:paraId="65299EAC" w14:textId="77777777" w:rsidR="007004FE" w:rsidRDefault="007004FE" w:rsidP="002F25C4">
      <w:pPr>
        <w:pStyle w:val="Afd"/>
        <w:spacing w:beforeLines="50" w:before="156" w:afterLines="50" w:after="156"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三</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w:t>
      </w:r>
      <w:r w:rsidR="00877446">
        <w:rPr>
          <w:rFonts w:ascii="宋体" w:eastAsia="宋体" w:hAnsi="宋体" w:cs="宋体"/>
          <w:b/>
          <w:bCs/>
          <w:sz w:val="24"/>
          <w:szCs w:val="24"/>
          <w:lang w:val="zh-Hans"/>
        </w:rPr>
        <w:t>2</w:t>
      </w:r>
      <w:r>
        <w:rPr>
          <w:rFonts w:ascii="宋体" w:eastAsia="宋体" w:hAnsi="宋体" w:cs="宋体"/>
          <w:b/>
          <w:bCs/>
          <w:sz w:val="24"/>
          <w:szCs w:val="24"/>
          <w:lang w:val="zh-Hans" w:eastAsia="zh-Hans"/>
        </w:rPr>
        <w:t>月</w:t>
      </w:r>
      <w:r w:rsidR="00877446">
        <w:rPr>
          <w:rFonts w:ascii="宋体" w:eastAsia="宋体" w:hAnsi="宋体" w:cs="宋体"/>
          <w:b/>
          <w:bCs/>
          <w:sz w:val="24"/>
          <w:szCs w:val="24"/>
          <w:lang w:val="zh-Hans" w:eastAsia="zh-Hans"/>
        </w:rPr>
        <w:t>1</w:t>
      </w:r>
      <w:r>
        <w:rPr>
          <w:rFonts w:ascii="宋体" w:eastAsia="宋体" w:hAnsi="宋体" w:cs="宋体" w:hint="eastAsia"/>
          <w:b/>
          <w:bCs/>
          <w:sz w:val="24"/>
          <w:szCs w:val="24"/>
          <w:lang w:val="zh-Hans" w:eastAsia="zh-Hans"/>
        </w:rPr>
        <w:t xml:space="preserve">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w:t>
      </w:r>
      <w:r>
        <w:rPr>
          <w:rFonts w:ascii="宋体" w:eastAsia="宋体" w:hAnsi="宋体" w:cs="宋体"/>
          <w:b/>
          <w:bCs/>
          <w:sz w:val="24"/>
          <w:szCs w:val="24"/>
          <w:lang w:val="zh-Hans" w:eastAsia="zh-Hans"/>
        </w:rPr>
        <w:t>3</w:t>
      </w:r>
      <w:r>
        <w:rPr>
          <w:rFonts w:ascii="宋体" w:eastAsia="宋体" w:hAnsi="宋体" w:cs="宋体" w:hint="eastAsia"/>
          <w:b/>
          <w:bCs/>
          <w:sz w:val="24"/>
          <w:szCs w:val="24"/>
          <w:lang w:val="zh-Hans" w:eastAsia="zh-Hans"/>
        </w:rPr>
        <w:t>日</w:t>
      </w:r>
      <w:r>
        <w:rPr>
          <w:rFonts w:ascii="宋体" w:eastAsia="宋体" w:hAnsi="宋体" w:cs="宋体"/>
          <w:b/>
          <w:bCs/>
          <w:sz w:val="24"/>
          <w:szCs w:val="24"/>
          <w:lang w:val="zh-Hans" w:eastAsia="zh-Hans"/>
        </w:rPr>
        <w:t>）：</w:t>
      </w:r>
    </w:p>
    <w:p w14:paraId="08B91F81" w14:textId="77777777" w:rsidR="007004FE" w:rsidRDefault="00877446" w:rsidP="002F25C4">
      <w:pPr>
        <w:pStyle w:val="Afd"/>
        <w:spacing w:beforeLines="50" w:before="156" w:afterLines="50" w:after="156"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eastAsia="zh-Hans"/>
        </w:rPr>
        <w:t>实验阶段：</w:t>
      </w:r>
    </w:p>
    <w:p w14:paraId="40FA445F" w14:textId="77777777" w:rsidR="00877446" w:rsidRDefault="00877446" w:rsidP="002F25C4">
      <w:pPr>
        <w:pStyle w:val="Afd"/>
        <w:spacing w:beforeLines="50" w:before="156" w:afterLines="50" w:after="156" w:line="360" w:lineRule="auto"/>
        <w:ind w:firstLineChars="200" w:firstLine="480"/>
        <w:rPr>
          <w:rFonts w:ascii="宋体" w:eastAsia="宋体" w:hAnsi="宋体" w:cs="宋体"/>
          <w:bCs/>
          <w:sz w:val="24"/>
          <w:szCs w:val="24"/>
          <w:lang w:val="zh-Hans"/>
        </w:rPr>
      </w:pPr>
      <w:r>
        <w:rPr>
          <w:rFonts w:ascii="宋体" w:eastAsia="宋体" w:hAnsi="宋体" w:cs="宋体" w:hint="eastAsia"/>
          <w:bCs/>
          <w:sz w:val="24"/>
          <w:szCs w:val="24"/>
          <w:lang w:val="zh-Hans"/>
        </w:rPr>
        <w:t>1）实验室实验，通过招募一定数量的学生，通过一定的培训，在理想状态下进行实验室实验。完成一次性使用实验。</w:t>
      </w:r>
    </w:p>
    <w:p w14:paraId="5C1DC64E" w14:textId="77777777" w:rsidR="007004FE" w:rsidRDefault="007004FE" w:rsidP="002F25C4">
      <w:pPr>
        <w:spacing w:beforeLines="50" w:before="156" w:afterLines="50" w:after="156"/>
        <w:rPr>
          <w:lang w:eastAsia="zh-Hans"/>
        </w:rPr>
      </w:pPr>
    </w:p>
    <w:p w14:paraId="7D4D7759" w14:textId="77777777" w:rsidR="007004FE" w:rsidRDefault="007004FE" w:rsidP="002F25C4">
      <w:pPr>
        <w:pStyle w:val="Afd"/>
        <w:spacing w:beforeLines="50" w:before="156" w:afterLines="50" w:after="156"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四</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14日</w:t>
      </w:r>
      <w:r>
        <w:rPr>
          <w:rFonts w:ascii="宋体" w:eastAsia="宋体" w:hAnsi="宋体" w:cs="宋体"/>
          <w:b/>
          <w:bCs/>
          <w:sz w:val="24"/>
          <w:szCs w:val="24"/>
          <w:lang w:val="zh-Hans" w:eastAsia="zh-Hans"/>
        </w:rPr>
        <w:t xml:space="preserve"> - 2018年</w:t>
      </w:r>
      <w:r>
        <w:rPr>
          <w:rFonts w:ascii="宋体" w:eastAsia="宋体" w:hAnsi="宋体" w:cs="宋体" w:hint="eastAsia"/>
          <w:b/>
          <w:bCs/>
          <w:sz w:val="24"/>
          <w:szCs w:val="24"/>
          <w:lang w:val="zh-Hans"/>
        </w:rPr>
        <w:t>1</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14日</w:t>
      </w:r>
      <w:r>
        <w:rPr>
          <w:rFonts w:ascii="宋体" w:eastAsia="宋体" w:hAnsi="宋体" w:cs="宋体"/>
          <w:b/>
          <w:bCs/>
          <w:sz w:val="24"/>
          <w:szCs w:val="24"/>
          <w:lang w:val="zh-Hans" w:eastAsia="zh-Hans"/>
        </w:rPr>
        <w:t>）：</w:t>
      </w:r>
    </w:p>
    <w:p w14:paraId="1FE88972" w14:textId="77777777" w:rsidR="00AE480C" w:rsidRPr="00877446" w:rsidRDefault="00877446" w:rsidP="002F25C4">
      <w:pPr>
        <w:pStyle w:val="Afd"/>
        <w:spacing w:beforeLines="50" w:before="156" w:afterLines="50" w:after="156" w:line="360" w:lineRule="auto"/>
        <w:ind w:firstLineChars="200" w:firstLine="480"/>
        <w:rPr>
          <w:sz w:val="24"/>
          <w:szCs w:val="24"/>
        </w:rPr>
      </w:pPr>
      <w:r>
        <w:rPr>
          <w:rFonts w:ascii="微软雅黑" w:eastAsia="微软雅黑" w:hAnsi="微软雅黑" w:cs="微软雅黑" w:hint="eastAsia"/>
          <w:sz w:val="24"/>
          <w:szCs w:val="24"/>
        </w:rPr>
        <w:t>实验数据分析，发放调查问卷，撰写总结和论文</w:t>
      </w:r>
    </w:p>
    <w:sectPr w:rsidR="00AE480C" w:rsidRPr="00877446" w:rsidSect="00D064C6">
      <w:footerReference w:type="default" r:id="rId11"/>
      <w:footnotePr>
        <w:numFmt w:val="decimalEnclosedCircleChinese"/>
        <w:numRestart w:val="eachPage"/>
      </w:footnotePr>
      <w:endnotePr>
        <w:numFmt w:val="decimal"/>
      </w:end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68947" w14:textId="77777777" w:rsidR="00B32446" w:rsidRDefault="00B32446" w:rsidP="00DF10DF">
      <w:r>
        <w:separator/>
      </w:r>
    </w:p>
  </w:endnote>
  <w:endnote w:type="continuationSeparator" w:id="0">
    <w:p w14:paraId="4FCAE3CC" w14:textId="77777777" w:rsidR="00B32446" w:rsidRDefault="00B32446"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幼圆">
    <w:charset w:val="86"/>
    <w:family w:val="modern"/>
    <w:pitch w:val="fixed"/>
    <w:sig w:usb0="00000001"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仿宋">
    <w:charset w:val="86"/>
    <w:family w:val="auto"/>
    <w:pitch w:val="fixed"/>
    <w:sig w:usb0="800002BF" w:usb1="38CF7CFA" w:usb2="00000016" w:usb3="00000000" w:csb0="00040001"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063362"/>
      <w:docPartObj>
        <w:docPartGallery w:val="Page Numbers (Bottom of Page)"/>
        <w:docPartUnique/>
      </w:docPartObj>
    </w:sdtPr>
    <w:sdtEndPr/>
    <w:sdtContent>
      <w:p w14:paraId="07ACB7E1" w14:textId="77777777" w:rsidR="00090E4F" w:rsidRDefault="00090E4F">
        <w:pPr>
          <w:pStyle w:val="a9"/>
          <w:jc w:val="center"/>
        </w:pPr>
        <w:r>
          <w:fldChar w:fldCharType="begin"/>
        </w:r>
        <w:r>
          <w:instrText>PAGE   \* MERGEFORMAT</w:instrText>
        </w:r>
        <w:r>
          <w:fldChar w:fldCharType="separate"/>
        </w:r>
        <w:r w:rsidR="00170004" w:rsidRPr="00170004">
          <w:rPr>
            <w:noProof/>
            <w:lang w:val="zh-CN"/>
          </w:rPr>
          <w:t>6</w:t>
        </w:r>
        <w:r>
          <w:fldChar w:fldCharType="end"/>
        </w:r>
      </w:p>
    </w:sdtContent>
  </w:sdt>
  <w:p w14:paraId="0816D5E2" w14:textId="77777777" w:rsidR="00090E4F" w:rsidRDefault="00090E4F">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8BCE6" w14:textId="77777777" w:rsidR="00090E4F" w:rsidRDefault="00090E4F">
    <w:pPr>
      <w:pStyle w:val="a9"/>
      <w:jc w:val="center"/>
    </w:pPr>
  </w:p>
  <w:p w14:paraId="66D3668B" w14:textId="77777777" w:rsidR="00090E4F" w:rsidRDefault="00090E4F">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53339"/>
      <w:docPartObj>
        <w:docPartGallery w:val="Page Numbers (Bottom of Page)"/>
        <w:docPartUnique/>
      </w:docPartObj>
    </w:sdtPr>
    <w:sdtEndPr/>
    <w:sdtContent>
      <w:p w14:paraId="6332EA35" w14:textId="77777777" w:rsidR="00090E4F" w:rsidRDefault="00090E4F">
        <w:pPr>
          <w:pStyle w:val="a9"/>
          <w:jc w:val="center"/>
        </w:pPr>
        <w:r>
          <w:fldChar w:fldCharType="begin"/>
        </w:r>
        <w:r>
          <w:instrText>PAGE   \* MERGEFORMAT</w:instrText>
        </w:r>
        <w:r>
          <w:fldChar w:fldCharType="separate"/>
        </w:r>
        <w:r w:rsidR="00170004" w:rsidRPr="00170004">
          <w:rPr>
            <w:noProof/>
            <w:lang w:val="zh-CN"/>
          </w:rPr>
          <w:t>7</w:t>
        </w:r>
        <w:r>
          <w:fldChar w:fldCharType="end"/>
        </w:r>
      </w:p>
    </w:sdtContent>
  </w:sdt>
  <w:p w14:paraId="334FE226" w14:textId="77777777" w:rsidR="00090E4F" w:rsidRDefault="00090E4F">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0A45C" w14:textId="77777777" w:rsidR="00B32446" w:rsidRDefault="00B32446" w:rsidP="00DF10DF">
      <w:r>
        <w:separator/>
      </w:r>
    </w:p>
  </w:footnote>
  <w:footnote w:type="continuationSeparator" w:id="0">
    <w:p w14:paraId="7F486D5D" w14:textId="77777777" w:rsidR="00B32446" w:rsidRDefault="00B32446" w:rsidP="00DF1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078A"/>
    <w:multiLevelType w:val="hybridMultilevel"/>
    <w:tmpl w:val="B192A1CC"/>
    <w:lvl w:ilvl="0" w:tplc="75DAB6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5FC1867"/>
    <w:multiLevelType w:val="hybridMultilevel"/>
    <w:tmpl w:val="6B900EBA"/>
    <w:lvl w:ilvl="0" w:tplc="04090013">
      <w:start w:val="1"/>
      <w:numFmt w:val="chineseCountingThousand"/>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2">
    <w:nsid w:val="1E972D3A"/>
    <w:multiLevelType w:val="hybridMultilevel"/>
    <w:tmpl w:val="41467DCC"/>
    <w:lvl w:ilvl="0" w:tplc="D0200D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B37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E74A36"/>
    <w:multiLevelType w:val="hybridMultilevel"/>
    <w:tmpl w:val="0E5666CC"/>
    <w:lvl w:ilvl="0" w:tplc="7EB0A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243088"/>
    <w:multiLevelType w:val="hybridMultilevel"/>
    <w:tmpl w:val="BE6810CE"/>
    <w:lvl w:ilvl="0" w:tplc="88549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6401BFA"/>
    <w:multiLevelType w:val="hybridMultilevel"/>
    <w:tmpl w:val="2F1C8DBA"/>
    <w:lvl w:ilvl="0" w:tplc="BD2272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367C7FCE"/>
    <w:multiLevelType w:val="hybridMultilevel"/>
    <w:tmpl w:val="B750127C"/>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8D8058B"/>
    <w:multiLevelType w:val="hybridMultilevel"/>
    <w:tmpl w:val="A0AA2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93F6AA3"/>
    <w:multiLevelType w:val="hybridMultilevel"/>
    <w:tmpl w:val="61DCC6AE"/>
    <w:lvl w:ilvl="0" w:tplc="0CB61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A0879FB"/>
    <w:multiLevelType w:val="hybridMultilevel"/>
    <w:tmpl w:val="286401D2"/>
    <w:lvl w:ilvl="0" w:tplc="80B4227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2">
    <w:nsid w:val="42A032C9"/>
    <w:multiLevelType w:val="hybridMultilevel"/>
    <w:tmpl w:val="F9CA823E"/>
    <w:lvl w:ilvl="0" w:tplc="BC2C8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B247A99"/>
    <w:multiLevelType w:val="hybridMultilevel"/>
    <w:tmpl w:val="A8F65BC0"/>
    <w:lvl w:ilvl="0" w:tplc="5D9CA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F083D63"/>
    <w:multiLevelType w:val="hybridMultilevel"/>
    <w:tmpl w:val="F25081CA"/>
    <w:lvl w:ilvl="0" w:tplc="69B843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0BD1FCE"/>
    <w:multiLevelType w:val="hybridMultilevel"/>
    <w:tmpl w:val="C7C43CDC"/>
    <w:lvl w:ilvl="0" w:tplc="A2F06F7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512C4CD9"/>
    <w:multiLevelType w:val="hybridMultilevel"/>
    <w:tmpl w:val="A59E4C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62705E"/>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2356F0A"/>
    <w:multiLevelType w:val="hybridMultilevel"/>
    <w:tmpl w:val="9B382FEE"/>
    <w:lvl w:ilvl="0" w:tplc="BE4AB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4417DFE"/>
    <w:multiLevelType w:val="hybridMultilevel"/>
    <w:tmpl w:val="816C99D6"/>
    <w:lvl w:ilvl="0" w:tplc="6F4C25CC">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1">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nsid w:val="59EF0909"/>
    <w:multiLevelType w:val="singleLevel"/>
    <w:tmpl w:val="59EF0909"/>
    <w:lvl w:ilvl="0">
      <w:start w:val="1"/>
      <w:numFmt w:val="decimal"/>
      <w:suff w:val="nothing"/>
      <w:lvlText w:val="（%1）"/>
      <w:lvlJc w:val="left"/>
    </w:lvl>
  </w:abstractNum>
  <w:abstractNum w:abstractNumId="23">
    <w:nsid w:val="59EF0CE9"/>
    <w:multiLevelType w:val="singleLevel"/>
    <w:tmpl w:val="59EF0CE9"/>
    <w:lvl w:ilvl="0">
      <w:start w:val="1"/>
      <w:numFmt w:val="decimal"/>
      <w:lvlText w:val="(%1)"/>
      <w:lvlJc w:val="left"/>
      <w:pPr>
        <w:tabs>
          <w:tab w:val="left" w:pos="312"/>
        </w:tabs>
      </w:pPr>
    </w:lvl>
  </w:abstractNum>
  <w:abstractNum w:abstractNumId="24">
    <w:nsid w:val="62FC25B6"/>
    <w:multiLevelType w:val="hybridMultilevel"/>
    <w:tmpl w:val="E84EB99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8D32894"/>
    <w:multiLevelType w:val="hybridMultilevel"/>
    <w:tmpl w:val="E7E4AB94"/>
    <w:lvl w:ilvl="0" w:tplc="F1260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7">
    <w:nsid w:val="6F055D83"/>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F14302C"/>
    <w:multiLevelType w:val="hybridMultilevel"/>
    <w:tmpl w:val="1B26D0F4"/>
    <w:lvl w:ilvl="0" w:tplc="8092C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FC09EE"/>
    <w:multiLevelType w:val="hybridMultilevel"/>
    <w:tmpl w:val="0B68F3C8"/>
    <w:lvl w:ilvl="0" w:tplc="05C81A3A">
      <w:start w:val="1"/>
      <w:numFmt w:val="japaneseCounting"/>
      <w:lvlText w:val="第%1章"/>
      <w:lvlJc w:val="left"/>
      <w:pPr>
        <w:ind w:left="1275" w:hanging="1275"/>
      </w:pPr>
      <w:rPr>
        <w:rFonts w:hint="default"/>
      </w:rPr>
    </w:lvl>
    <w:lvl w:ilvl="1" w:tplc="CF5820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A730A8"/>
    <w:multiLevelType w:val="hybridMultilevel"/>
    <w:tmpl w:val="DBF03BF8"/>
    <w:lvl w:ilvl="0" w:tplc="6834F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7C2323FC"/>
    <w:multiLevelType w:val="hybridMultilevel"/>
    <w:tmpl w:val="0354169A"/>
    <w:lvl w:ilvl="0" w:tplc="8E3C183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0"/>
  </w:num>
  <w:num w:numId="2">
    <w:abstractNumId w:val="32"/>
  </w:num>
  <w:num w:numId="3">
    <w:abstractNumId w:val="26"/>
  </w:num>
  <w:num w:numId="4">
    <w:abstractNumId w:val="29"/>
  </w:num>
  <w:num w:numId="5">
    <w:abstractNumId w:val="11"/>
  </w:num>
  <w:num w:numId="6">
    <w:abstractNumId w:val="21"/>
  </w:num>
  <w:num w:numId="7">
    <w:abstractNumId w:val="10"/>
  </w:num>
  <w:num w:numId="8">
    <w:abstractNumId w:val="31"/>
  </w:num>
  <w:num w:numId="9">
    <w:abstractNumId w:val="15"/>
  </w:num>
  <w:num w:numId="10">
    <w:abstractNumId w:val="8"/>
  </w:num>
  <w:num w:numId="11">
    <w:abstractNumId w:val="24"/>
  </w:num>
  <w:num w:numId="12">
    <w:abstractNumId w:val="33"/>
  </w:num>
  <w:num w:numId="13">
    <w:abstractNumId w:val="6"/>
  </w:num>
  <w:num w:numId="14">
    <w:abstractNumId w:val="13"/>
  </w:num>
  <w:num w:numId="15">
    <w:abstractNumId w:val="18"/>
  </w:num>
  <w:num w:numId="16">
    <w:abstractNumId w:val="7"/>
  </w:num>
  <w:num w:numId="17">
    <w:abstractNumId w:val="5"/>
  </w:num>
  <w:num w:numId="18">
    <w:abstractNumId w:val="19"/>
  </w:num>
  <w:num w:numId="19">
    <w:abstractNumId w:val="4"/>
  </w:num>
  <w:num w:numId="20">
    <w:abstractNumId w:val="28"/>
  </w:num>
  <w:num w:numId="21">
    <w:abstractNumId w:val="27"/>
  </w:num>
  <w:num w:numId="22">
    <w:abstractNumId w:val="17"/>
  </w:num>
  <w:num w:numId="23">
    <w:abstractNumId w:val="25"/>
  </w:num>
  <w:num w:numId="24">
    <w:abstractNumId w:val="12"/>
  </w:num>
  <w:num w:numId="25">
    <w:abstractNumId w:val="14"/>
  </w:num>
  <w:num w:numId="26">
    <w:abstractNumId w:val="0"/>
  </w:num>
  <w:num w:numId="27">
    <w:abstractNumId w:val="9"/>
  </w:num>
  <w:num w:numId="28">
    <w:abstractNumId w:val="3"/>
  </w:num>
  <w:num w:numId="29">
    <w:abstractNumId w:val="1"/>
  </w:num>
  <w:num w:numId="30">
    <w:abstractNumId w:val="23"/>
  </w:num>
  <w:num w:numId="31">
    <w:abstractNumId w:val="22"/>
  </w:num>
  <w:num w:numId="32">
    <w:abstractNumId w:val="30"/>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487D"/>
    <w:rsid w:val="00004C99"/>
    <w:rsid w:val="00010E8F"/>
    <w:rsid w:val="00011833"/>
    <w:rsid w:val="0001222D"/>
    <w:rsid w:val="00015DDE"/>
    <w:rsid w:val="00017958"/>
    <w:rsid w:val="00023397"/>
    <w:rsid w:val="00027AF8"/>
    <w:rsid w:val="000305E1"/>
    <w:rsid w:val="00031583"/>
    <w:rsid w:val="0003273B"/>
    <w:rsid w:val="000406D9"/>
    <w:rsid w:val="00041977"/>
    <w:rsid w:val="00041D01"/>
    <w:rsid w:val="00041E69"/>
    <w:rsid w:val="000546A1"/>
    <w:rsid w:val="00054B02"/>
    <w:rsid w:val="00056835"/>
    <w:rsid w:val="000653CD"/>
    <w:rsid w:val="00066311"/>
    <w:rsid w:val="0006711C"/>
    <w:rsid w:val="00073897"/>
    <w:rsid w:val="00077CC6"/>
    <w:rsid w:val="000855E0"/>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6EA9"/>
    <w:rsid w:val="000E2FC7"/>
    <w:rsid w:val="000E3E98"/>
    <w:rsid w:val="000E4F11"/>
    <w:rsid w:val="000F4A6D"/>
    <w:rsid w:val="000F6E79"/>
    <w:rsid w:val="00101FBD"/>
    <w:rsid w:val="00102EBB"/>
    <w:rsid w:val="00111F50"/>
    <w:rsid w:val="00111F98"/>
    <w:rsid w:val="00121A1D"/>
    <w:rsid w:val="0012202F"/>
    <w:rsid w:val="0014546B"/>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7738"/>
    <w:rsid w:val="00190478"/>
    <w:rsid w:val="001925E7"/>
    <w:rsid w:val="00195875"/>
    <w:rsid w:val="00197A77"/>
    <w:rsid w:val="001A4766"/>
    <w:rsid w:val="001B27BF"/>
    <w:rsid w:val="001B7948"/>
    <w:rsid w:val="001B7FF9"/>
    <w:rsid w:val="001C0F32"/>
    <w:rsid w:val="001C1CDA"/>
    <w:rsid w:val="001C1F6F"/>
    <w:rsid w:val="001C2B16"/>
    <w:rsid w:val="001C31FE"/>
    <w:rsid w:val="001C6AFB"/>
    <w:rsid w:val="001C6F42"/>
    <w:rsid w:val="001C7E98"/>
    <w:rsid w:val="001D4952"/>
    <w:rsid w:val="001D5494"/>
    <w:rsid w:val="001D5763"/>
    <w:rsid w:val="001D578E"/>
    <w:rsid w:val="001D67CF"/>
    <w:rsid w:val="001D77FB"/>
    <w:rsid w:val="001E0AD2"/>
    <w:rsid w:val="001E1D28"/>
    <w:rsid w:val="001E2B2A"/>
    <w:rsid w:val="001E2D30"/>
    <w:rsid w:val="001E6441"/>
    <w:rsid w:val="001E76A8"/>
    <w:rsid w:val="001F2037"/>
    <w:rsid w:val="001F242C"/>
    <w:rsid w:val="00202CB7"/>
    <w:rsid w:val="0020359F"/>
    <w:rsid w:val="00205E7E"/>
    <w:rsid w:val="00206AB7"/>
    <w:rsid w:val="00213B28"/>
    <w:rsid w:val="00213DBA"/>
    <w:rsid w:val="002171E5"/>
    <w:rsid w:val="00220D5D"/>
    <w:rsid w:val="00221E36"/>
    <w:rsid w:val="002248FE"/>
    <w:rsid w:val="00225F60"/>
    <w:rsid w:val="00226661"/>
    <w:rsid w:val="0022760C"/>
    <w:rsid w:val="00230B39"/>
    <w:rsid w:val="002320A7"/>
    <w:rsid w:val="00233212"/>
    <w:rsid w:val="00236425"/>
    <w:rsid w:val="00240C93"/>
    <w:rsid w:val="00242455"/>
    <w:rsid w:val="002458DA"/>
    <w:rsid w:val="00245AA8"/>
    <w:rsid w:val="00246750"/>
    <w:rsid w:val="00251A0D"/>
    <w:rsid w:val="00251FDD"/>
    <w:rsid w:val="00253038"/>
    <w:rsid w:val="002543C0"/>
    <w:rsid w:val="0025478B"/>
    <w:rsid w:val="002562E6"/>
    <w:rsid w:val="002572CD"/>
    <w:rsid w:val="00257934"/>
    <w:rsid w:val="00260CE7"/>
    <w:rsid w:val="002612A2"/>
    <w:rsid w:val="00263008"/>
    <w:rsid w:val="00264605"/>
    <w:rsid w:val="00267D46"/>
    <w:rsid w:val="0027621A"/>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578A"/>
    <w:rsid w:val="002C72DB"/>
    <w:rsid w:val="002D2A4C"/>
    <w:rsid w:val="002D3FF2"/>
    <w:rsid w:val="002E21BB"/>
    <w:rsid w:val="002E2346"/>
    <w:rsid w:val="002E290D"/>
    <w:rsid w:val="002E5A21"/>
    <w:rsid w:val="002E6CF9"/>
    <w:rsid w:val="002E776A"/>
    <w:rsid w:val="002F1D98"/>
    <w:rsid w:val="002F22D6"/>
    <w:rsid w:val="002F25C4"/>
    <w:rsid w:val="002F4860"/>
    <w:rsid w:val="002F5978"/>
    <w:rsid w:val="002F67AB"/>
    <w:rsid w:val="002F68E0"/>
    <w:rsid w:val="00306066"/>
    <w:rsid w:val="0030665C"/>
    <w:rsid w:val="00311323"/>
    <w:rsid w:val="003113FF"/>
    <w:rsid w:val="003143A1"/>
    <w:rsid w:val="00317239"/>
    <w:rsid w:val="00317F0C"/>
    <w:rsid w:val="00323362"/>
    <w:rsid w:val="00323438"/>
    <w:rsid w:val="00323909"/>
    <w:rsid w:val="00324901"/>
    <w:rsid w:val="00330B54"/>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589D"/>
    <w:rsid w:val="003A0C89"/>
    <w:rsid w:val="003A52BE"/>
    <w:rsid w:val="003B4766"/>
    <w:rsid w:val="003B6CE9"/>
    <w:rsid w:val="003B6FD8"/>
    <w:rsid w:val="003C3497"/>
    <w:rsid w:val="003C6215"/>
    <w:rsid w:val="003C6BD8"/>
    <w:rsid w:val="003C6E59"/>
    <w:rsid w:val="003D0A0D"/>
    <w:rsid w:val="003D0A84"/>
    <w:rsid w:val="003D0ABC"/>
    <w:rsid w:val="003D1E5B"/>
    <w:rsid w:val="003D24FC"/>
    <w:rsid w:val="003D3261"/>
    <w:rsid w:val="003E00B5"/>
    <w:rsid w:val="003E1E1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3EF6"/>
    <w:rsid w:val="00425411"/>
    <w:rsid w:val="00425673"/>
    <w:rsid w:val="00430804"/>
    <w:rsid w:val="00433982"/>
    <w:rsid w:val="00435864"/>
    <w:rsid w:val="00435CBC"/>
    <w:rsid w:val="00440BE7"/>
    <w:rsid w:val="00443A07"/>
    <w:rsid w:val="00444FE2"/>
    <w:rsid w:val="004506CE"/>
    <w:rsid w:val="0045630E"/>
    <w:rsid w:val="00457884"/>
    <w:rsid w:val="00461AF4"/>
    <w:rsid w:val="00461F0E"/>
    <w:rsid w:val="00461FCE"/>
    <w:rsid w:val="004624B3"/>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B06A3"/>
    <w:rsid w:val="004B2530"/>
    <w:rsid w:val="004B3698"/>
    <w:rsid w:val="004B5273"/>
    <w:rsid w:val="004C6D4E"/>
    <w:rsid w:val="004D0391"/>
    <w:rsid w:val="004D09DC"/>
    <w:rsid w:val="004D246A"/>
    <w:rsid w:val="004D27DF"/>
    <w:rsid w:val="004D2AD2"/>
    <w:rsid w:val="004D5849"/>
    <w:rsid w:val="004D7D87"/>
    <w:rsid w:val="004E0402"/>
    <w:rsid w:val="004E559F"/>
    <w:rsid w:val="004E63B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950E4"/>
    <w:rsid w:val="00595218"/>
    <w:rsid w:val="00595415"/>
    <w:rsid w:val="00595714"/>
    <w:rsid w:val="005A2C53"/>
    <w:rsid w:val="005A3FAB"/>
    <w:rsid w:val="005A44D8"/>
    <w:rsid w:val="005B1F0E"/>
    <w:rsid w:val="005B20F7"/>
    <w:rsid w:val="005B3CC1"/>
    <w:rsid w:val="005B4651"/>
    <w:rsid w:val="005B5E1C"/>
    <w:rsid w:val="005C5E48"/>
    <w:rsid w:val="005E0436"/>
    <w:rsid w:val="005E52DC"/>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9D0"/>
    <w:rsid w:val="00677539"/>
    <w:rsid w:val="00686363"/>
    <w:rsid w:val="00686D10"/>
    <w:rsid w:val="00691D18"/>
    <w:rsid w:val="00693EDE"/>
    <w:rsid w:val="006949ED"/>
    <w:rsid w:val="00694FE0"/>
    <w:rsid w:val="00695B82"/>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4223"/>
    <w:rsid w:val="006E5292"/>
    <w:rsid w:val="006E5528"/>
    <w:rsid w:val="006E78C3"/>
    <w:rsid w:val="006F089D"/>
    <w:rsid w:val="006F1053"/>
    <w:rsid w:val="006F2791"/>
    <w:rsid w:val="006F4123"/>
    <w:rsid w:val="006F41E3"/>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495F"/>
    <w:rsid w:val="007C54D4"/>
    <w:rsid w:val="007D0398"/>
    <w:rsid w:val="007D12AC"/>
    <w:rsid w:val="007D177D"/>
    <w:rsid w:val="007D3537"/>
    <w:rsid w:val="007E0ADE"/>
    <w:rsid w:val="007E30B2"/>
    <w:rsid w:val="007E4E72"/>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794E"/>
    <w:rsid w:val="008301B1"/>
    <w:rsid w:val="008301E2"/>
    <w:rsid w:val="00833AA1"/>
    <w:rsid w:val="00835C30"/>
    <w:rsid w:val="008431EF"/>
    <w:rsid w:val="00844E7D"/>
    <w:rsid w:val="00846347"/>
    <w:rsid w:val="00860E25"/>
    <w:rsid w:val="0086206D"/>
    <w:rsid w:val="00863932"/>
    <w:rsid w:val="0086447E"/>
    <w:rsid w:val="0086504F"/>
    <w:rsid w:val="00877446"/>
    <w:rsid w:val="0088261F"/>
    <w:rsid w:val="00882CF6"/>
    <w:rsid w:val="0088597C"/>
    <w:rsid w:val="00886DBB"/>
    <w:rsid w:val="00891A8F"/>
    <w:rsid w:val="00891A92"/>
    <w:rsid w:val="00892996"/>
    <w:rsid w:val="00894B28"/>
    <w:rsid w:val="008960EA"/>
    <w:rsid w:val="00896186"/>
    <w:rsid w:val="008A0EC8"/>
    <w:rsid w:val="008A3559"/>
    <w:rsid w:val="008A741F"/>
    <w:rsid w:val="008A7D3B"/>
    <w:rsid w:val="008B010C"/>
    <w:rsid w:val="008B5164"/>
    <w:rsid w:val="008C1C39"/>
    <w:rsid w:val="008C4D3F"/>
    <w:rsid w:val="008F137E"/>
    <w:rsid w:val="008F7D2C"/>
    <w:rsid w:val="00904207"/>
    <w:rsid w:val="009062F8"/>
    <w:rsid w:val="0091138C"/>
    <w:rsid w:val="00911D68"/>
    <w:rsid w:val="00912C55"/>
    <w:rsid w:val="00924E41"/>
    <w:rsid w:val="00925226"/>
    <w:rsid w:val="00925779"/>
    <w:rsid w:val="00930EEB"/>
    <w:rsid w:val="0093241F"/>
    <w:rsid w:val="00943B2A"/>
    <w:rsid w:val="00947374"/>
    <w:rsid w:val="0095139A"/>
    <w:rsid w:val="0095278A"/>
    <w:rsid w:val="00954B5C"/>
    <w:rsid w:val="00957E6D"/>
    <w:rsid w:val="0096239D"/>
    <w:rsid w:val="00964755"/>
    <w:rsid w:val="00964E31"/>
    <w:rsid w:val="0096704C"/>
    <w:rsid w:val="0097027B"/>
    <w:rsid w:val="009751A9"/>
    <w:rsid w:val="0097799E"/>
    <w:rsid w:val="00980DAF"/>
    <w:rsid w:val="0098160E"/>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BC3"/>
    <w:rsid w:val="009F72A9"/>
    <w:rsid w:val="009F7881"/>
    <w:rsid w:val="00A00396"/>
    <w:rsid w:val="00A003EE"/>
    <w:rsid w:val="00A03F08"/>
    <w:rsid w:val="00A103A9"/>
    <w:rsid w:val="00A1114A"/>
    <w:rsid w:val="00A137DC"/>
    <w:rsid w:val="00A14323"/>
    <w:rsid w:val="00A16085"/>
    <w:rsid w:val="00A21DA7"/>
    <w:rsid w:val="00A21E37"/>
    <w:rsid w:val="00A226A2"/>
    <w:rsid w:val="00A25DDD"/>
    <w:rsid w:val="00A309B8"/>
    <w:rsid w:val="00A3270E"/>
    <w:rsid w:val="00A372E6"/>
    <w:rsid w:val="00A4602C"/>
    <w:rsid w:val="00A46178"/>
    <w:rsid w:val="00A478F6"/>
    <w:rsid w:val="00A50471"/>
    <w:rsid w:val="00A51810"/>
    <w:rsid w:val="00A52DF0"/>
    <w:rsid w:val="00A55372"/>
    <w:rsid w:val="00A558DD"/>
    <w:rsid w:val="00A64C9B"/>
    <w:rsid w:val="00A66FF3"/>
    <w:rsid w:val="00A70683"/>
    <w:rsid w:val="00A82989"/>
    <w:rsid w:val="00A911A5"/>
    <w:rsid w:val="00A92806"/>
    <w:rsid w:val="00A92E41"/>
    <w:rsid w:val="00A936A4"/>
    <w:rsid w:val="00A94F13"/>
    <w:rsid w:val="00AA2CAA"/>
    <w:rsid w:val="00AA37FD"/>
    <w:rsid w:val="00AA49FA"/>
    <w:rsid w:val="00AB4820"/>
    <w:rsid w:val="00AB65E8"/>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910E6"/>
    <w:rsid w:val="00B91721"/>
    <w:rsid w:val="00B92B5D"/>
    <w:rsid w:val="00B93563"/>
    <w:rsid w:val="00B938D8"/>
    <w:rsid w:val="00BA0273"/>
    <w:rsid w:val="00BA23E6"/>
    <w:rsid w:val="00BA3919"/>
    <w:rsid w:val="00BA7156"/>
    <w:rsid w:val="00BA7A18"/>
    <w:rsid w:val="00BB08CF"/>
    <w:rsid w:val="00BB2CBE"/>
    <w:rsid w:val="00BB33AE"/>
    <w:rsid w:val="00BB5371"/>
    <w:rsid w:val="00BC61B6"/>
    <w:rsid w:val="00BC6984"/>
    <w:rsid w:val="00BD15F5"/>
    <w:rsid w:val="00BD2C9C"/>
    <w:rsid w:val="00BD59C4"/>
    <w:rsid w:val="00BE0763"/>
    <w:rsid w:val="00BE2E33"/>
    <w:rsid w:val="00BE5259"/>
    <w:rsid w:val="00BE6C6E"/>
    <w:rsid w:val="00BE6C98"/>
    <w:rsid w:val="00BF2BF7"/>
    <w:rsid w:val="00BF6AF0"/>
    <w:rsid w:val="00C07188"/>
    <w:rsid w:val="00C1143C"/>
    <w:rsid w:val="00C137C8"/>
    <w:rsid w:val="00C156F1"/>
    <w:rsid w:val="00C16EFE"/>
    <w:rsid w:val="00C233B2"/>
    <w:rsid w:val="00C25B1F"/>
    <w:rsid w:val="00C260BE"/>
    <w:rsid w:val="00C27C5C"/>
    <w:rsid w:val="00C27EA5"/>
    <w:rsid w:val="00C27F91"/>
    <w:rsid w:val="00C316CE"/>
    <w:rsid w:val="00C35343"/>
    <w:rsid w:val="00C37340"/>
    <w:rsid w:val="00C37EDC"/>
    <w:rsid w:val="00C41819"/>
    <w:rsid w:val="00C43861"/>
    <w:rsid w:val="00C465FF"/>
    <w:rsid w:val="00C469B8"/>
    <w:rsid w:val="00C46EF6"/>
    <w:rsid w:val="00C507DC"/>
    <w:rsid w:val="00C546FC"/>
    <w:rsid w:val="00C557E5"/>
    <w:rsid w:val="00C5721E"/>
    <w:rsid w:val="00C60EC1"/>
    <w:rsid w:val="00C61639"/>
    <w:rsid w:val="00C62138"/>
    <w:rsid w:val="00C62A36"/>
    <w:rsid w:val="00C650BB"/>
    <w:rsid w:val="00C6691B"/>
    <w:rsid w:val="00C67908"/>
    <w:rsid w:val="00C706B6"/>
    <w:rsid w:val="00C715A2"/>
    <w:rsid w:val="00C716A4"/>
    <w:rsid w:val="00C74D92"/>
    <w:rsid w:val="00C75960"/>
    <w:rsid w:val="00C80028"/>
    <w:rsid w:val="00C800D5"/>
    <w:rsid w:val="00C83BBD"/>
    <w:rsid w:val="00C92AE9"/>
    <w:rsid w:val="00C947F8"/>
    <w:rsid w:val="00C9570A"/>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D02E3F"/>
    <w:rsid w:val="00D03CBD"/>
    <w:rsid w:val="00D03FAE"/>
    <w:rsid w:val="00D050B9"/>
    <w:rsid w:val="00D055A4"/>
    <w:rsid w:val="00D05D25"/>
    <w:rsid w:val="00D0604E"/>
    <w:rsid w:val="00D064C6"/>
    <w:rsid w:val="00D079D9"/>
    <w:rsid w:val="00D11A92"/>
    <w:rsid w:val="00D13D72"/>
    <w:rsid w:val="00D14C3E"/>
    <w:rsid w:val="00D14D3C"/>
    <w:rsid w:val="00D247D6"/>
    <w:rsid w:val="00D259C3"/>
    <w:rsid w:val="00D30D5C"/>
    <w:rsid w:val="00D350CC"/>
    <w:rsid w:val="00D36D19"/>
    <w:rsid w:val="00D409A2"/>
    <w:rsid w:val="00D43895"/>
    <w:rsid w:val="00D47E31"/>
    <w:rsid w:val="00D51320"/>
    <w:rsid w:val="00D52D72"/>
    <w:rsid w:val="00D5379D"/>
    <w:rsid w:val="00D5512F"/>
    <w:rsid w:val="00D6078F"/>
    <w:rsid w:val="00D617B5"/>
    <w:rsid w:val="00D62226"/>
    <w:rsid w:val="00D63473"/>
    <w:rsid w:val="00D64BDA"/>
    <w:rsid w:val="00D71F7A"/>
    <w:rsid w:val="00D72AB5"/>
    <w:rsid w:val="00D752C2"/>
    <w:rsid w:val="00D815A8"/>
    <w:rsid w:val="00D822C9"/>
    <w:rsid w:val="00D8437C"/>
    <w:rsid w:val="00D85B0C"/>
    <w:rsid w:val="00D8678C"/>
    <w:rsid w:val="00D90F3A"/>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A07"/>
    <w:rsid w:val="00DD5BE3"/>
    <w:rsid w:val="00DE0DAF"/>
    <w:rsid w:val="00DE264C"/>
    <w:rsid w:val="00DE4403"/>
    <w:rsid w:val="00DE5E84"/>
    <w:rsid w:val="00DE61DA"/>
    <w:rsid w:val="00DE7FEB"/>
    <w:rsid w:val="00DF03C2"/>
    <w:rsid w:val="00DF0EDB"/>
    <w:rsid w:val="00DF10DF"/>
    <w:rsid w:val="00DF3D9A"/>
    <w:rsid w:val="00DF623D"/>
    <w:rsid w:val="00DF7982"/>
    <w:rsid w:val="00E021F2"/>
    <w:rsid w:val="00E0286E"/>
    <w:rsid w:val="00E0434A"/>
    <w:rsid w:val="00E04D6F"/>
    <w:rsid w:val="00E10898"/>
    <w:rsid w:val="00E10AE9"/>
    <w:rsid w:val="00E12914"/>
    <w:rsid w:val="00E13F59"/>
    <w:rsid w:val="00E166AE"/>
    <w:rsid w:val="00E21403"/>
    <w:rsid w:val="00E227C4"/>
    <w:rsid w:val="00E25283"/>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325C"/>
    <w:rsid w:val="00E726E4"/>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4563"/>
    <w:rsid w:val="00EE0DC9"/>
    <w:rsid w:val="00EE3685"/>
    <w:rsid w:val="00EE51C8"/>
    <w:rsid w:val="00EF29A3"/>
    <w:rsid w:val="00EF61C4"/>
    <w:rsid w:val="00F0086E"/>
    <w:rsid w:val="00F06400"/>
    <w:rsid w:val="00F06D25"/>
    <w:rsid w:val="00F119CA"/>
    <w:rsid w:val="00F12DA8"/>
    <w:rsid w:val="00F12EAA"/>
    <w:rsid w:val="00F13334"/>
    <w:rsid w:val="00F157A8"/>
    <w:rsid w:val="00F16FE5"/>
    <w:rsid w:val="00F20461"/>
    <w:rsid w:val="00F21C00"/>
    <w:rsid w:val="00F229FC"/>
    <w:rsid w:val="00F24EF5"/>
    <w:rsid w:val="00F27C54"/>
    <w:rsid w:val="00F33246"/>
    <w:rsid w:val="00F352BA"/>
    <w:rsid w:val="00F404CF"/>
    <w:rsid w:val="00F41013"/>
    <w:rsid w:val="00F45BE8"/>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62CE"/>
    <w:rsid w:val="00F87DAA"/>
    <w:rsid w:val="00F90642"/>
    <w:rsid w:val="00F925E4"/>
    <w:rsid w:val="00F92751"/>
    <w:rsid w:val="00FA162C"/>
    <w:rsid w:val="00FA1A57"/>
    <w:rsid w:val="00FA6247"/>
    <w:rsid w:val="00FB10B3"/>
    <w:rsid w:val="00FC3CAA"/>
    <w:rsid w:val="00FD0671"/>
    <w:rsid w:val="00FD4282"/>
    <w:rsid w:val="00FD5416"/>
    <w:rsid w:val="00FE12F6"/>
    <w:rsid w:val="00FF1608"/>
    <w:rsid w:val="00FF2E13"/>
    <w:rsid w:val="00FF54C7"/>
    <w:rsid w:val="00FF69CA"/>
    <w:rsid w:val="00FF70B1"/>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CDFA"/>
  <w15:docId w15:val="{239AA02F-BD9E-4D97-8117-1CA3B8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0"/>
    <w:qFormat/>
    <w:rsid w:val="009B7CE3"/>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9B7CE3"/>
    <w:rPr>
      <w:rFonts w:ascii="黑体" w:eastAsia="黑体" w:hAnsi="黑体" w:cs="Times New Roman"/>
      <w:bCs/>
      <w:color w:val="000000"/>
      <w:kern w:val="44"/>
      <w:sz w:val="32"/>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417C0B"/>
    <w:pPr>
      <w:ind w:firstLineChars="200" w:firstLine="420"/>
    </w:pPr>
  </w:style>
  <w:style w:type="character" w:customStyle="1" w:styleId="20">
    <w:name w:val="标题 2字符"/>
    <w:basedOn w:val="a0"/>
    <w:link w:val="2"/>
    <w:uiPriority w:val="9"/>
    <w:rsid w:val="007D353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themeColor="hyperlink"/>
      <w:u w:val="single"/>
    </w:rPr>
  </w:style>
  <w:style w:type="paragraph" w:styleId="af3">
    <w:name w:val="TOC Heading"/>
    <w:basedOn w:val="1"/>
    <w:next w:val="a"/>
    <w:uiPriority w:val="39"/>
    <w:unhideWhenUsed/>
    <w:qFormat/>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4">
    <w:name w:val="Normal (Web)"/>
    <w:basedOn w:val="a"/>
    <w:uiPriority w:val="99"/>
    <w:semiHidden/>
    <w:unhideWhenUsed/>
    <w:rsid w:val="004A0B5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84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semiHidden/>
    <w:rsid w:val="00984EC6"/>
    <w:rPr>
      <w:rFonts w:ascii="宋体" w:eastAsia="宋体" w:hAnsi="宋体" w:cs="宋体"/>
      <w:kern w:val="0"/>
      <w:sz w:val="24"/>
      <w:szCs w:val="24"/>
    </w:rPr>
  </w:style>
  <w:style w:type="paragraph" w:styleId="af5">
    <w:name w:val="Body Text"/>
    <w:basedOn w:val="a"/>
    <w:link w:val="af6"/>
    <w:rsid w:val="007F731E"/>
    <w:pPr>
      <w:widowControl/>
      <w:suppressAutoHyphens/>
      <w:spacing w:after="6"/>
      <w:ind w:firstLine="288"/>
    </w:pPr>
    <w:rPr>
      <w:spacing w:val="-1"/>
      <w:kern w:val="0"/>
      <w:sz w:val="20"/>
      <w:szCs w:val="20"/>
    </w:rPr>
  </w:style>
  <w:style w:type="character" w:customStyle="1" w:styleId="af6">
    <w:name w:val="正文文本字符"/>
    <w:basedOn w:val="a0"/>
    <w:link w:val="af5"/>
    <w:rsid w:val="007F731E"/>
    <w:rPr>
      <w:rFonts w:ascii="Times New Roman" w:eastAsia="宋体" w:hAnsi="Times New Roman" w:cs="Times New Roman"/>
      <w:spacing w:val="-1"/>
      <w:kern w:val="0"/>
      <w:sz w:val="20"/>
      <w:szCs w:val="20"/>
    </w:rPr>
  </w:style>
  <w:style w:type="paragraph" w:styleId="af7">
    <w:name w:val="endnote text"/>
    <w:basedOn w:val="a"/>
    <w:link w:val="af8"/>
    <w:uiPriority w:val="99"/>
    <w:semiHidden/>
    <w:unhideWhenUsed/>
    <w:rsid w:val="004D27DF"/>
    <w:pPr>
      <w:snapToGrid w:val="0"/>
      <w:jc w:val="left"/>
    </w:pPr>
  </w:style>
  <w:style w:type="character" w:customStyle="1" w:styleId="af8">
    <w:name w:val="尾注文本字符"/>
    <w:basedOn w:val="a0"/>
    <w:link w:val="af7"/>
    <w:uiPriority w:val="99"/>
    <w:semiHidden/>
    <w:rsid w:val="004D27DF"/>
    <w:rPr>
      <w:rFonts w:ascii="Times New Roman" w:eastAsia="宋体" w:hAnsi="Times New Roman" w:cs="Times New Roman"/>
      <w:szCs w:val="24"/>
    </w:rPr>
  </w:style>
  <w:style w:type="character" w:styleId="af9">
    <w:name w:val="endnote reference"/>
    <w:basedOn w:val="a0"/>
    <w:uiPriority w:val="99"/>
    <w:semiHidden/>
    <w:unhideWhenUsed/>
    <w:rsid w:val="004D27DF"/>
    <w:rPr>
      <w:vertAlign w:val="superscript"/>
    </w:rPr>
  </w:style>
  <w:style w:type="paragraph" w:styleId="afa">
    <w:name w:val="No Spacing"/>
    <w:uiPriority w:val="1"/>
    <w:qFormat/>
    <w:rsid w:val="00BE2E33"/>
    <w:pPr>
      <w:widowControl w:val="0"/>
      <w:jc w:val="both"/>
    </w:pPr>
    <w:rPr>
      <w:rFonts w:ascii="Times New Roman" w:eastAsia="宋体" w:hAnsi="Times New Roman" w:cs="Times New Roman"/>
      <w:szCs w:val="24"/>
    </w:rPr>
  </w:style>
  <w:style w:type="paragraph" w:styleId="afb">
    <w:name w:val="caption"/>
    <w:basedOn w:val="a"/>
    <w:next w:val="a"/>
    <w:link w:val="afc"/>
    <w:uiPriority w:val="35"/>
    <w:unhideWhenUsed/>
    <w:qFormat/>
    <w:rsid w:val="00605682"/>
    <w:rPr>
      <w:rFonts w:asciiTheme="majorHAnsi" w:eastAsia="黑体" w:hAnsiTheme="majorHAnsi" w:cstheme="majorBidi"/>
      <w:sz w:val="20"/>
      <w:szCs w:val="20"/>
    </w:rPr>
  </w:style>
  <w:style w:type="paragraph" w:customStyle="1" w:styleId="12">
    <w:name w:val="样式1"/>
    <w:basedOn w:val="afb"/>
    <w:link w:val="1Char"/>
    <w:qFormat/>
    <w:rsid w:val="00BD2C9C"/>
    <w:pPr>
      <w:spacing w:before="120" w:after="240"/>
      <w:jc w:val="center"/>
    </w:pPr>
    <w:rPr>
      <w:rFonts w:ascii="Times New Roman" w:eastAsiaTheme="minorEastAsia" w:hAnsi="Times New Roman"/>
      <w:sz w:val="22"/>
      <w:szCs w:val="22"/>
    </w:rPr>
  </w:style>
  <w:style w:type="character" w:customStyle="1" w:styleId="afc">
    <w:name w:val="题注字符"/>
    <w:basedOn w:val="a0"/>
    <w:link w:val="afb"/>
    <w:uiPriority w:val="35"/>
    <w:rsid w:val="00BD2C9C"/>
    <w:rPr>
      <w:rFonts w:asciiTheme="majorHAnsi" w:eastAsia="黑体" w:hAnsiTheme="majorHAnsi" w:cstheme="majorBidi"/>
      <w:sz w:val="20"/>
      <w:szCs w:val="20"/>
    </w:rPr>
  </w:style>
  <w:style w:type="character" w:customStyle="1" w:styleId="1Char">
    <w:name w:val="样式1 Char"/>
    <w:basedOn w:val="afc"/>
    <w:link w:val="12"/>
    <w:rsid w:val="00BD2C9C"/>
    <w:rPr>
      <w:rFonts w:ascii="Times New Roman" w:eastAsia="黑体" w:hAnsi="Times New Roman" w:cstheme="majorBidi"/>
      <w:sz w:val="22"/>
      <w:szCs w:val="20"/>
    </w:rPr>
  </w:style>
  <w:style w:type="paragraph" w:customStyle="1" w:styleId="Afd">
    <w:name w:val="正文 A"/>
    <w:rsid w:val="007004FE"/>
    <w:pPr>
      <w:widowControl w:val="0"/>
      <w:jc w:val="both"/>
    </w:pPr>
    <w:rPr>
      <w:rFonts w:ascii="Times New Roman" w:eastAsia="Arial Unicode MS" w:hAnsi="Arial Unicode MS" w:cs="Arial Unicode MS"/>
      <w:color w:val="000000"/>
      <w:szCs w:val="21"/>
      <w:u w:color="000000"/>
    </w:rPr>
  </w:style>
  <w:style w:type="character" w:customStyle="1" w:styleId="title-f22">
    <w:name w:val="title-f22"/>
    <w:basedOn w:val="a0"/>
    <w:rsid w:val="00E4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4507">
      <w:bodyDiv w:val="1"/>
      <w:marLeft w:val="0"/>
      <w:marRight w:val="0"/>
      <w:marTop w:val="0"/>
      <w:marBottom w:val="0"/>
      <w:divBdr>
        <w:top w:val="none" w:sz="0" w:space="0" w:color="auto"/>
        <w:left w:val="none" w:sz="0" w:space="0" w:color="auto"/>
        <w:bottom w:val="none" w:sz="0" w:space="0" w:color="auto"/>
        <w:right w:val="none" w:sz="0" w:space="0" w:color="auto"/>
      </w:divBdr>
      <w:divsChild>
        <w:div w:id="1002391060">
          <w:marLeft w:val="0"/>
          <w:marRight w:val="0"/>
          <w:marTop w:val="0"/>
          <w:marBottom w:val="0"/>
          <w:divBdr>
            <w:top w:val="none" w:sz="0" w:space="0" w:color="auto"/>
            <w:left w:val="none" w:sz="0" w:space="0" w:color="auto"/>
            <w:bottom w:val="none" w:sz="0" w:space="0" w:color="auto"/>
            <w:right w:val="none" w:sz="0" w:space="0" w:color="auto"/>
          </w:divBdr>
          <w:divsChild>
            <w:div w:id="1410955948">
              <w:marLeft w:val="0"/>
              <w:marRight w:val="0"/>
              <w:marTop w:val="0"/>
              <w:marBottom w:val="0"/>
              <w:divBdr>
                <w:top w:val="none" w:sz="0" w:space="0" w:color="auto"/>
                <w:left w:val="none" w:sz="0" w:space="0" w:color="auto"/>
                <w:bottom w:val="none" w:sz="0" w:space="0" w:color="auto"/>
                <w:right w:val="none" w:sz="0" w:space="0" w:color="auto"/>
              </w:divBdr>
              <w:divsChild>
                <w:div w:id="533008674">
                  <w:marLeft w:val="0"/>
                  <w:marRight w:val="0"/>
                  <w:marTop w:val="0"/>
                  <w:marBottom w:val="0"/>
                  <w:divBdr>
                    <w:top w:val="none" w:sz="0" w:space="0" w:color="auto"/>
                    <w:left w:val="none" w:sz="0" w:space="0" w:color="auto"/>
                    <w:bottom w:val="none" w:sz="0" w:space="0" w:color="auto"/>
                    <w:right w:val="none" w:sz="0" w:space="0" w:color="auto"/>
                  </w:divBdr>
                  <w:divsChild>
                    <w:div w:id="863710005">
                      <w:marLeft w:val="0"/>
                      <w:marRight w:val="0"/>
                      <w:marTop w:val="0"/>
                      <w:marBottom w:val="0"/>
                      <w:divBdr>
                        <w:top w:val="none" w:sz="0" w:space="0" w:color="auto"/>
                        <w:left w:val="none" w:sz="0" w:space="0" w:color="auto"/>
                        <w:bottom w:val="none" w:sz="0" w:space="0" w:color="auto"/>
                        <w:right w:val="none" w:sz="0" w:space="0" w:color="auto"/>
                      </w:divBdr>
                      <w:divsChild>
                        <w:div w:id="2141342670">
                          <w:marLeft w:val="0"/>
                          <w:marRight w:val="0"/>
                          <w:marTop w:val="0"/>
                          <w:marBottom w:val="0"/>
                          <w:divBdr>
                            <w:top w:val="none" w:sz="0" w:space="0" w:color="auto"/>
                            <w:left w:val="none" w:sz="0" w:space="0" w:color="auto"/>
                            <w:bottom w:val="none" w:sz="0" w:space="0" w:color="auto"/>
                            <w:right w:val="none" w:sz="0" w:space="0" w:color="auto"/>
                          </w:divBdr>
                          <w:divsChild>
                            <w:div w:id="155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604">
      <w:bodyDiv w:val="1"/>
      <w:marLeft w:val="0"/>
      <w:marRight w:val="0"/>
      <w:marTop w:val="0"/>
      <w:marBottom w:val="0"/>
      <w:divBdr>
        <w:top w:val="none" w:sz="0" w:space="0" w:color="auto"/>
        <w:left w:val="none" w:sz="0" w:space="0" w:color="auto"/>
        <w:bottom w:val="none" w:sz="0" w:space="0" w:color="auto"/>
        <w:right w:val="none" w:sz="0" w:space="0" w:color="auto"/>
      </w:divBdr>
    </w:div>
    <w:div w:id="322198962">
      <w:bodyDiv w:val="1"/>
      <w:marLeft w:val="0"/>
      <w:marRight w:val="0"/>
      <w:marTop w:val="0"/>
      <w:marBottom w:val="0"/>
      <w:divBdr>
        <w:top w:val="none" w:sz="0" w:space="0" w:color="auto"/>
        <w:left w:val="none" w:sz="0" w:space="0" w:color="auto"/>
        <w:bottom w:val="none" w:sz="0" w:space="0" w:color="auto"/>
        <w:right w:val="none" w:sz="0" w:space="0" w:color="auto"/>
      </w:divBdr>
    </w:div>
    <w:div w:id="465198339">
      <w:bodyDiv w:val="1"/>
      <w:marLeft w:val="0"/>
      <w:marRight w:val="0"/>
      <w:marTop w:val="0"/>
      <w:marBottom w:val="0"/>
      <w:divBdr>
        <w:top w:val="none" w:sz="0" w:space="0" w:color="auto"/>
        <w:left w:val="none" w:sz="0" w:space="0" w:color="auto"/>
        <w:bottom w:val="none" w:sz="0" w:space="0" w:color="auto"/>
        <w:right w:val="none" w:sz="0" w:space="0" w:color="auto"/>
      </w:divBdr>
      <w:divsChild>
        <w:div w:id="1141536173">
          <w:marLeft w:val="0"/>
          <w:marRight w:val="0"/>
          <w:marTop w:val="0"/>
          <w:marBottom w:val="0"/>
          <w:divBdr>
            <w:top w:val="none" w:sz="0" w:space="0" w:color="auto"/>
            <w:left w:val="none" w:sz="0" w:space="0" w:color="auto"/>
            <w:bottom w:val="none" w:sz="0" w:space="0" w:color="auto"/>
            <w:right w:val="none" w:sz="0" w:space="0" w:color="auto"/>
          </w:divBdr>
          <w:divsChild>
            <w:div w:id="1348405017">
              <w:marLeft w:val="0"/>
              <w:marRight w:val="0"/>
              <w:marTop w:val="0"/>
              <w:marBottom w:val="0"/>
              <w:divBdr>
                <w:top w:val="none" w:sz="0" w:space="0" w:color="auto"/>
                <w:left w:val="none" w:sz="0" w:space="0" w:color="auto"/>
                <w:bottom w:val="none" w:sz="0" w:space="0" w:color="auto"/>
                <w:right w:val="none" w:sz="0" w:space="0" w:color="auto"/>
              </w:divBdr>
              <w:divsChild>
                <w:div w:id="1959142945">
                  <w:marLeft w:val="0"/>
                  <w:marRight w:val="0"/>
                  <w:marTop w:val="0"/>
                  <w:marBottom w:val="0"/>
                  <w:divBdr>
                    <w:top w:val="none" w:sz="0" w:space="0" w:color="auto"/>
                    <w:left w:val="none" w:sz="0" w:space="0" w:color="auto"/>
                    <w:bottom w:val="none" w:sz="0" w:space="0" w:color="auto"/>
                    <w:right w:val="none" w:sz="0" w:space="0" w:color="auto"/>
                  </w:divBdr>
                  <w:divsChild>
                    <w:div w:id="825779814">
                      <w:marLeft w:val="0"/>
                      <w:marRight w:val="0"/>
                      <w:marTop w:val="0"/>
                      <w:marBottom w:val="0"/>
                      <w:divBdr>
                        <w:top w:val="none" w:sz="0" w:space="0" w:color="auto"/>
                        <w:left w:val="none" w:sz="0" w:space="0" w:color="auto"/>
                        <w:bottom w:val="none" w:sz="0" w:space="0" w:color="auto"/>
                        <w:right w:val="none" w:sz="0" w:space="0" w:color="auto"/>
                      </w:divBdr>
                      <w:divsChild>
                        <w:div w:id="149909430">
                          <w:marLeft w:val="0"/>
                          <w:marRight w:val="0"/>
                          <w:marTop w:val="0"/>
                          <w:marBottom w:val="0"/>
                          <w:divBdr>
                            <w:top w:val="none" w:sz="0" w:space="0" w:color="auto"/>
                            <w:left w:val="none" w:sz="0" w:space="0" w:color="auto"/>
                            <w:bottom w:val="none" w:sz="0" w:space="0" w:color="auto"/>
                            <w:right w:val="none" w:sz="0" w:space="0" w:color="auto"/>
                          </w:divBdr>
                          <w:divsChild>
                            <w:div w:id="683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816338446">
      <w:bodyDiv w:val="1"/>
      <w:marLeft w:val="0"/>
      <w:marRight w:val="0"/>
      <w:marTop w:val="0"/>
      <w:marBottom w:val="0"/>
      <w:divBdr>
        <w:top w:val="none" w:sz="0" w:space="0" w:color="auto"/>
        <w:left w:val="none" w:sz="0" w:space="0" w:color="auto"/>
        <w:bottom w:val="none" w:sz="0" w:space="0" w:color="auto"/>
        <w:right w:val="none" w:sz="0" w:space="0" w:color="auto"/>
      </w:divBdr>
    </w:div>
    <w:div w:id="1223714268">
      <w:bodyDiv w:val="1"/>
      <w:marLeft w:val="0"/>
      <w:marRight w:val="0"/>
      <w:marTop w:val="0"/>
      <w:marBottom w:val="0"/>
      <w:divBdr>
        <w:top w:val="none" w:sz="0" w:space="0" w:color="auto"/>
        <w:left w:val="none" w:sz="0" w:space="0" w:color="auto"/>
        <w:bottom w:val="none" w:sz="0" w:space="0" w:color="auto"/>
        <w:right w:val="none" w:sz="0" w:space="0" w:color="auto"/>
      </w:divBdr>
    </w:div>
    <w:div w:id="1828738403">
      <w:bodyDiv w:val="1"/>
      <w:marLeft w:val="0"/>
      <w:marRight w:val="0"/>
      <w:marTop w:val="0"/>
      <w:marBottom w:val="0"/>
      <w:divBdr>
        <w:top w:val="none" w:sz="0" w:space="0" w:color="auto"/>
        <w:left w:val="none" w:sz="0" w:space="0" w:color="auto"/>
        <w:bottom w:val="none" w:sz="0" w:space="0" w:color="auto"/>
        <w:right w:val="none" w:sz="0" w:space="0" w:color="auto"/>
      </w:divBdr>
    </w:div>
    <w:div w:id="1969970946">
      <w:bodyDiv w:val="1"/>
      <w:marLeft w:val="0"/>
      <w:marRight w:val="0"/>
      <w:marTop w:val="0"/>
      <w:marBottom w:val="0"/>
      <w:divBdr>
        <w:top w:val="none" w:sz="0" w:space="0" w:color="auto"/>
        <w:left w:val="none" w:sz="0" w:space="0" w:color="auto"/>
        <w:bottom w:val="none" w:sz="0" w:space="0" w:color="auto"/>
        <w:right w:val="none" w:sz="0" w:space="0" w:color="auto"/>
      </w:divBdr>
    </w:div>
    <w:div w:id="20117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6104E97E-4D94-D84D-A5E6-D44BD36F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838</Words>
  <Characters>4777</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MC0249</cp:lastModifiedBy>
  <cp:revision>5</cp:revision>
  <cp:lastPrinted>2014-05-12T08:56:00Z</cp:lastPrinted>
  <dcterms:created xsi:type="dcterms:W3CDTF">2017-10-24T14:38:00Z</dcterms:created>
  <dcterms:modified xsi:type="dcterms:W3CDTF">2017-10-25T01:21:00Z</dcterms:modified>
</cp:coreProperties>
</file>