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54F" w:rsidRPr="00CD454F" w:rsidRDefault="00CD454F" w:rsidP="00CD454F">
      <w:pPr>
        <w:widowControl/>
        <w:spacing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0" w:name="Hibernate_Generic_D.A.O._Framework"/>
      <w:bookmarkEnd w:id="0"/>
      <w:r w:rsidRPr="00CD454F">
        <w:rPr>
          <w:rFonts w:ascii="Arial" w:eastAsia="宋体" w:hAnsi="Arial" w:cs="Arial"/>
          <w:b/>
          <w:bCs/>
          <w:kern w:val="36"/>
          <w:sz w:val="48"/>
          <w:szCs w:val="48"/>
        </w:rPr>
        <w:t>Hibernate Generic D.A.O. Framework</w:t>
      </w:r>
    </w:p>
    <w:p w:rsidR="00CD454F" w:rsidRPr="00CD454F" w:rsidRDefault="00CD454F" w:rsidP="00CD454F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1" w:name="The_motivation_behind_the_framework"/>
      <w:bookmarkEnd w:id="1"/>
      <w:r w:rsidRPr="00CD454F">
        <w:rPr>
          <w:rFonts w:ascii="Arial" w:eastAsia="宋体" w:hAnsi="Arial" w:cs="Arial"/>
          <w:b/>
          <w:bCs/>
          <w:kern w:val="0"/>
          <w:sz w:val="36"/>
          <w:szCs w:val="36"/>
        </w:rPr>
        <w:t>The motivation behind the framework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我们</w:t>
      </w:r>
      <w:r>
        <w:rPr>
          <w:rFonts w:ascii="Arial" w:eastAsia="宋体" w:hAnsi="Arial" w:cs="Arial"/>
          <w:kern w:val="0"/>
          <w:sz w:val="20"/>
          <w:szCs w:val="20"/>
        </w:rPr>
        <w:t>一直</w:t>
      </w:r>
      <w:r>
        <w:rPr>
          <w:rFonts w:ascii="Arial" w:eastAsia="宋体" w:hAnsi="Arial" w:cs="Arial" w:hint="eastAsia"/>
          <w:kern w:val="0"/>
          <w:sz w:val="20"/>
          <w:szCs w:val="20"/>
        </w:rPr>
        <w:t>在项目</w:t>
      </w:r>
      <w:r>
        <w:rPr>
          <w:rFonts w:ascii="Arial" w:eastAsia="宋体" w:hAnsi="Arial" w:cs="Arial"/>
          <w:kern w:val="0"/>
          <w:sz w:val="20"/>
          <w:szCs w:val="20"/>
        </w:rPr>
        <w:t>中手</w:t>
      </w:r>
      <w:r>
        <w:rPr>
          <w:rFonts w:ascii="Arial" w:eastAsia="宋体" w:hAnsi="Arial" w:cs="Arial" w:hint="eastAsia"/>
          <w:kern w:val="0"/>
          <w:sz w:val="20"/>
          <w:szCs w:val="20"/>
        </w:rPr>
        <w:t>敲</w:t>
      </w:r>
      <w:r>
        <w:rPr>
          <w:rFonts w:ascii="Arial" w:eastAsia="宋体" w:hAnsi="Arial" w:cs="Arial"/>
          <w:kern w:val="0"/>
          <w:sz w:val="20"/>
          <w:szCs w:val="20"/>
        </w:rPr>
        <w:t>daos</w:t>
      </w:r>
      <w:r>
        <w:rPr>
          <w:rFonts w:ascii="Arial" w:eastAsia="宋体" w:hAnsi="Arial" w:cs="Arial" w:hint="eastAsia"/>
          <w:kern w:val="0"/>
          <w:sz w:val="20"/>
          <w:szCs w:val="20"/>
        </w:rPr>
        <w:t>各个</w:t>
      </w:r>
      <w:r w:rsidR="001022BF">
        <w:rPr>
          <w:rFonts w:ascii="Arial" w:eastAsia="宋体" w:hAnsi="Arial" w:cs="Arial"/>
          <w:kern w:val="0"/>
          <w:sz w:val="20"/>
          <w:szCs w:val="20"/>
        </w:rPr>
        <w:t>类</w:t>
      </w:r>
      <w:r>
        <w:rPr>
          <w:rFonts w:ascii="Arial" w:eastAsia="宋体" w:hAnsi="Arial" w:cs="Arial"/>
          <w:kern w:val="0"/>
          <w:sz w:val="20"/>
          <w:szCs w:val="20"/>
        </w:rPr>
        <w:t>的代码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1022BF">
        <w:rPr>
          <w:rFonts w:ascii="Arial" w:eastAsia="宋体" w:hAnsi="Arial" w:cs="Arial"/>
          <w:kern w:val="0"/>
          <w:sz w:val="20"/>
          <w:szCs w:val="20"/>
        </w:rPr>
        <w:t>这个工具可以解决四个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问</w:t>
      </w:r>
      <w:r w:rsidR="001022BF">
        <w:rPr>
          <w:rFonts w:ascii="Arial" w:eastAsia="宋体" w:hAnsi="Arial" w:cs="Arial"/>
          <w:kern w:val="0"/>
          <w:sz w:val="20"/>
          <w:szCs w:val="20"/>
        </w:rPr>
        <w:t>题：方法名和实现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总是</w:t>
      </w:r>
      <w:r w:rsidR="001022BF">
        <w:rPr>
          <w:rFonts w:ascii="Arial" w:eastAsia="宋体" w:hAnsi="Arial" w:cs="Arial"/>
          <w:kern w:val="0"/>
          <w:sz w:val="20"/>
          <w:szCs w:val="20"/>
        </w:rPr>
        <w:t>很难完全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一致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/</w:t>
      </w:r>
      <w:r w:rsidR="001022BF">
        <w:rPr>
          <w:rFonts w:ascii="Arial" w:eastAsia="宋体" w:hAnsi="Arial" w:cs="Arial"/>
          <w:kern w:val="0"/>
          <w:sz w:val="20"/>
          <w:szCs w:val="20"/>
        </w:rPr>
        <w:t>对应的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。对额外</w:t>
      </w:r>
      <w:r w:rsidR="001022BF">
        <w:rPr>
          <w:rFonts w:ascii="Arial" w:eastAsia="宋体" w:hAnsi="Arial" w:cs="Arial"/>
          <w:kern w:val="0"/>
          <w:sz w:val="20"/>
          <w:szCs w:val="20"/>
        </w:rPr>
        <w:t>的列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进行排序</w:t>
      </w:r>
      <w:r w:rsidR="001022BF">
        <w:rPr>
          <w:rFonts w:ascii="Arial" w:eastAsia="宋体" w:hAnsi="Arial" w:cs="Arial"/>
          <w:kern w:val="0"/>
          <w:sz w:val="20"/>
          <w:szCs w:val="20"/>
        </w:rPr>
        <w:t>和过滤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是</w:t>
      </w:r>
      <w:r w:rsidR="001022BF">
        <w:rPr>
          <w:rFonts w:ascii="Arial" w:eastAsia="宋体" w:hAnsi="Arial" w:cs="Arial"/>
          <w:kern w:val="0"/>
          <w:sz w:val="20"/>
          <w:szCs w:val="20"/>
        </w:rPr>
        <w:t>艰难的，所以很多页面都缺少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好</w:t>
      </w:r>
      <w:r w:rsidR="001022BF">
        <w:rPr>
          <w:rFonts w:ascii="Arial" w:eastAsia="宋体" w:hAnsi="Arial" w:cs="Arial"/>
          <w:kern w:val="0"/>
          <w:sz w:val="20"/>
          <w:szCs w:val="20"/>
        </w:rPr>
        <w:t>的排序和过滤。</w:t>
      </w:r>
      <w:r w:rsidR="001022BF">
        <w:rPr>
          <w:rFonts w:ascii="Arial" w:eastAsia="宋体" w:hAnsi="Arial" w:cs="Arial"/>
          <w:kern w:val="0"/>
          <w:sz w:val="20"/>
          <w:szCs w:val="20"/>
        </w:rPr>
        <w:t>D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ao</w:t>
      </w:r>
      <w:r w:rsidR="001022BF">
        <w:rPr>
          <w:rFonts w:ascii="Arial" w:eastAsia="宋体" w:hAnsi="Arial" w:cs="Arial"/>
          <w:kern w:val="0"/>
          <w:sz w:val="20"/>
          <w:szCs w:val="20"/>
        </w:rPr>
        <w:t>类的编写是冗繁的而且花费大量的时间。</w:t>
      </w:r>
      <w:r w:rsidR="001022BF">
        <w:rPr>
          <w:rFonts w:ascii="Arial" w:eastAsia="宋体" w:hAnsi="Arial" w:cs="Arial"/>
          <w:kern w:val="0"/>
          <w:sz w:val="20"/>
          <w:szCs w:val="20"/>
        </w:rPr>
        <w:t>D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ao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类</w:t>
      </w:r>
      <w:r w:rsidR="001022BF">
        <w:rPr>
          <w:rFonts w:ascii="Arial" w:eastAsia="宋体" w:hAnsi="Arial" w:cs="Arial"/>
          <w:kern w:val="0"/>
          <w:sz w:val="20"/>
          <w:szCs w:val="20"/>
        </w:rPr>
        <w:t>的测试困难而且冗繁，所以很少人</w:t>
      </w:r>
      <w:r w:rsidR="001022BF">
        <w:rPr>
          <w:rFonts w:ascii="Arial" w:eastAsia="宋体" w:hAnsi="Arial" w:cs="Arial" w:hint="eastAsia"/>
          <w:kern w:val="0"/>
          <w:sz w:val="20"/>
          <w:szCs w:val="20"/>
        </w:rPr>
        <w:t>真正</w:t>
      </w:r>
      <w:r w:rsidR="001022BF">
        <w:rPr>
          <w:rFonts w:ascii="Arial" w:eastAsia="宋体" w:hAnsi="Arial" w:cs="Arial"/>
          <w:kern w:val="0"/>
          <w:sz w:val="20"/>
          <w:szCs w:val="20"/>
        </w:rPr>
        <w:t>去对</w:t>
      </w:r>
      <w:r w:rsidR="001022BF">
        <w:rPr>
          <w:rFonts w:ascii="Arial" w:eastAsia="宋体" w:hAnsi="Arial" w:cs="Arial"/>
          <w:kern w:val="0"/>
          <w:sz w:val="20"/>
          <w:szCs w:val="20"/>
        </w:rPr>
        <w:t>dao</w:t>
      </w:r>
      <w:r w:rsidR="001022BF">
        <w:rPr>
          <w:rFonts w:ascii="Arial" w:eastAsia="宋体" w:hAnsi="Arial" w:cs="Arial"/>
          <w:kern w:val="0"/>
          <w:sz w:val="20"/>
          <w:szCs w:val="20"/>
        </w:rPr>
        <w:t>类进行测试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CD454F" w:rsidRPr="00CD454F" w:rsidRDefault="00CD454F" w:rsidP="00CD454F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2" w:name="Why_might_you_consider_looking_into_this"/>
      <w:bookmarkEnd w:id="2"/>
      <w:r w:rsidRPr="00CD454F">
        <w:rPr>
          <w:rFonts w:ascii="Arial" w:eastAsia="宋体" w:hAnsi="Arial" w:cs="Arial"/>
          <w:b/>
          <w:bCs/>
          <w:kern w:val="0"/>
          <w:sz w:val="36"/>
          <w:szCs w:val="36"/>
        </w:rPr>
        <w:t>Why might you consider looking into this framework?</w:t>
      </w:r>
    </w:p>
    <w:p w:rsidR="00CD454F" w:rsidRPr="00CD454F" w:rsidRDefault="00CD454F" w:rsidP="00CD454F">
      <w:pPr>
        <w:widowControl/>
        <w:numPr>
          <w:ilvl w:val="0"/>
          <w:numId w:val="1"/>
        </w:numPr>
        <w:spacing w:before="100" w:beforeAutospacing="1" w:after="72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b/>
          <w:bCs/>
          <w:i/>
          <w:iCs/>
          <w:kern w:val="0"/>
          <w:sz w:val="20"/>
          <w:szCs w:val="20"/>
        </w:rPr>
        <w:t>Generic DAO: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="00037C24">
        <w:rPr>
          <w:rFonts w:ascii="Arial" w:eastAsia="宋体" w:hAnsi="Arial" w:cs="Arial"/>
          <w:kern w:val="0"/>
          <w:sz w:val="20"/>
          <w:szCs w:val="20"/>
        </w:rPr>
        <w:t>java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语言</w:t>
      </w:r>
      <w:r w:rsidR="00037C24">
        <w:rPr>
          <w:rFonts w:ascii="Arial" w:eastAsia="宋体" w:hAnsi="Arial" w:cs="Arial"/>
          <w:kern w:val="0"/>
          <w:sz w:val="20"/>
          <w:szCs w:val="20"/>
        </w:rPr>
        <w:t>在</w:t>
      </w:r>
      <w:r w:rsidR="00037C24">
        <w:rPr>
          <w:rFonts w:ascii="Arial" w:eastAsia="宋体" w:hAnsi="Arial" w:cs="Arial"/>
          <w:kern w:val="0"/>
          <w:sz w:val="20"/>
          <w:szCs w:val="20"/>
        </w:rPr>
        <w:t>generics</w:t>
      </w:r>
      <w:r w:rsidR="00190306">
        <w:rPr>
          <w:rFonts w:ascii="Arial" w:eastAsia="宋体" w:hAnsi="Arial" w:cs="Arial" w:hint="eastAsia"/>
          <w:kern w:val="0"/>
          <w:sz w:val="20"/>
          <w:szCs w:val="20"/>
        </w:rPr>
        <w:t>（</w:t>
      </w:r>
      <w:r w:rsidR="00190306">
        <w:rPr>
          <w:rFonts w:ascii="Arial" w:eastAsia="宋体" w:hAnsi="Arial" w:cs="Arial"/>
          <w:kern w:val="0"/>
          <w:sz w:val="20"/>
          <w:szCs w:val="20"/>
        </w:rPr>
        <w:t>数据类型</w:t>
      </w:r>
      <w:r w:rsidR="00190306">
        <w:rPr>
          <w:rFonts w:ascii="Arial" w:eastAsia="宋体" w:hAnsi="Arial" w:cs="Arial" w:hint="eastAsia"/>
          <w:kern w:val="0"/>
          <w:sz w:val="20"/>
          <w:szCs w:val="20"/>
        </w:rPr>
        <w:t>参数化</w:t>
      </w:r>
      <w:r w:rsidR="00190306">
        <w:rPr>
          <w:rFonts w:ascii="Arial" w:eastAsia="宋体" w:hAnsi="Arial" w:cs="Arial"/>
          <w:kern w:val="0"/>
          <w:sz w:val="20"/>
          <w:szCs w:val="20"/>
        </w:rPr>
        <w:t>）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支持方</w:t>
      </w:r>
      <w:r w:rsidR="00037C24">
        <w:rPr>
          <w:rFonts w:ascii="Arial" w:eastAsia="宋体" w:hAnsi="Arial" w:cs="Arial"/>
          <w:kern w:val="0"/>
          <w:sz w:val="20"/>
          <w:szCs w:val="20"/>
        </w:rPr>
        <w:t>面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的</w:t>
      </w:r>
      <w:r w:rsidR="00037C24">
        <w:rPr>
          <w:rFonts w:ascii="Arial" w:eastAsia="宋体" w:hAnsi="Arial" w:cs="Arial"/>
          <w:kern w:val="0"/>
          <w:sz w:val="20"/>
          <w:szCs w:val="20"/>
        </w:rPr>
        <w:t>优雅，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使得</w:t>
      </w:r>
      <w:r w:rsidR="00037C24">
        <w:rPr>
          <w:rFonts w:ascii="Arial" w:eastAsia="宋体" w:hAnsi="Arial" w:cs="Arial"/>
          <w:kern w:val="0"/>
          <w:sz w:val="20"/>
          <w:szCs w:val="20"/>
        </w:rPr>
        <w:t>generic dao</w:t>
      </w:r>
      <w:r w:rsidR="00DD01A0">
        <w:rPr>
          <w:rFonts w:ascii="Arial" w:eastAsia="宋体" w:hAnsi="Arial" w:cs="Arial"/>
          <w:kern w:val="0"/>
          <w:sz w:val="20"/>
          <w:szCs w:val="20"/>
        </w:rPr>
        <w:t>s</w:t>
      </w:r>
      <w:r w:rsidR="000F3DF5">
        <w:rPr>
          <w:rFonts w:ascii="Arial" w:eastAsia="宋体" w:hAnsi="Arial" w:cs="Arial" w:hint="eastAsia"/>
          <w:kern w:val="0"/>
          <w:sz w:val="20"/>
          <w:szCs w:val="20"/>
        </w:rPr>
        <w:t>算不上</w:t>
      </w:r>
      <w:r w:rsidR="00037C24">
        <w:rPr>
          <w:rFonts w:ascii="Arial" w:eastAsia="宋体" w:hAnsi="Arial" w:cs="Arial"/>
          <w:kern w:val="0"/>
          <w:sz w:val="20"/>
          <w:szCs w:val="20"/>
        </w:rPr>
        <w:t>一个新概念，也不难，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但是我</w:t>
      </w:r>
      <w:r w:rsidR="00037C24">
        <w:rPr>
          <w:rFonts w:ascii="Arial" w:eastAsia="宋体" w:hAnsi="Arial" w:cs="Arial"/>
          <w:kern w:val="0"/>
          <w:sz w:val="20"/>
          <w:szCs w:val="20"/>
        </w:rPr>
        <w:t>们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仍然</w:t>
      </w:r>
      <w:r w:rsidR="00037C24">
        <w:rPr>
          <w:rFonts w:ascii="Arial" w:eastAsia="宋体" w:hAnsi="Arial" w:cs="Arial"/>
          <w:kern w:val="0"/>
          <w:sz w:val="20"/>
          <w:szCs w:val="20"/>
        </w:rPr>
        <w:t>花费了很多的时间去使用令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它</w:t>
      </w:r>
      <w:r w:rsidR="00037C24">
        <w:rPr>
          <w:rFonts w:ascii="Arial" w:eastAsia="宋体" w:hAnsi="Arial" w:cs="Arial"/>
          <w:kern w:val="0"/>
          <w:sz w:val="20"/>
          <w:szCs w:val="20"/>
        </w:rPr>
        <w:t>更易用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037C24">
        <w:rPr>
          <w:rFonts w:ascii="Arial" w:eastAsia="宋体" w:hAnsi="Arial" w:cs="Arial"/>
          <w:kern w:val="0"/>
          <w:sz w:val="20"/>
          <w:szCs w:val="20"/>
        </w:rPr>
        <w:t>如果你喜欢我们的实现方式，你可以直接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引用</w:t>
      </w:r>
      <w:r w:rsidR="00037C24">
        <w:rPr>
          <w:rFonts w:ascii="Arial" w:eastAsia="宋体" w:hAnsi="Arial" w:cs="Arial"/>
          <w:kern w:val="0"/>
          <w:sz w:val="20"/>
          <w:szCs w:val="20"/>
        </w:rPr>
        <w:t>框架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的</w:t>
      </w:r>
      <w:r w:rsidR="00037C24">
        <w:rPr>
          <w:rFonts w:ascii="Arial" w:eastAsia="宋体" w:hAnsi="Arial" w:cs="Arial"/>
          <w:kern w:val="0"/>
          <w:sz w:val="20"/>
          <w:szCs w:val="20"/>
        </w:rPr>
        <w:t>lib</w:t>
      </w:r>
      <w:r w:rsidR="00037C24">
        <w:rPr>
          <w:rFonts w:ascii="Arial" w:eastAsia="宋体" w:hAnsi="Arial" w:cs="Arial"/>
          <w:kern w:val="0"/>
          <w:sz w:val="20"/>
          <w:szCs w:val="20"/>
        </w:rPr>
        <w:t>，如果你觉得</w:t>
      </w:r>
      <w:r w:rsidR="00037C24">
        <w:rPr>
          <w:rFonts w:ascii="Arial" w:eastAsia="宋体" w:hAnsi="Arial" w:cs="Arial" w:hint="eastAsia"/>
          <w:kern w:val="0"/>
          <w:sz w:val="20"/>
          <w:szCs w:val="20"/>
        </w:rPr>
        <w:t>自行</w:t>
      </w:r>
      <w:r w:rsidR="00037C24">
        <w:rPr>
          <w:rFonts w:ascii="Arial" w:eastAsia="宋体" w:hAnsi="Arial" w:cs="Arial"/>
          <w:kern w:val="0"/>
          <w:sz w:val="20"/>
          <w:szCs w:val="20"/>
        </w:rPr>
        <w:t>定义会更好，那么你可以参考我们的源代码来获得灵感。</w:t>
      </w:r>
    </w:p>
    <w:p w:rsidR="00CD454F" w:rsidRPr="00CD454F" w:rsidRDefault="00CD454F" w:rsidP="00CD454F">
      <w:pPr>
        <w:widowControl/>
        <w:numPr>
          <w:ilvl w:val="0"/>
          <w:numId w:val="2"/>
        </w:numPr>
        <w:spacing w:before="100" w:beforeAutospacing="1" w:after="72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b/>
          <w:bCs/>
          <w:i/>
          <w:iCs/>
          <w:kern w:val="0"/>
          <w:sz w:val="20"/>
          <w:szCs w:val="20"/>
        </w:rPr>
        <w:t>Search: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Search 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类</w:t>
      </w:r>
      <w:r w:rsidR="00E86F86">
        <w:rPr>
          <w:rFonts w:ascii="Arial" w:eastAsia="宋体" w:hAnsi="Arial" w:cs="Arial"/>
          <w:kern w:val="0"/>
          <w:sz w:val="20"/>
          <w:szCs w:val="20"/>
        </w:rPr>
        <w:t>是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本框架</w:t>
      </w:r>
      <w:r w:rsidR="00E86F86">
        <w:rPr>
          <w:rFonts w:ascii="Arial" w:eastAsia="宋体" w:hAnsi="Arial" w:cs="Arial"/>
          <w:kern w:val="0"/>
          <w:sz w:val="20"/>
          <w:szCs w:val="20"/>
        </w:rPr>
        <w:t>最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原创</w:t>
      </w:r>
      <w:r w:rsidR="00E86F86">
        <w:rPr>
          <w:rFonts w:ascii="Arial" w:eastAsia="宋体" w:hAnsi="Arial" w:cs="Arial"/>
          <w:kern w:val="0"/>
          <w:sz w:val="20"/>
          <w:szCs w:val="20"/>
        </w:rPr>
        <w:t>也是最复杂的部分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E86F86">
        <w:rPr>
          <w:rFonts w:ascii="Arial" w:eastAsia="宋体" w:hAnsi="Arial" w:cs="Arial"/>
          <w:kern w:val="0"/>
          <w:sz w:val="20"/>
          <w:szCs w:val="20"/>
        </w:rPr>
        <w:t>他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甚至</w:t>
      </w:r>
      <w:r w:rsidR="00E86F86">
        <w:rPr>
          <w:rFonts w:ascii="Arial" w:eastAsia="宋体" w:hAnsi="Arial" w:cs="Arial"/>
          <w:kern w:val="0"/>
          <w:sz w:val="20"/>
          <w:szCs w:val="20"/>
        </w:rPr>
        <w:t>可以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在</w:t>
      </w:r>
      <w:r w:rsidR="00E86F86">
        <w:rPr>
          <w:rFonts w:ascii="Arial" w:eastAsia="宋体" w:hAnsi="Arial" w:cs="Arial"/>
          <w:kern w:val="0"/>
          <w:sz w:val="20"/>
          <w:szCs w:val="20"/>
        </w:rPr>
        <w:t>没有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本</w:t>
      </w:r>
      <w:r w:rsidR="00E86F86">
        <w:rPr>
          <w:rFonts w:ascii="Arial" w:eastAsia="宋体" w:hAnsi="Arial" w:cs="Arial"/>
          <w:kern w:val="0"/>
          <w:sz w:val="20"/>
          <w:szCs w:val="20"/>
        </w:rPr>
        <w:t>框架</w:t>
      </w:r>
      <w:r w:rsidR="00E86F86">
        <w:rPr>
          <w:rFonts w:ascii="Arial" w:eastAsia="宋体" w:hAnsi="Arial" w:cs="Arial"/>
          <w:kern w:val="0"/>
          <w:sz w:val="20"/>
          <w:szCs w:val="20"/>
        </w:rPr>
        <w:t xml:space="preserve">generic dao 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接入点</w:t>
      </w:r>
      <w:r w:rsidR="00E86F86">
        <w:rPr>
          <w:rFonts w:ascii="Arial" w:eastAsia="宋体" w:hAnsi="Arial" w:cs="Arial"/>
          <w:kern w:val="0"/>
          <w:sz w:val="20"/>
          <w:szCs w:val="20"/>
        </w:rPr>
        <w:t>的时候单独</w:t>
      </w:r>
      <w:r w:rsidR="00E86F86">
        <w:rPr>
          <w:rFonts w:ascii="Arial" w:eastAsia="宋体" w:hAnsi="Arial" w:cs="Arial" w:hint="eastAsia"/>
          <w:kern w:val="0"/>
          <w:sz w:val="20"/>
          <w:szCs w:val="20"/>
        </w:rPr>
        <w:t>使用</w:t>
      </w:r>
      <w:r w:rsidR="00E86F86">
        <w:rPr>
          <w:rFonts w:ascii="Arial" w:eastAsia="宋体" w:hAnsi="Arial" w:cs="Arial"/>
          <w:kern w:val="0"/>
          <w:sz w:val="20"/>
          <w:szCs w:val="20"/>
        </w:rPr>
        <w:t>，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Search</w:t>
      </w:r>
      <w:r w:rsidR="00D71444">
        <w:rPr>
          <w:rFonts w:ascii="Arial" w:eastAsia="宋体" w:hAnsi="Arial" w:cs="Arial"/>
          <w:kern w:val="0"/>
          <w:sz w:val="20"/>
          <w:szCs w:val="20"/>
        </w:rPr>
        <w:t>的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查询</w:t>
      </w:r>
      <w:r w:rsidR="00D71444">
        <w:rPr>
          <w:rFonts w:ascii="Arial" w:eastAsia="宋体" w:hAnsi="Arial" w:cs="Arial"/>
          <w:kern w:val="0"/>
          <w:sz w:val="20"/>
          <w:szCs w:val="20"/>
        </w:rPr>
        <w:t>功能是根据一个列表也中的排序，过滤，列选择，分页等功能需求来进行定义的。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当然也</w:t>
      </w:r>
      <w:r w:rsidR="00D71444">
        <w:rPr>
          <w:rFonts w:ascii="Arial" w:eastAsia="宋体" w:hAnsi="Arial" w:cs="Arial"/>
          <w:kern w:val="0"/>
          <w:sz w:val="20"/>
          <w:szCs w:val="20"/>
        </w:rPr>
        <w:t>不仅限于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此，</w:t>
      </w:r>
      <w:r w:rsidR="00D71444">
        <w:rPr>
          <w:rFonts w:ascii="Arial" w:eastAsia="宋体" w:hAnsi="Arial" w:cs="Arial"/>
          <w:kern w:val="0"/>
          <w:sz w:val="20"/>
          <w:szCs w:val="20"/>
        </w:rPr>
        <w:t>查询结果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的</w:t>
      </w:r>
      <w:r w:rsidR="00D71444">
        <w:rPr>
          <w:rFonts w:ascii="Arial" w:eastAsia="宋体" w:hAnsi="Arial" w:cs="Arial"/>
          <w:kern w:val="0"/>
          <w:sz w:val="20"/>
          <w:szCs w:val="20"/>
        </w:rPr>
        <w:t>组装也更加简单，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也</w:t>
      </w:r>
      <w:r w:rsidR="00D71444">
        <w:rPr>
          <w:rFonts w:ascii="Arial" w:eastAsia="宋体" w:hAnsi="Arial" w:cs="Arial"/>
          <w:kern w:val="0"/>
          <w:sz w:val="20"/>
          <w:szCs w:val="20"/>
        </w:rPr>
        <w:t>能在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更少编码的</w:t>
      </w:r>
      <w:r w:rsidR="00D71444">
        <w:rPr>
          <w:rFonts w:ascii="Arial" w:eastAsia="宋体" w:hAnsi="Arial" w:cs="Arial"/>
          <w:kern w:val="0"/>
          <w:sz w:val="20"/>
          <w:szCs w:val="20"/>
        </w:rPr>
        <w:t>情况下实现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复杂</w:t>
      </w:r>
      <w:r w:rsidR="00D71444">
        <w:rPr>
          <w:rFonts w:ascii="Arial" w:eastAsia="宋体" w:hAnsi="Arial" w:cs="Arial"/>
          <w:kern w:val="0"/>
          <w:sz w:val="20"/>
          <w:szCs w:val="20"/>
        </w:rPr>
        <w:t>查询，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在</w:t>
      </w:r>
      <w:r w:rsidR="00D71444">
        <w:rPr>
          <w:rFonts w:ascii="Arial" w:eastAsia="宋体" w:hAnsi="Arial" w:cs="Arial"/>
          <w:kern w:val="0"/>
          <w:sz w:val="20"/>
          <w:szCs w:val="20"/>
        </w:rPr>
        <w:t>更少测试的情况下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保证稳定性</w:t>
      </w:r>
      <w:r w:rsidR="00D71444">
        <w:rPr>
          <w:rFonts w:ascii="Arial" w:eastAsia="宋体" w:hAnsi="Arial" w:cs="Arial"/>
          <w:kern w:val="0"/>
          <w:sz w:val="20"/>
          <w:szCs w:val="20"/>
        </w:rPr>
        <w:t>。跟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hibernate</w:t>
      </w:r>
      <w:r w:rsidR="00D71444">
        <w:rPr>
          <w:rFonts w:ascii="Arial" w:eastAsia="宋体" w:hAnsi="Arial" w:cs="Arial"/>
          <w:kern w:val="0"/>
          <w:sz w:val="20"/>
          <w:szCs w:val="20"/>
        </w:rPr>
        <w:t>提供的</w:t>
      </w:r>
      <w:r w:rsidR="00D71444">
        <w:rPr>
          <w:rFonts w:ascii="Arial" w:eastAsia="宋体" w:hAnsi="Arial" w:cs="Arial"/>
          <w:kern w:val="0"/>
          <w:sz w:val="20"/>
          <w:szCs w:val="20"/>
        </w:rPr>
        <w:t>criteria api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所提供</w:t>
      </w:r>
      <w:r w:rsidR="00D71444">
        <w:rPr>
          <w:rFonts w:ascii="Arial" w:eastAsia="宋体" w:hAnsi="Arial" w:cs="Arial"/>
          <w:kern w:val="0"/>
          <w:sz w:val="20"/>
          <w:szCs w:val="20"/>
        </w:rPr>
        <w:t>的功能很想，但是更容易使用，而且更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容易</w:t>
      </w:r>
      <w:r w:rsidR="00D71444">
        <w:rPr>
          <w:rFonts w:ascii="Arial" w:eastAsia="宋体" w:hAnsi="Arial" w:cs="Arial"/>
          <w:kern w:val="0"/>
          <w:sz w:val="20"/>
          <w:szCs w:val="20"/>
        </w:rPr>
        <w:t>跨层使用。此外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D71444">
        <w:rPr>
          <w:rFonts w:ascii="Arial" w:eastAsia="宋体" w:hAnsi="Arial" w:cs="Arial"/>
          <w:kern w:val="0"/>
          <w:sz w:val="20"/>
          <w:szCs w:val="20"/>
        </w:rPr>
        <w:t>它能在</w:t>
      </w:r>
      <w:r w:rsidR="00D71444">
        <w:rPr>
          <w:rFonts w:ascii="Arial" w:eastAsia="宋体" w:hAnsi="Arial" w:cs="Arial"/>
          <w:kern w:val="0"/>
          <w:sz w:val="20"/>
          <w:szCs w:val="20"/>
        </w:rPr>
        <w:t>hibernate</w:t>
      </w:r>
      <w:r w:rsidR="00D71444">
        <w:rPr>
          <w:rFonts w:ascii="Arial" w:eastAsia="宋体" w:hAnsi="Arial" w:cs="Arial"/>
          <w:kern w:val="0"/>
          <w:sz w:val="20"/>
          <w:szCs w:val="20"/>
        </w:rPr>
        <w:t>和</w:t>
      </w:r>
      <w:r w:rsidR="00D71444">
        <w:rPr>
          <w:rFonts w:ascii="Arial" w:eastAsia="宋体" w:hAnsi="Arial" w:cs="Arial"/>
          <w:kern w:val="0"/>
          <w:sz w:val="20"/>
          <w:szCs w:val="20"/>
        </w:rPr>
        <w:t>jpa</w:t>
      </w:r>
      <w:r w:rsidR="00D71444">
        <w:rPr>
          <w:rFonts w:ascii="Arial" w:eastAsia="宋体" w:hAnsi="Arial" w:cs="Arial"/>
          <w:kern w:val="0"/>
          <w:sz w:val="20"/>
          <w:szCs w:val="20"/>
        </w:rPr>
        <w:t>两种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环境</w:t>
      </w:r>
      <w:r w:rsidR="00D71444">
        <w:rPr>
          <w:rFonts w:ascii="Arial" w:eastAsia="宋体" w:hAnsi="Arial" w:cs="Arial"/>
          <w:kern w:val="0"/>
          <w:sz w:val="20"/>
          <w:szCs w:val="20"/>
        </w:rPr>
        <w:t>下工作</w:t>
      </w:r>
      <w:r w:rsidR="00D71444">
        <w:rPr>
          <w:rFonts w:ascii="Arial" w:eastAsia="宋体" w:hAnsi="Arial" w:cs="Arial" w:hint="eastAsia"/>
          <w:kern w:val="0"/>
          <w:sz w:val="20"/>
          <w:szCs w:val="20"/>
        </w:rPr>
        <w:t>。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numPr>
          <w:ilvl w:val="0"/>
          <w:numId w:val="3"/>
        </w:numPr>
        <w:spacing w:before="100" w:beforeAutospacing="1" w:after="72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b/>
          <w:bCs/>
          <w:i/>
          <w:iCs/>
          <w:kern w:val="0"/>
          <w:sz w:val="20"/>
          <w:szCs w:val="20"/>
        </w:rPr>
        <w:t>Remote DAO (for R.I.A.s?):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如果</w:t>
      </w:r>
      <w:r w:rsidR="00C563B3">
        <w:rPr>
          <w:rFonts w:ascii="Arial" w:eastAsia="宋体" w:hAnsi="Arial" w:cs="Arial"/>
          <w:kern w:val="0"/>
          <w:sz w:val="20"/>
          <w:szCs w:val="20"/>
        </w:rPr>
        <w:t>你跟我们一样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C563B3">
        <w:rPr>
          <w:rFonts w:ascii="Arial" w:eastAsia="宋体" w:hAnsi="Arial" w:cs="Arial"/>
          <w:kern w:val="0"/>
          <w:sz w:val="20"/>
          <w:szCs w:val="20"/>
        </w:rPr>
        <w:t>在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你</w:t>
      </w:r>
      <w:r w:rsidR="00C563B3">
        <w:rPr>
          <w:rFonts w:ascii="Arial" w:eastAsia="宋体" w:hAnsi="Arial" w:cs="Arial"/>
          <w:kern w:val="0"/>
          <w:sz w:val="20"/>
          <w:szCs w:val="20"/>
        </w:rPr>
        <w:t>的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富客户</w:t>
      </w:r>
      <w:r w:rsidR="00C563B3">
        <w:rPr>
          <w:rFonts w:ascii="Arial" w:eastAsia="宋体" w:hAnsi="Arial" w:cs="Arial"/>
          <w:kern w:val="0"/>
          <w:sz w:val="20"/>
          <w:szCs w:val="20"/>
        </w:rPr>
        <w:t>端应用程序中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C563B3">
        <w:rPr>
          <w:rFonts w:ascii="Arial" w:eastAsia="宋体" w:hAnsi="Arial" w:cs="Arial"/>
          <w:kern w:val="0"/>
          <w:sz w:val="20"/>
          <w:szCs w:val="20"/>
        </w:rPr>
        <w:t>不想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为</w:t>
      </w:r>
      <w:r w:rsidR="00C563B3">
        <w:rPr>
          <w:rFonts w:ascii="Arial" w:eastAsia="宋体" w:hAnsi="Arial" w:cs="Arial"/>
          <w:kern w:val="0"/>
          <w:sz w:val="20"/>
          <w:szCs w:val="20"/>
        </w:rPr>
        <w:t>每一个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写</w:t>
      </w:r>
      <w:r w:rsidR="00C563B3">
        <w:rPr>
          <w:rFonts w:ascii="Arial" w:eastAsia="宋体" w:hAnsi="Arial" w:cs="Arial"/>
          <w:kern w:val="0"/>
          <w:sz w:val="20"/>
          <w:szCs w:val="20"/>
        </w:rPr>
        <w:t>单独的</w:t>
      </w:r>
      <w:r w:rsidR="00C563B3">
        <w:rPr>
          <w:rFonts w:ascii="Arial" w:eastAsia="宋体" w:hAnsi="Arial" w:cs="Arial"/>
          <w:kern w:val="0"/>
          <w:sz w:val="20"/>
          <w:szCs w:val="20"/>
        </w:rPr>
        <w:t>dao</w:t>
      </w:r>
      <w:r w:rsidR="00C563B3">
        <w:rPr>
          <w:rFonts w:ascii="Arial" w:eastAsia="宋体" w:hAnsi="Arial" w:cs="Arial"/>
          <w:kern w:val="0"/>
          <w:sz w:val="20"/>
          <w:szCs w:val="20"/>
        </w:rPr>
        <w:t>类型的远程服务，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本</w:t>
      </w:r>
      <w:r w:rsidR="00C563B3">
        <w:rPr>
          <w:rFonts w:ascii="Arial" w:eastAsia="宋体" w:hAnsi="Arial" w:cs="Arial"/>
          <w:kern w:val="0"/>
          <w:sz w:val="20"/>
          <w:szCs w:val="20"/>
        </w:rPr>
        <w:t>框架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也</w:t>
      </w:r>
      <w:r w:rsidR="00C563B3">
        <w:rPr>
          <w:rFonts w:ascii="Arial" w:eastAsia="宋体" w:hAnsi="Arial" w:cs="Arial"/>
          <w:kern w:val="0"/>
          <w:sz w:val="20"/>
          <w:szCs w:val="20"/>
        </w:rPr>
        <w:t>提供了一个解决方案，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我们</w:t>
      </w:r>
      <w:r w:rsidR="00C563B3">
        <w:rPr>
          <w:rFonts w:ascii="Arial" w:eastAsia="宋体" w:hAnsi="Arial" w:cs="Arial"/>
          <w:kern w:val="0"/>
          <w:sz w:val="20"/>
          <w:szCs w:val="20"/>
        </w:rPr>
        <w:t>提供了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将</w:t>
      </w:r>
      <w:r w:rsidR="00C563B3">
        <w:rPr>
          <w:rFonts w:ascii="Arial" w:eastAsia="宋体" w:hAnsi="Arial" w:cs="Arial"/>
          <w:kern w:val="0"/>
          <w:sz w:val="20"/>
          <w:szCs w:val="20"/>
        </w:rPr>
        <w:t>我们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的单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一</w:t>
      </w:r>
      <w:r w:rsidR="00C563B3">
        <w:rPr>
          <w:rFonts w:ascii="Arial" w:eastAsia="宋体" w:hAnsi="Arial" w:cs="Arial"/>
          <w:kern w:val="0"/>
          <w:sz w:val="20"/>
          <w:szCs w:val="20"/>
        </w:rPr>
        <w:t>general DAO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用于</w:t>
      </w:r>
      <w:r w:rsidR="00C563B3">
        <w:rPr>
          <w:rFonts w:ascii="Arial" w:eastAsia="宋体" w:hAnsi="Arial" w:cs="Arial"/>
          <w:kern w:val="0"/>
          <w:sz w:val="20"/>
          <w:szCs w:val="20"/>
        </w:rPr>
        <w:t>一切远程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访问</w:t>
      </w:r>
      <w:r w:rsidR="00C563B3">
        <w:rPr>
          <w:rFonts w:ascii="Arial" w:eastAsia="宋体" w:hAnsi="Arial" w:cs="Arial"/>
          <w:kern w:val="0"/>
          <w:sz w:val="20"/>
          <w:szCs w:val="20"/>
        </w:rPr>
        <w:t>接口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的</w:t>
      </w:r>
      <w:r w:rsidR="00C563B3">
        <w:rPr>
          <w:rFonts w:ascii="Arial" w:eastAsia="宋体" w:hAnsi="Arial" w:cs="Arial"/>
          <w:kern w:val="0"/>
          <w:sz w:val="20"/>
          <w:szCs w:val="20"/>
        </w:rPr>
        <w:t>功能与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示例</w:t>
      </w:r>
      <w:r w:rsidR="00C563B3">
        <w:rPr>
          <w:rFonts w:ascii="Arial" w:eastAsia="宋体" w:hAnsi="Arial" w:cs="Arial"/>
          <w:kern w:val="0"/>
          <w:sz w:val="20"/>
          <w:szCs w:val="20"/>
        </w:rPr>
        <w:t>代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码</w:t>
      </w:r>
      <w:r w:rsidR="00C563B3">
        <w:rPr>
          <w:rFonts w:ascii="Arial" w:eastAsia="宋体" w:hAnsi="Arial" w:cs="Arial"/>
          <w:kern w:val="0"/>
          <w:sz w:val="20"/>
          <w:szCs w:val="20"/>
        </w:rPr>
        <w:t>。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只需要配置</w:t>
      </w:r>
      <w:r w:rsidR="00C563B3">
        <w:rPr>
          <w:rFonts w:ascii="Arial" w:eastAsia="宋体" w:hAnsi="Arial" w:cs="Arial"/>
          <w:kern w:val="0"/>
          <w:sz w:val="20"/>
          <w:szCs w:val="20"/>
        </w:rPr>
        <w:t>这个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唯一</w:t>
      </w:r>
      <w:r w:rsidR="00C563B3">
        <w:rPr>
          <w:rFonts w:ascii="Arial" w:eastAsia="宋体" w:hAnsi="Arial" w:cs="Arial"/>
          <w:kern w:val="0"/>
          <w:sz w:val="20"/>
          <w:szCs w:val="20"/>
        </w:rPr>
        <w:t>的远程访问点，客户端就可以进行基础的</w:t>
      </w:r>
      <w:r w:rsidR="00C563B3">
        <w:rPr>
          <w:rFonts w:ascii="Arial" w:eastAsia="宋体" w:hAnsi="Arial" w:cs="Arial" w:hint="eastAsia"/>
          <w:kern w:val="0"/>
          <w:sz w:val="20"/>
          <w:szCs w:val="20"/>
        </w:rPr>
        <w:t>增删改查。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numPr>
          <w:ilvl w:val="0"/>
          <w:numId w:val="4"/>
        </w:numPr>
        <w:spacing w:before="100" w:beforeAutospacing="1" w:after="72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b/>
          <w:bCs/>
          <w:i/>
          <w:iCs/>
          <w:kern w:val="0"/>
          <w:sz w:val="20"/>
          <w:szCs w:val="20"/>
        </w:rPr>
        <w:t>Remote Search (for R.I.A.s?):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如同</w:t>
      </w:r>
      <w:r w:rsidR="00DE56CE">
        <w:rPr>
          <w:rFonts w:ascii="Arial" w:eastAsia="宋体" w:hAnsi="Arial" w:cs="Arial"/>
          <w:kern w:val="0"/>
          <w:sz w:val="20"/>
          <w:szCs w:val="20"/>
        </w:rPr>
        <w:t>我们在上面提到的，本框架为客户端的增删改查提供了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单一</w:t>
      </w:r>
      <w:r w:rsidR="00DE56CE">
        <w:rPr>
          <w:rFonts w:ascii="Arial" w:eastAsia="宋体" w:hAnsi="Arial" w:cs="Arial"/>
          <w:kern w:val="0"/>
          <w:sz w:val="20"/>
          <w:szCs w:val="20"/>
        </w:rPr>
        <w:t>的接入点，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search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又</w:t>
      </w:r>
      <w:r w:rsidR="00DE56CE">
        <w:rPr>
          <w:rFonts w:ascii="Arial" w:eastAsia="宋体" w:hAnsi="Arial" w:cs="Arial"/>
          <w:kern w:val="0"/>
          <w:sz w:val="20"/>
          <w:szCs w:val="20"/>
        </w:rPr>
        <w:t>可以跨层工作，甚至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跨越</w:t>
      </w:r>
      <w:r w:rsidR="00DE56CE">
        <w:rPr>
          <w:rFonts w:ascii="Arial" w:eastAsia="宋体" w:hAnsi="Arial" w:cs="Arial"/>
          <w:kern w:val="0"/>
          <w:sz w:val="20"/>
          <w:szCs w:val="20"/>
        </w:rPr>
        <w:t>客户端与服务器端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之间</w:t>
      </w:r>
      <w:r w:rsidR="00DE56CE">
        <w:rPr>
          <w:rFonts w:ascii="Arial" w:eastAsia="宋体" w:hAnsi="Arial" w:cs="Arial"/>
          <w:kern w:val="0"/>
          <w:sz w:val="20"/>
          <w:szCs w:val="20"/>
        </w:rPr>
        <w:t>，所以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在</w:t>
      </w:r>
      <w:r w:rsidR="00DE56CE">
        <w:rPr>
          <w:rFonts w:ascii="Arial" w:eastAsia="宋体" w:hAnsi="Arial" w:cs="Arial"/>
          <w:kern w:val="0"/>
          <w:sz w:val="20"/>
          <w:szCs w:val="20"/>
        </w:rPr>
        <w:t>客户端进行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列表操作</w:t>
      </w:r>
      <w:r w:rsidR="00DE56CE">
        <w:rPr>
          <w:rFonts w:ascii="Arial" w:eastAsia="宋体" w:hAnsi="Arial" w:cs="Arial"/>
          <w:kern w:val="0"/>
          <w:sz w:val="20"/>
          <w:szCs w:val="20"/>
        </w:rPr>
        <w:t>和查询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都</w:t>
      </w:r>
      <w:r w:rsidR="00DE56CE">
        <w:rPr>
          <w:rFonts w:ascii="Arial" w:eastAsia="宋体" w:hAnsi="Arial" w:cs="Arial"/>
          <w:kern w:val="0"/>
          <w:sz w:val="20"/>
          <w:szCs w:val="20"/>
        </w:rPr>
        <w:t>想在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服务器</w:t>
      </w:r>
      <w:r w:rsidR="00DE56CE">
        <w:rPr>
          <w:rFonts w:ascii="Arial" w:eastAsia="宋体" w:hAnsi="Arial" w:cs="Arial"/>
          <w:kern w:val="0"/>
          <w:sz w:val="20"/>
          <w:szCs w:val="20"/>
        </w:rPr>
        <w:t>端一样方便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，</w:t>
      </w:r>
      <w:r w:rsidR="00DE56CE">
        <w:rPr>
          <w:rFonts w:ascii="Arial" w:eastAsia="宋体" w:hAnsi="Arial" w:cs="Arial"/>
          <w:kern w:val="0"/>
          <w:sz w:val="20"/>
          <w:szCs w:val="20"/>
        </w:rPr>
        <w:t>而且语法一致。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这种</w:t>
      </w:r>
      <w:r w:rsidR="00DE56CE">
        <w:rPr>
          <w:rFonts w:ascii="Arial" w:eastAsia="宋体" w:hAnsi="Arial" w:cs="Arial"/>
          <w:kern w:val="0"/>
          <w:sz w:val="20"/>
          <w:szCs w:val="20"/>
        </w:rPr>
        <w:t>一直习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允许</w:t>
      </w:r>
      <w:r w:rsidR="00DE56CE">
        <w:rPr>
          <w:rFonts w:ascii="Arial" w:eastAsia="宋体" w:hAnsi="Arial" w:cs="Arial"/>
          <w:kern w:val="0"/>
          <w:sz w:val="20"/>
          <w:szCs w:val="20"/>
        </w:rPr>
        <w:t>我们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通过</w:t>
      </w:r>
      <w:r w:rsidR="00DE56CE">
        <w:rPr>
          <w:rFonts w:ascii="Arial" w:eastAsia="宋体" w:hAnsi="Arial" w:cs="Arial"/>
          <w:kern w:val="0"/>
          <w:sz w:val="20"/>
          <w:szCs w:val="20"/>
        </w:rPr>
        <w:t>一个单一的</w:t>
      </w:r>
      <w:r w:rsidR="00DE56CE">
        <w:rPr>
          <w:rFonts w:ascii="Arial" w:eastAsia="宋体" w:hAnsi="Arial" w:cs="Arial"/>
          <w:kern w:val="0"/>
          <w:sz w:val="20"/>
          <w:szCs w:val="20"/>
        </w:rPr>
        <w:t>Search</w:t>
      </w:r>
      <w:r w:rsidR="00DE56CE">
        <w:rPr>
          <w:rFonts w:ascii="Arial" w:eastAsia="宋体" w:hAnsi="Arial" w:cs="Arial"/>
          <w:kern w:val="0"/>
          <w:sz w:val="20"/>
          <w:szCs w:val="20"/>
        </w:rPr>
        <w:t>对象在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adobe</w:t>
      </w:r>
      <w:r w:rsidR="00DE56CE">
        <w:rPr>
          <w:rFonts w:ascii="Arial" w:eastAsia="宋体" w:hAnsi="Arial" w:cs="Arial"/>
          <w:kern w:val="0"/>
          <w:sz w:val="20"/>
          <w:szCs w:val="20"/>
        </w:rPr>
        <w:t xml:space="preserve"> flex3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中</w:t>
      </w:r>
      <w:r w:rsidR="00DE56CE">
        <w:rPr>
          <w:rFonts w:ascii="Arial" w:eastAsia="宋体" w:hAnsi="Arial" w:cs="Arial"/>
          <w:kern w:val="0"/>
          <w:sz w:val="20"/>
          <w:szCs w:val="20"/>
        </w:rPr>
        <w:t>创建和重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用</w:t>
      </w:r>
      <w:r w:rsidR="00DE56CE">
        <w:rPr>
          <w:rFonts w:ascii="Arial" w:eastAsia="宋体" w:hAnsi="Arial" w:cs="Arial"/>
          <w:kern w:val="0"/>
          <w:sz w:val="20"/>
          <w:szCs w:val="20"/>
        </w:rPr>
        <w:t>一个集合类型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，并且</w:t>
      </w:r>
      <w:r w:rsidR="00DE56CE">
        <w:rPr>
          <w:rFonts w:ascii="Arial" w:eastAsia="宋体" w:hAnsi="Arial" w:cs="Arial"/>
          <w:kern w:val="0"/>
          <w:sz w:val="20"/>
          <w:szCs w:val="20"/>
        </w:rPr>
        <w:t>能够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使该</w:t>
      </w:r>
      <w:r w:rsidR="00DE56CE">
        <w:rPr>
          <w:rFonts w:ascii="Arial" w:eastAsia="宋体" w:hAnsi="Arial" w:cs="Arial"/>
          <w:kern w:val="0"/>
          <w:sz w:val="20"/>
          <w:szCs w:val="20"/>
        </w:rPr>
        <w:t>集合类型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根据</w:t>
      </w:r>
      <w:r w:rsidR="00DE56CE">
        <w:rPr>
          <w:rFonts w:ascii="Arial" w:eastAsia="宋体" w:hAnsi="Arial" w:cs="Arial"/>
          <w:kern w:val="0"/>
          <w:sz w:val="20"/>
          <w:szCs w:val="20"/>
        </w:rPr>
        <w:t>查询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跳进</w:t>
      </w:r>
      <w:r w:rsidR="00DE56CE">
        <w:rPr>
          <w:rFonts w:ascii="Arial" w:eastAsia="宋体" w:hAnsi="Arial" w:cs="Arial"/>
          <w:kern w:val="0"/>
          <w:sz w:val="20"/>
          <w:szCs w:val="20"/>
        </w:rPr>
        <w:t>实现自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动的</w:t>
      </w:r>
      <w:r w:rsidR="00DE56CE">
        <w:rPr>
          <w:rFonts w:ascii="Arial" w:eastAsia="宋体" w:hAnsi="Arial" w:cs="Arial"/>
          <w:kern w:val="0"/>
          <w:sz w:val="20"/>
          <w:szCs w:val="20"/>
        </w:rPr>
        <w:t>从服务器更新</w:t>
      </w:r>
      <w:r w:rsidR="00DE56CE">
        <w:rPr>
          <w:rFonts w:ascii="Arial" w:eastAsia="宋体" w:hAnsi="Arial" w:cs="Arial" w:hint="eastAsia"/>
          <w:kern w:val="0"/>
          <w:sz w:val="20"/>
          <w:szCs w:val="20"/>
        </w:rPr>
        <w:t>数据</w:t>
      </w:r>
      <w:r w:rsidRPr="00CD454F">
        <w:rPr>
          <w:rFonts w:ascii="Arial" w:eastAsia="宋体" w:hAnsi="Arial" w:cs="Arial"/>
          <w:kern w:val="0"/>
          <w:sz w:val="20"/>
          <w:szCs w:val="20"/>
          <w:vertAlign w:val="superscript"/>
        </w:rPr>
        <w:t>**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  <w:vertAlign w:val="superscript"/>
        </w:rPr>
        <w:t>*</w:t>
      </w:r>
      <w:r w:rsidR="00AC5110">
        <w:rPr>
          <w:rFonts w:ascii="Arial" w:eastAsia="宋体" w:hAnsi="Arial" w:cs="Arial" w:hint="eastAsia"/>
          <w:kern w:val="0"/>
          <w:sz w:val="20"/>
          <w:szCs w:val="20"/>
        </w:rPr>
        <w:t>在</w:t>
      </w:r>
      <w:r w:rsidR="00AC5110">
        <w:rPr>
          <w:rFonts w:ascii="Arial" w:eastAsia="宋体" w:hAnsi="Arial" w:cs="Arial"/>
          <w:kern w:val="0"/>
          <w:sz w:val="20"/>
          <w:szCs w:val="20"/>
        </w:rPr>
        <w:t>jpa</w:t>
      </w:r>
      <w:r w:rsidR="00AC5110">
        <w:rPr>
          <w:rFonts w:ascii="Arial" w:eastAsia="宋体" w:hAnsi="Arial" w:cs="Arial"/>
          <w:kern w:val="0"/>
          <w:sz w:val="20"/>
          <w:szCs w:val="20"/>
        </w:rPr>
        <w:t>的支持方面，目</w:t>
      </w:r>
      <w:r w:rsidR="00AC5110">
        <w:rPr>
          <w:rFonts w:ascii="Arial" w:eastAsia="宋体" w:hAnsi="Arial" w:cs="Arial" w:hint="eastAsia"/>
          <w:kern w:val="0"/>
          <w:sz w:val="20"/>
          <w:szCs w:val="20"/>
        </w:rPr>
        <w:t>前</w:t>
      </w:r>
      <w:r w:rsidR="00AC5110">
        <w:rPr>
          <w:rFonts w:ascii="Arial" w:eastAsia="宋体" w:hAnsi="Arial" w:cs="Arial"/>
          <w:kern w:val="0"/>
          <w:sz w:val="20"/>
          <w:szCs w:val="20"/>
        </w:rPr>
        <w:t>只支持</w:t>
      </w:r>
      <w:r w:rsidR="00AC5110">
        <w:rPr>
          <w:rFonts w:ascii="Arial" w:eastAsia="宋体" w:hAnsi="Arial" w:cs="Arial"/>
          <w:kern w:val="0"/>
          <w:sz w:val="20"/>
          <w:szCs w:val="20"/>
        </w:rPr>
        <w:t>hibernate</w:t>
      </w:r>
      <w:r w:rsidR="00AC5110">
        <w:rPr>
          <w:rFonts w:ascii="Arial" w:eastAsia="宋体" w:hAnsi="Arial" w:cs="Arial" w:hint="eastAsia"/>
          <w:kern w:val="0"/>
          <w:sz w:val="20"/>
          <w:szCs w:val="20"/>
        </w:rPr>
        <w:t>的</w:t>
      </w:r>
      <w:r w:rsidR="00AC5110">
        <w:rPr>
          <w:rFonts w:ascii="Arial" w:eastAsia="宋体" w:hAnsi="Arial" w:cs="Arial"/>
          <w:kern w:val="0"/>
          <w:sz w:val="20"/>
          <w:szCs w:val="20"/>
        </w:rPr>
        <w:t>jpa</w:t>
      </w:r>
      <w:r w:rsidR="00AC5110">
        <w:rPr>
          <w:rFonts w:ascii="Arial" w:eastAsia="宋体" w:hAnsi="Arial" w:cs="Arial"/>
          <w:kern w:val="0"/>
          <w:sz w:val="20"/>
          <w:szCs w:val="20"/>
        </w:rPr>
        <w:t>实现</w:t>
      </w: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3" w:name="More_Information"/>
      <w:bookmarkEnd w:id="3"/>
      <w:r w:rsidRPr="00CD454F">
        <w:rPr>
          <w:rFonts w:ascii="Arial" w:eastAsia="宋体" w:hAnsi="Arial" w:cs="Arial"/>
          <w:b/>
          <w:bCs/>
          <w:kern w:val="0"/>
          <w:sz w:val="36"/>
          <w:szCs w:val="36"/>
        </w:rPr>
        <w:t>More Information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</w:rPr>
        <w:lastRenderedPageBreak/>
        <w:t xml:space="preserve">Wiki Documentation: </w:t>
      </w:r>
      <w:hyperlink r:id="rId7" w:history="1">
        <w:r w:rsidRPr="00CD454F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UserGuide</w:t>
        </w:r>
      </w:hyperlink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Javadoc: </w:t>
      </w:r>
      <w:hyperlink r:id="rId8" w:history="1">
        <w:r w:rsidRPr="00CD454F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http://hibernate-generic-dao.googlecode.com/svn/trunk/docs/api/index.html</w:t>
        </w:r>
      </w:hyperlink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Blog: </w:t>
      </w:r>
      <w:hyperlink r:id="rId9" w:history="1">
        <w:r w:rsidRPr="00CD454F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http://hibernategenericdao.wordpress.com/</w:t>
        </w:r>
      </w:hyperlink>
      <w:r w:rsidRPr="00CD454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CD454F" w:rsidRPr="00CD454F" w:rsidRDefault="00CD454F" w:rsidP="00CD454F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4" w:name="Questions_and_Comments"/>
      <w:bookmarkEnd w:id="4"/>
      <w:r w:rsidRPr="00CD454F">
        <w:rPr>
          <w:rFonts w:ascii="Arial" w:eastAsia="宋体" w:hAnsi="Arial" w:cs="Arial"/>
          <w:b/>
          <w:bCs/>
          <w:kern w:val="0"/>
          <w:sz w:val="36"/>
          <w:szCs w:val="36"/>
        </w:rPr>
        <w:t>Questions and Comments</w:t>
      </w:r>
    </w:p>
    <w:p w:rsid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Please post at </w:t>
      </w:r>
      <w:hyperlink r:id="rId10" w:history="1">
        <w:r w:rsidRPr="00CD454F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http://groups.google.com/group/java-generic-dao</w:t>
        </w:r>
      </w:hyperlink>
      <w:r w:rsidRPr="00CD454F">
        <w:rPr>
          <w:rFonts w:ascii="Arial" w:eastAsia="宋体" w:hAnsi="Arial" w:cs="Arial"/>
          <w:kern w:val="0"/>
          <w:sz w:val="20"/>
          <w:szCs w:val="20"/>
        </w:rPr>
        <w:t xml:space="preserve">. </w:t>
      </w:r>
    </w:p>
    <w:p w:rsidR="00BF15FF" w:rsidRPr="00BF15FF" w:rsidRDefault="00BF15F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BF15FF"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安装</w:t>
      </w:r>
      <w:r w:rsidRPr="00BF15FF">
        <w:rPr>
          <w:rFonts w:ascii="Arial" w:eastAsia="宋体" w:hAnsi="Arial" w:cs="Arial"/>
          <w:b/>
          <w:bCs/>
          <w:kern w:val="36"/>
          <w:sz w:val="48"/>
          <w:szCs w:val="48"/>
        </w:rPr>
        <w:t>与配置</w:t>
      </w:r>
    </w:p>
    <w:p w:rsidR="00BF15FF" w:rsidRPr="00BF15FF" w:rsidRDefault="00BF15FF" w:rsidP="00BF15FF">
      <w:pPr>
        <w:widowControl/>
        <w:shd w:val="clear" w:color="auto" w:fill="FFFFFF"/>
        <w:spacing w:after="100" w:afterAutospacing="1"/>
        <w:jc w:val="left"/>
        <w:textAlignment w:val="top"/>
        <w:outlineLvl w:val="1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5" w:name="Introduction"/>
      <w:bookmarkEnd w:id="5"/>
      <w:r w:rsidRPr="00BF15FF">
        <w:rPr>
          <w:rFonts w:ascii="Arial" w:eastAsia="宋体" w:hAnsi="Arial" w:cs="Arial"/>
          <w:b/>
          <w:bCs/>
          <w:kern w:val="36"/>
          <w:sz w:val="48"/>
          <w:szCs w:val="48"/>
        </w:rPr>
        <w:t>Introduction</w:t>
      </w:r>
    </w:p>
    <w:p w:rsidR="00BF15FF" w:rsidRPr="00BF15FF" w:rsidRDefault="00BF15FF" w:rsidP="00BF15FF">
      <w:pPr>
        <w:widowControl/>
        <w:shd w:val="clear" w:color="auto" w:fill="FFFFFF"/>
        <w:spacing w:before="100" w:beforeAutospacing="1" w:after="100" w:afterAutospacing="1" w:line="300" w:lineRule="atLeast"/>
        <w:jc w:val="left"/>
        <w:textAlignment w:val="top"/>
        <w:rPr>
          <w:rFonts w:ascii="Arial" w:eastAsia="宋体" w:hAnsi="Arial" w:cs="Arial"/>
          <w:kern w:val="0"/>
          <w:sz w:val="20"/>
          <w:szCs w:val="20"/>
        </w:rPr>
      </w:pPr>
      <w:r w:rsidRPr="00BF15FF">
        <w:rPr>
          <w:rFonts w:ascii="Arial" w:eastAsia="宋体" w:hAnsi="Arial" w:cs="Arial"/>
          <w:kern w:val="0"/>
          <w:sz w:val="20"/>
          <w:szCs w:val="20"/>
        </w:rPr>
        <w:t xml:space="preserve">Hibernate Generic DAO frame work allows can be used with original Hibernate or the Hibernate JPA implementation. It can also (in theory) be used with other JPA providers (ex: OpenJPA, TopLink) with some tweaking. Here we lay out the different installation options. </w:t>
      </w:r>
    </w:p>
    <w:p w:rsidR="00BF15FF" w:rsidRDefault="00BF15FF" w:rsidP="00BF15FF">
      <w:pPr>
        <w:widowControl/>
        <w:shd w:val="clear" w:color="auto" w:fill="FFFFFF"/>
        <w:spacing w:after="100" w:afterAutospacing="1"/>
        <w:jc w:val="left"/>
        <w:textAlignment w:val="top"/>
        <w:outlineLvl w:val="1"/>
        <w:rPr>
          <w:rFonts w:ascii="Arial" w:eastAsia="宋体" w:hAnsi="Arial" w:cs="Arial"/>
          <w:b/>
          <w:bCs/>
          <w:kern w:val="36"/>
          <w:sz w:val="48"/>
          <w:szCs w:val="48"/>
        </w:rPr>
      </w:pPr>
      <w:bookmarkStart w:id="6" w:name="Installation"/>
      <w:bookmarkEnd w:id="6"/>
      <w:r w:rsidRPr="00BF15FF">
        <w:rPr>
          <w:rFonts w:ascii="Arial" w:eastAsia="宋体" w:hAnsi="Arial" w:cs="Arial"/>
          <w:b/>
          <w:bCs/>
          <w:kern w:val="36"/>
          <w:sz w:val="48"/>
          <w:szCs w:val="48"/>
        </w:rPr>
        <w:t>Installation</w:t>
      </w:r>
    </w:p>
    <w:p w:rsidR="00AE662F" w:rsidRDefault="00AE662F" w:rsidP="004F0588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在</w:t>
      </w:r>
      <w:r w:rsidR="003D2666">
        <w:rPr>
          <w:rFonts w:ascii="Consolas" w:hAnsi="Consolas" w:cs="Consolas" w:hint="eastAsia"/>
          <w:color w:val="3F5FBF"/>
          <w:kern w:val="0"/>
          <w:sz w:val="20"/>
          <w:szCs w:val="20"/>
        </w:rPr>
        <w:t>在</w:t>
      </w:r>
      <w:r w:rsidR="003D2666">
        <w:rPr>
          <w:rFonts w:ascii="Consolas" w:hAnsi="Consolas" w:cs="Consolas"/>
          <w:color w:val="3F5FBF"/>
          <w:kern w:val="0"/>
          <w:sz w:val="20"/>
          <w:szCs w:val="20"/>
        </w:rPr>
        <w:t>定义完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spring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的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application.xml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里</w:t>
      </w:r>
      <w:r w:rsidR="003D2666">
        <w:rPr>
          <w:rFonts w:ascii="Consolas" w:hAnsi="Consolas" w:cs="Consolas" w:hint="eastAsia"/>
          <w:color w:val="3F5FBF"/>
          <w:kern w:val="0"/>
          <w:sz w:val="20"/>
          <w:szCs w:val="20"/>
        </w:rPr>
        <w:t>的</w:t>
      </w:r>
      <w:r w:rsidR="003D2666">
        <w:rPr>
          <w:rFonts w:ascii="Consolas" w:hAnsi="Consolas" w:cs="Consolas"/>
          <w:color w:val="3F5FBF"/>
          <w:kern w:val="0"/>
          <w:sz w:val="20"/>
          <w:szCs w:val="20"/>
        </w:rPr>
        <w:t>关于</w:t>
      </w:r>
      <w:r w:rsidR="003D2666">
        <w:rPr>
          <w:rFonts w:ascii="Consolas" w:hAnsi="Consolas" w:cs="Consolas"/>
          <w:color w:val="3F5FBF"/>
          <w:kern w:val="0"/>
          <w:sz w:val="20"/>
          <w:szCs w:val="20"/>
        </w:rPr>
        <w:t>JPA</w:t>
      </w:r>
      <w:r w:rsidR="003D2666">
        <w:rPr>
          <w:rFonts w:ascii="Consolas" w:hAnsi="Consolas" w:cs="Consolas"/>
          <w:color w:val="3F5FBF"/>
          <w:kern w:val="0"/>
          <w:sz w:val="20"/>
          <w:szCs w:val="20"/>
        </w:rPr>
        <w:t>的配置后，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添加如下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配置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&lt;!--****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Generic DAO Setup **** --&gt;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Need one search processor and one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metadata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util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per persistence unit 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(i.e. EntityManagerFactory). We're wiring these to the Generic DAOs using 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an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autowire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annotation in BaseDAO. --&gt;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"com.googlecode.genericdao.search.jpa.JPASearchProcessor"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"searchProcessor"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"metadataUtil"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"com.googlecode.genericdao.search.jpa.hibernate.HibernateMetadataUtil"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"metadataUtil"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factory-method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"getInstanceForEntityManagerFactory"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4F0588" w:rsidRDefault="004F0588" w:rsidP="004F058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constructor-arg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"entityManagerFactory"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F0588" w:rsidRPr="00BF15FF" w:rsidRDefault="004F0588" w:rsidP="004F0588">
      <w:pPr>
        <w:widowControl/>
        <w:shd w:val="clear" w:color="auto" w:fill="FFFFFF"/>
        <w:spacing w:after="100" w:afterAutospacing="1"/>
        <w:jc w:val="left"/>
        <w:textAlignment w:val="top"/>
        <w:outlineLvl w:val="1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F15FF" w:rsidRPr="00BF15FF" w:rsidRDefault="00BF15FF" w:rsidP="00BF15FF">
      <w:pPr>
        <w:widowControl/>
        <w:shd w:val="clear" w:color="auto" w:fill="FFFFFF"/>
        <w:spacing w:before="100" w:beforeAutospacing="1" w:after="100" w:afterAutospacing="1"/>
        <w:jc w:val="left"/>
        <w:textAlignment w:val="top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7" w:name="Maven"/>
      <w:bookmarkEnd w:id="7"/>
      <w:r w:rsidRPr="00BF15FF">
        <w:rPr>
          <w:rFonts w:ascii="Arial" w:eastAsia="宋体" w:hAnsi="Arial" w:cs="Arial"/>
          <w:b/>
          <w:bCs/>
          <w:kern w:val="0"/>
          <w:sz w:val="36"/>
          <w:szCs w:val="36"/>
        </w:rPr>
        <w:t>Maven</w:t>
      </w:r>
    </w:p>
    <w:p w:rsidR="00BF15FF" w:rsidRPr="00BF15FF" w:rsidRDefault="00BF15FF" w:rsidP="00BF15FF">
      <w:pPr>
        <w:widowControl/>
        <w:shd w:val="clear" w:color="auto" w:fill="FFFFFF"/>
        <w:spacing w:before="100" w:beforeAutospacing="1" w:after="100" w:afterAutospacing="1" w:line="300" w:lineRule="atLeast"/>
        <w:jc w:val="left"/>
        <w:textAlignment w:val="top"/>
        <w:rPr>
          <w:rFonts w:ascii="Arial" w:eastAsia="宋体" w:hAnsi="Arial" w:cs="Arial"/>
          <w:kern w:val="0"/>
          <w:sz w:val="20"/>
          <w:szCs w:val="20"/>
        </w:rPr>
      </w:pPr>
      <w:r w:rsidRPr="00BF15FF">
        <w:rPr>
          <w:rFonts w:ascii="Arial" w:eastAsia="宋体" w:hAnsi="Arial" w:cs="Arial"/>
          <w:kern w:val="0"/>
          <w:sz w:val="20"/>
          <w:szCs w:val="20"/>
        </w:rPr>
        <w:t xml:space="preserve">Hibernate Generic DAO is available from the Maven Central repository. Just add it as a dependency. </w:t>
      </w:r>
    </w:p>
    <w:p w:rsidR="00BF15FF" w:rsidRPr="00BF15FF" w:rsidRDefault="00BF15FF" w:rsidP="00BF15FF">
      <w:pPr>
        <w:widowControl/>
        <w:shd w:val="clear" w:color="auto" w:fill="FFFFFF"/>
        <w:spacing w:before="100" w:beforeAutospacing="1" w:after="100" w:afterAutospacing="1" w:line="300" w:lineRule="atLeast"/>
        <w:jc w:val="left"/>
        <w:textAlignment w:val="top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如果</w:t>
      </w:r>
      <w:r>
        <w:rPr>
          <w:rFonts w:ascii="Arial" w:eastAsia="宋体" w:hAnsi="Arial" w:cs="Arial"/>
          <w:kern w:val="0"/>
          <w:sz w:val="20"/>
          <w:szCs w:val="20"/>
        </w:rPr>
        <w:t>不用</w:t>
      </w:r>
      <w:r>
        <w:rPr>
          <w:rFonts w:ascii="Arial" w:eastAsia="宋体" w:hAnsi="Arial" w:cs="Arial"/>
          <w:kern w:val="0"/>
          <w:sz w:val="20"/>
          <w:szCs w:val="20"/>
        </w:rPr>
        <w:t>jpa</w:t>
      </w:r>
      <w:r w:rsidRPr="00BF15FF">
        <w:rPr>
          <w:rFonts w:ascii="Arial" w:eastAsia="宋体" w:hAnsi="Arial" w:cs="Arial"/>
          <w:kern w:val="0"/>
          <w:sz w:val="20"/>
          <w:szCs w:val="20"/>
        </w:rPr>
        <w:t xml:space="preserve"> </w:t>
      </w:r>
    </w:p>
    <w:p w:rsidR="00BF15FF" w:rsidRPr="00BF15FF" w:rsidRDefault="00BF15FF" w:rsidP="00BF1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Bitstream Vera Sans Mono" w:eastAsia="宋体" w:hAnsi="Bitstream Vera Sans Mono" w:cs="宋体"/>
          <w:kern w:val="0"/>
          <w:sz w:val="19"/>
          <w:szCs w:val="19"/>
        </w:rPr>
      </w:pP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&lt;dependency&gt;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com.googlecode.genericdao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dao-hibernate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1.2.0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&lt;!-- use current version --&gt;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&lt;/dependency&gt;</w:t>
      </w:r>
    </w:p>
    <w:p w:rsidR="00BF15FF" w:rsidRPr="00BF15FF" w:rsidRDefault="00BF15FF" w:rsidP="00BF15FF">
      <w:pPr>
        <w:widowControl/>
        <w:shd w:val="clear" w:color="auto" w:fill="FFFFFF"/>
        <w:spacing w:before="100" w:beforeAutospacing="1" w:after="100" w:afterAutospacing="1" w:line="300" w:lineRule="atLeast"/>
        <w:jc w:val="left"/>
        <w:textAlignment w:val="top"/>
        <w:rPr>
          <w:rFonts w:ascii="Arial" w:eastAsia="宋体" w:hAnsi="Arial" w:cs="Arial"/>
          <w:kern w:val="0"/>
          <w:sz w:val="20"/>
          <w:szCs w:val="20"/>
        </w:rPr>
      </w:pPr>
      <w:r>
        <w:rPr>
          <w:rFonts w:ascii="Arial" w:eastAsia="宋体" w:hAnsi="Arial" w:cs="Arial" w:hint="eastAsia"/>
          <w:kern w:val="0"/>
          <w:sz w:val="20"/>
          <w:szCs w:val="20"/>
        </w:rPr>
        <w:t>使用</w:t>
      </w:r>
      <w:r>
        <w:rPr>
          <w:rFonts w:ascii="Arial" w:eastAsia="宋体" w:hAnsi="Arial" w:cs="Arial" w:hint="eastAsia"/>
          <w:kern w:val="0"/>
          <w:sz w:val="20"/>
          <w:szCs w:val="20"/>
        </w:rPr>
        <w:t>jpa</w:t>
      </w:r>
      <w:r>
        <w:rPr>
          <w:rFonts w:ascii="Arial" w:eastAsia="宋体" w:hAnsi="Arial" w:cs="Arial"/>
          <w:kern w:val="0"/>
          <w:sz w:val="20"/>
          <w:szCs w:val="20"/>
        </w:rPr>
        <w:t>的</w:t>
      </w:r>
      <w:r>
        <w:rPr>
          <w:rFonts w:ascii="Arial" w:eastAsia="宋体" w:hAnsi="Arial" w:cs="Arial"/>
          <w:kern w:val="0"/>
          <w:sz w:val="20"/>
          <w:szCs w:val="20"/>
        </w:rPr>
        <w:t>hibernate</w:t>
      </w:r>
      <w:r>
        <w:rPr>
          <w:rFonts w:ascii="Arial" w:eastAsia="宋体" w:hAnsi="Arial" w:cs="Arial"/>
          <w:kern w:val="0"/>
          <w:sz w:val="20"/>
          <w:szCs w:val="20"/>
        </w:rPr>
        <w:t>实现</w:t>
      </w:r>
      <w:r>
        <w:rPr>
          <w:rFonts w:ascii="Arial" w:eastAsia="宋体" w:hAnsi="Arial" w:cs="Arial" w:hint="eastAsia"/>
          <w:kern w:val="0"/>
          <w:sz w:val="20"/>
          <w:szCs w:val="20"/>
        </w:rPr>
        <w:t>，用</w:t>
      </w:r>
      <w:r>
        <w:rPr>
          <w:rFonts w:ascii="Arial" w:eastAsia="宋体" w:hAnsi="Arial" w:cs="Arial"/>
          <w:kern w:val="0"/>
          <w:sz w:val="20"/>
          <w:szCs w:val="20"/>
        </w:rPr>
        <w:t>下面的依赖</w:t>
      </w:r>
      <w:r>
        <w:rPr>
          <w:rFonts w:ascii="Arial" w:eastAsia="宋体" w:hAnsi="Arial" w:cs="Arial" w:hint="eastAsia"/>
          <w:kern w:val="0"/>
          <w:sz w:val="20"/>
          <w:szCs w:val="20"/>
        </w:rPr>
        <w:t>代替</w:t>
      </w:r>
    </w:p>
    <w:p w:rsidR="00BF15FF" w:rsidRPr="00BF15FF" w:rsidRDefault="00BF15FF" w:rsidP="00BF15F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Bitstream Vera Sans Mono" w:eastAsia="宋体" w:hAnsi="Bitstream Vera Sans Mono" w:cs="宋体"/>
          <w:kern w:val="0"/>
          <w:sz w:val="19"/>
          <w:szCs w:val="19"/>
        </w:rPr>
      </w:pP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&lt;!</w:t>
      </w:r>
      <w:r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—</w:t>
      </w:r>
      <w:r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第一个</w:t>
      </w:r>
      <w:r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依赖</w:t>
      </w:r>
      <w:r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包涵</w:t>
      </w:r>
      <w:r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了为了所有</w:t>
      </w:r>
      <w:r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dao</w:t>
      </w:r>
      <w:r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提供</w:t>
      </w:r>
      <w:r w:rsidR="00EE60E0"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了</w:t>
      </w:r>
      <w:r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jpa</w:t>
      </w:r>
      <w:r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实现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--&gt;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&lt;dependency&gt;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com.googlecode.genericdao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dao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1.2.0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&lt;!-- use current version --&gt;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&lt;/dependency&gt;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&lt;!</w:t>
      </w:r>
      <w:r w:rsidR="00384E1A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—</w:t>
      </w:r>
      <w:r w:rsidR="00384E1A"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第二个</w:t>
      </w:r>
      <w:r w:rsidR="00384E1A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依赖包是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 xml:space="preserve">Hibernate Entity Manager </w:t>
      </w:r>
      <w:r w:rsidR="00384E1A">
        <w:rPr>
          <w:rFonts w:ascii="Bitstream Vera Sans Mono" w:eastAsia="宋体" w:hAnsi="Bitstream Vera Sans Mono" w:cs="宋体" w:hint="eastAsia"/>
          <w:color w:val="880000"/>
          <w:kern w:val="0"/>
          <w:sz w:val="19"/>
          <w:szCs w:val="19"/>
        </w:rPr>
        <w:t>插件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--&gt;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&lt;dependency&gt;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com.googlecode.genericdao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&lt;/groupId&gt;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search-jpa-hibernate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&lt;/artifactId&gt;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1.2.0</w:t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&lt;/version&gt;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BF15F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&lt;!-- use current version --&gt;</w:t>
      </w:r>
      <w:r w:rsidRPr="00BF15F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BF15F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&lt;/dependency&gt;</w:t>
      </w:r>
    </w:p>
    <w:p w:rsidR="00CD454F" w:rsidRPr="00CD454F" w:rsidRDefault="00CD454F" w:rsidP="00CD454F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bookmarkStart w:id="8" w:name="Latest_Maven_Snapshot_Build"/>
      <w:bookmarkStart w:id="9" w:name="Code_Examples"/>
      <w:bookmarkEnd w:id="8"/>
      <w:bookmarkEnd w:id="9"/>
      <w:r w:rsidRPr="00CD454F">
        <w:rPr>
          <w:rFonts w:ascii="Arial" w:eastAsia="宋体" w:hAnsi="Arial" w:cs="Arial"/>
          <w:b/>
          <w:bCs/>
          <w:kern w:val="0"/>
          <w:sz w:val="36"/>
          <w:szCs w:val="36"/>
        </w:rPr>
        <w:t>Code Examples</w:t>
      </w:r>
    </w:p>
    <w:p w:rsidR="00CD454F" w:rsidRPr="00CD454F" w:rsidRDefault="00C553C3" w:rsidP="00CD454F">
      <w:pPr>
        <w:widowControl/>
        <w:shd w:val="clear" w:color="auto" w:fill="E5ECF9"/>
        <w:jc w:val="left"/>
        <w:outlineLvl w:val="3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0" w:name="Creating_DAOs_for_individual_model_class"/>
      <w:bookmarkEnd w:id="10"/>
      <w:r>
        <w:rPr>
          <w:rFonts w:ascii="Arial" w:eastAsia="宋体" w:hAnsi="Arial" w:cs="Arial" w:hint="eastAsia"/>
          <w:b/>
          <w:bCs/>
          <w:kern w:val="0"/>
          <w:sz w:val="27"/>
          <w:szCs w:val="27"/>
        </w:rPr>
        <w:t>为独立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的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model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类创建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DAO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：</w:t>
      </w:r>
    </w:p>
    <w:p w:rsidR="00CD454F" w:rsidRPr="00CD454F" w:rsidRDefault="00CD454F" w:rsidP="00CD454F">
      <w:pPr>
        <w:widowControl/>
        <w:spacing w:before="100" w:beforeAutospacing="1" w:after="100" w:afterAutospacing="1" w:line="300" w:lineRule="atLeast"/>
        <w:jc w:val="left"/>
        <w:rPr>
          <w:rFonts w:ascii="Arial" w:eastAsia="宋体" w:hAnsi="Arial" w:cs="Arial"/>
          <w:kern w:val="0"/>
          <w:sz w:val="20"/>
          <w:szCs w:val="20"/>
        </w:rPr>
      </w:pPr>
      <w:r w:rsidRPr="00CD454F">
        <w:rPr>
          <w:rFonts w:ascii="Arial" w:eastAsia="宋体" w:hAnsi="Arial" w:cs="Arial"/>
          <w:kern w:val="0"/>
          <w:sz w:val="20"/>
          <w:szCs w:val="20"/>
        </w:rPr>
        <w:t xml:space="preserve">Simply extend the GenericDAO class with the specific type. </w:t>
      </w:r>
    </w:p>
    <w:p w:rsidR="00CD454F" w:rsidRPr="00CD454F" w:rsidRDefault="00CD454F" w:rsidP="00CD454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itstream Vera Sans Mono" w:eastAsia="宋体" w:hAnsi="Bitstream Vera Sans Mono" w:cs="宋体"/>
          <w:kern w:val="0"/>
          <w:sz w:val="19"/>
          <w:szCs w:val="19"/>
        </w:rPr>
      </w:pP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interface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ProjectDAO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extends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GenericDAO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Long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{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}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ProjectDAOImpl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extends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GenericDAOImpl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Long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implements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ProjectDAO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{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lastRenderedPageBreak/>
        <w:br/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}</w:t>
      </w:r>
    </w:p>
    <w:p w:rsidR="00CD454F" w:rsidRPr="00CD454F" w:rsidRDefault="00C553C3" w:rsidP="00CD454F">
      <w:pPr>
        <w:widowControl/>
        <w:shd w:val="clear" w:color="auto" w:fill="E5ECF9"/>
        <w:jc w:val="left"/>
        <w:outlineLvl w:val="3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1" w:name="The_following_methods_(and_several_more)"/>
      <w:bookmarkEnd w:id="11"/>
      <w:r>
        <w:rPr>
          <w:rFonts w:ascii="Arial" w:eastAsia="宋体" w:hAnsi="Arial" w:cs="Arial" w:hint="eastAsia"/>
          <w:b/>
          <w:bCs/>
          <w:kern w:val="0"/>
          <w:sz w:val="27"/>
          <w:szCs w:val="27"/>
        </w:rPr>
        <w:t>使用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示例</w:t>
      </w:r>
      <w:r w:rsidR="00C0203C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（在注入</w:t>
      </w:r>
      <w:r w:rsidR="00D14B0B">
        <w:rPr>
          <w:rFonts w:ascii="Arial" w:eastAsia="宋体" w:hAnsi="Arial" w:cs="Arial"/>
          <w:b/>
          <w:bCs/>
          <w:kern w:val="0"/>
          <w:sz w:val="27"/>
          <w:szCs w:val="27"/>
        </w:rPr>
        <w:t>ProjectDAOImp</w:t>
      </w:r>
      <w:r w:rsidR="00C0203C">
        <w:rPr>
          <w:rFonts w:ascii="Arial" w:eastAsia="宋体" w:hAnsi="Arial" w:cs="Arial"/>
          <w:b/>
          <w:bCs/>
          <w:kern w:val="0"/>
          <w:sz w:val="27"/>
          <w:szCs w:val="27"/>
        </w:rPr>
        <w:t>l</w:t>
      </w:r>
      <w:r w:rsidR="00C0203C">
        <w:rPr>
          <w:rFonts w:ascii="Arial" w:eastAsia="宋体" w:hAnsi="Arial" w:cs="Arial"/>
          <w:b/>
          <w:bCs/>
          <w:kern w:val="0"/>
          <w:sz w:val="27"/>
          <w:szCs w:val="27"/>
        </w:rPr>
        <w:t>后）</w:t>
      </w:r>
      <w:r>
        <w:rPr>
          <w:rFonts w:ascii="Arial" w:eastAsia="宋体" w:hAnsi="Arial" w:cs="Arial"/>
          <w:b/>
          <w:bCs/>
          <w:kern w:val="0"/>
          <w:sz w:val="27"/>
          <w:szCs w:val="27"/>
        </w:rPr>
        <w:t>：</w:t>
      </w:r>
    </w:p>
    <w:p w:rsidR="00CD454F" w:rsidRPr="00CD454F" w:rsidRDefault="00CD454F" w:rsidP="00CD454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</w:pP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find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projectId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根据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id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查找对象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List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list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findAll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返回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所有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save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保存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remove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删除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removeById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getId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根据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id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删除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="00DF5E73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------------------------------------------------------------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new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="006B29CB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Project.class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先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声明一个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search</w:t>
      </w:r>
      <w:r w:rsidR="00C0203C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对象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addFilterEqual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</w:t>
      </w:r>
      <w:r w:rsidR="008B45CA" w:rsidRPr="008B45CA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Tu Hao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C0203C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其中</w:t>
      </w:r>
      <w:r w:rsidR="0028781A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，</w:t>
      </w:r>
      <w:r w:rsidR="00DE26A9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name</w:t>
      </w:r>
      <w:r w:rsidR="00DE26A9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是</w:t>
      </w:r>
      <w:r w:rsidR="0028781A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project</w:t>
      </w:r>
      <w:r w:rsidR="0028781A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这个实体</w:t>
      </w:r>
      <w:r w:rsidR="0028781A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类</w:t>
      </w:r>
      <w:r w:rsidR="00DE26A9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的一个成员</w:t>
      </w:r>
      <w:r w:rsidR="00DE26A9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变量，</w:t>
      </w:r>
      <w:r w:rsidR="0028781A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必须有</w:t>
      </w:r>
      <w:r w:rsidR="00DE26A9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public</w:t>
      </w:r>
      <w:r w:rsidR="00DE26A9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的</w:t>
      </w:r>
      <w:r w:rsidR="0028781A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getName()</w:t>
      </w:r>
      <w:r w:rsidR="0028781A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方法</w:t>
      </w:r>
      <w:r w:rsidR="00DE26A9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；</w:t>
      </w:r>
      <w:r w:rsidR="00760D92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这句</w:t>
      </w:r>
      <w:r w:rsidR="00760D92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代码的执行效果相当于：</w:t>
      </w:r>
      <w:r w:rsidR="00760D92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select p from Project p where p.name = ‘</w:t>
      </w:r>
      <w:r w:rsidR="008B45CA" w:rsidRPr="008B45CA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Tu Hao</w:t>
      </w:r>
      <w:bookmarkStart w:id="12" w:name="_GoBack"/>
      <w:bookmarkEnd w:id="12"/>
      <w:r w:rsidR="00760D92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’;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List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list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DF5E73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DF5E73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返回</w:t>
      </w:r>
      <w:r w:rsidR="00DF5E73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结果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="00DF5E73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---------------------------------------------------------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count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count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DF5E73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8B3211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返回</w:t>
      </w:r>
      <w:r w:rsidR="00DF5E73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记录</w:t>
      </w:r>
      <w:r w:rsidR="00DF5E73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的数量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SearchResult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result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projectDAO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searchAndCount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B42376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B42376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返回</w:t>
      </w:r>
      <w:r w:rsidR="00B42376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一个</w:t>
      </w:r>
      <w:r w:rsidR="00B42376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查询</w:t>
      </w:r>
      <w:r w:rsidR="00B42376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结果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list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result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getResult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count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result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getTotalCount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clear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();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//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清空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查询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"rating"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OP_AVG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//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为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查询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将诶过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增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加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一列，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操作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符为</w:t>
      </w:r>
      <w:r w:rsidR="002308ED">
        <w:rPr>
          <w:rFonts w:ascii="Bitstream Vera Sans Mono" w:eastAsia="宋体" w:hAnsi="Bitstream Vera Sans Mono" w:cs="宋体" w:hint="eastAsia"/>
          <w:color w:val="666600"/>
          <w:kern w:val="0"/>
          <w:sz w:val="19"/>
          <w:szCs w:val="19"/>
        </w:rPr>
        <w:t>求</w:t>
      </w:r>
      <w:r w:rsidR="002308ED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平均数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avgProjectRating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Integer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prjoectDAO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searchUnique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</w:p>
    <w:p w:rsidR="00CD454F" w:rsidRPr="00CD454F" w:rsidRDefault="00CD454F" w:rsidP="00CD454F">
      <w:pPr>
        <w:widowControl/>
        <w:shd w:val="clear" w:color="auto" w:fill="E5ECF9"/>
        <w:jc w:val="left"/>
        <w:outlineLvl w:val="3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3" w:name="A_GeneralDAO_is_also_provided_with_DAO_m"/>
      <w:bookmarkEnd w:id="13"/>
      <w:r w:rsidRPr="00CD454F">
        <w:rPr>
          <w:rFonts w:ascii="Arial" w:eastAsia="宋体" w:hAnsi="Arial" w:cs="Arial"/>
          <w:b/>
          <w:bCs/>
          <w:kern w:val="0"/>
          <w:sz w:val="27"/>
          <w:szCs w:val="27"/>
        </w:rPr>
        <w:t xml:space="preserve">A GeneralDAO </w:t>
      </w:r>
      <w:r w:rsidR="0028781A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对</w:t>
      </w:r>
      <w:r w:rsidR="0028781A">
        <w:rPr>
          <w:rFonts w:ascii="Arial" w:eastAsia="宋体" w:hAnsi="Arial" w:cs="Arial"/>
          <w:b/>
          <w:bCs/>
          <w:kern w:val="0"/>
          <w:sz w:val="27"/>
          <w:szCs w:val="27"/>
        </w:rPr>
        <w:t>所有</w:t>
      </w:r>
      <w:r w:rsidR="0028781A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实体都</w:t>
      </w:r>
      <w:r w:rsidR="00FC6111">
        <w:rPr>
          <w:rFonts w:ascii="Arial" w:eastAsia="宋体" w:hAnsi="Arial" w:cs="Arial"/>
          <w:b/>
          <w:bCs/>
          <w:kern w:val="0"/>
          <w:sz w:val="27"/>
          <w:szCs w:val="27"/>
        </w:rPr>
        <w:t>提供了</w:t>
      </w:r>
      <w:r w:rsidR="00FC6111">
        <w:rPr>
          <w:rFonts w:ascii="Arial" w:eastAsia="宋体" w:hAnsi="Arial" w:cs="Arial" w:hint="eastAsia"/>
          <w:b/>
          <w:bCs/>
          <w:kern w:val="0"/>
          <w:sz w:val="27"/>
          <w:szCs w:val="27"/>
        </w:rPr>
        <w:t>相</w:t>
      </w:r>
      <w:r w:rsidR="0028781A">
        <w:rPr>
          <w:rFonts w:ascii="Arial" w:eastAsia="宋体" w:hAnsi="Arial" w:cs="Arial"/>
          <w:b/>
          <w:bCs/>
          <w:kern w:val="0"/>
          <w:sz w:val="27"/>
          <w:szCs w:val="27"/>
        </w:rPr>
        <w:t>应的</w:t>
      </w:r>
      <w:r w:rsidR="0028781A">
        <w:rPr>
          <w:rFonts w:ascii="Arial" w:eastAsia="宋体" w:hAnsi="Arial" w:cs="Arial"/>
          <w:b/>
          <w:bCs/>
          <w:kern w:val="0"/>
          <w:sz w:val="27"/>
          <w:szCs w:val="27"/>
        </w:rPr>
        <w:t>dao</w:t>
      </w:r>
      <w:r w:rsidR="0028781A">
        <w:rPr>
          <w:rFonts w:ascii="Arial" w:eastAsia="宋体" w:hAnsi="Arial" w:cs="Arial"/>
          <w:b/>
          <w:bCs/>
          <w:kern w:val="0"/>
          <w:sz w:val="27"/>
          <w:szCs w:val="27"/>
        </w:rPr>
        <w:t>方法</w:t>
      </w:r>
      <w:r w:rsidRPr="00CD454F">
        <w:rPr>
          <w:rFonts w:ascii="Arial" w:eastAsia="宋体" w:hAnsi="Arial" w:cs="Arial"/>
          <w:b/>
          <w:bCs/>
          <w:kern w:val="0"/>
          <w:sz w:val="27"/>
          <w:szCs w:val="27"/>
        </w:rPr>
        <w:t>:</w:t>
      </w:r>
    </w:p>
    <w:p w:rsidR="00CD454F" w:rsidRPr="00CD454F" w:rsidRDefault="00CD454F" w:rsidP="00CD454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itstream Vera Sans Mono" w:eastAsia="宋体" w:hAnsi="Bitstream Vera Sans Mono" w:cs="宋体"/>
          <w:kern w:val="0"/>
          <w:sz w:val="19"/>
          <w:szCs w:val="19"/>
        </w:rPr>
      </w:pP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interface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GeneralDAO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{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 find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[]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find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 getReference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[]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getReferences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lastRenderedPageBreak/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boolean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save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entity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boolean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[]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save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entities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boolean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remove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entity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void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remove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entities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boolean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removeById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&lt;?&gt;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void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removeByIds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&lt;?&gt;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Serializable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ids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List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findAll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&lt;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&gt;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type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List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ISearch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searchUnique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ISearch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count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ISearch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SearchResult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searchAndCount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ISearch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boolean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isAttached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entity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void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refresh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...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entities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void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flush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getFilterFromExample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example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public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getFilterFromExample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Object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example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ExampleOptions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options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}</w:t>
      </w:r>
    </w:p>
    <w:p w:rsidR="00CD454F" w:rsidRPr="00CD454F" w:rsidRDefault="00CD454F" w:rsidP="00CD454F">
      <w:pPr>
        <w:widowControl/>
        <w:shd w:val="clear" w:color="auto" w:fill="E5ECF9"/>
        <w:jc w:val="left"/>
        <w:outlineLvl w:val="3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4" w:name="Search_DTO_usage_examples"/>
      <w:bookmarkEnd w:id="14"/>
      <w:r w:rsidRPr="00CD454F">
        <w:rPr>
          <w:rFonts w:ascii="Arial" w:eastAsia="宋体" w:hAnsi="Arial" w:cs="Arial"/>
          <w:b/>
          <w:bCs/>
          <w:kern w:val="0"/>
          <w:sz w:val="27"/>
          <w:szCs w:val="27"/>
        </w:rPr>
        <w:t>Search DTO usage examples</w:t>
      </w:r>
    </w:p>
    <w:p w:rsidR="00CD454F" w:rsidRPr="00CD454F" w:rsidRDefault="00CD454F" w:rsidP="00CD454F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Bitstream Vera Sans Mono" w:eastAsia="宋体" w:hAnsi="Bitstream Vera Sans Mono" w:cs="宋体"/>
          <w:kern w:val="0"/>
          <w:sz w:val="19"/>
          <w:szCs w:val="19"/>
        </w:rPr>
      </w:pP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search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=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new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Project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class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//filtering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addFilterEqual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"hibernate-generic-dao"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addFilterLessThan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"completionDate"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new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Date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());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addFilterOr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equal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"Jack"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lastRenderedPageBreak/>
        <w:t xml:space="preserve">   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and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equal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"Jill"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like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"location"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"%Chicago%"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   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greaterThan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"age"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6666"/>
          <w:kern w:val="0"/>
          <w:sz w:val="19"/>
          <w:szCs w:val="19"/>
        </w:rPr>
        <w:t>5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 xml:space="preserve">    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addFilterIn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"Jack"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"Jill"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"Bob"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addFilterNot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Filter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in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"Jack"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"Jill"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"Bob"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//sorting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addSort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addSort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"age"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0088"/>
          <w:kern w:val="0"/>
          <w:sz w:val="19"/>
          <w:szCs w:val="19"/>
        </w:rPr>
        <w:t>true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//descending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//projection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"location"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//or with column operators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"rating"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OP_AVG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"developerCount"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660066"/>
          <w:kern w:val="0"/>
          <w:sz w:val="19"/>
          <w:szCs w:val="19"/>
        </w:rPr>
        <w:t>Field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OP_MAX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//paging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setMaxResults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6666"/>
          <w:kern w:val="0"/>
          <w:sz w:val="19"/>
          <w:szCs w:val="19"/>
        </w:rPr>
        <w:t>15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//a.k.a. results per page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setPage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6666"/>
          <w:kern w:val="0"/>
          <w:sz w:val="19"/>
          <w:szCs w:val="19"/>
        </w:rPr>
        <w:t>3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880000"/>
          <w:kern w:val="0"/>
          <w:sz w:val="19"/>
          <w:szCs w:val="19"/>
        </w:rPr>
        <w:t>//controlling eager fetching of relationships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serach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addFetch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"owner"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</w:p>
    <w:p w:rsidR="00CD454F" w:rsidRPr="00CD454F" w:rsidRDefault="00CD454F" w:rsidP="00CD454F">
      <w:pPr>
        <w:widowControl/>
        <w:shd w:val="clear" w:color="auto" w:fill="E5ECF9"/>
        <w:jc w:val="left"/>
        <w:outlineLvl w:val="3"/>
        <w:rPr>
          <w:rFonts w:ascii="Arial" w:eastAsia="宋体" w:hAnsi="Arial" w:cs="Arial"/>
          <w:b/>
          <w:bCs/>
          <w:kern w:val="0"/>
          <w:sz w:val="27"/>
          <w:szCs w:val="27"/>
        </w:rPr>
      </w:pPr>
      <w:bookmarkStart w:id="15" w:name="Nested_properties_are_also_fully_support"/>
      <w:bookmarkEnd w:id="15"/>
      <w:r w:rsidRPr="00CD454F">
        <w:rPr>
          <w:rFonts w:ascii="Arial" w:eastAsia="宋体" w:hAnsi="Arial" w:cs="Arial"/>
          <w:b/>
          <w:bCs/>
          <w:kern w:val="0"/>
          <w:sz w:val="27"/>
          <w:szCs w:val="27"/>
        </w:rPr>
        <w:t>Nested properties are also fully supported...</w:t>
      </w:r>
    </w:p>
    <w:p w:rsidR="00E86E22" w:rsidRDefault="00CD454F" w:rsidP="00CD454F"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addFilterEqual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"status.name"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"active"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addFilterGreaterThan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"workgroup.manager.salary"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,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 xml:space="preserve"> </w:t>
      </w:r>
      <w:r w:rsidRPr="00CD454F">
        <w:rPr>
          <w:rFonts w:ascii="Bitstream Vera Sans Mono" w:eastAsia="宋体" w:hAnsi="Bitstream Vera Sans Mono" w:cs="宋体"/>
          <w:color w:val="006666"/>
          <w:kern w:val="0"/>
          <w:sz w:val="19"/>
          <w:szCs w:val="19"/>
        </w:rPr>
        <w:t>75000.00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br/>
        <w:t>search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.</w:t>
      </w:r>
      <w:r w:rsidRPr="00CD454F">
        <w:rPr>
          <w:rFonts w:ascii="Bitstream Vera Sans Mono" w:eastAsia="宋体" w:hAnsi="Bitstream Vera Sans Mono" w:cs="宋体"/>
          <w:color w:val="000000"/>
          <w:kern w:val="0"/>
          <w:sz w:val="19"/>
          <w:szCs w:val="19"/>
        </w:rPr>
        <w:t>addSort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(</w:t>
      </w:r>
      <w:r w:rsidRPr="00CD454F">
        <w:rPr>
          <w:rFonts w:ascii="Bitstream Vera Sans Mono" w:eastAsia="宋体" w:hAnsi="Bitstream Vera Sans Mono" w:cs="宋体"/>
          <w:color w:val="008800"/>
          <w:kern w:val="0"/>
          <w:sz w:val="19"/>
          <w:szCs w:val="19"/>
        </w:rPr>
        <w:t>"status.name"</w:t>
      </w:r>
      <w:r w:rsidRPr="00CD454F">
        <w:rPr>
          <w:rFonts w:ascii="Bitstream Vera Sans Mono" w:eastAsia="宋体" w:hAnsi="Bitstream Vera Sans Mono" w:cs="宋体"/>
          <w:color w:val="666600"/>
          <w:kern w:val="0"/>
          <w:sz w:val="19"/>
          <w:szCs w:val="19"/>
        </w:rPr>
        <w:t>);</w:t>
      </w:r>
    </w:p>
    <w:sectPr w:rsidR="00E86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4F8B" w:rsidRDefault="009E4F8B" w:rsidP="00D14B0B">
      <w:r>
        <w:separator/>
      </w:r>
    </w:p>
  </w:endnote>
  <w:endnote w:type="continuationSeparator" w:id="0">
    <w:p w:rsidR="009E4F8B" w:rsidRDefault="009E4F8B" w:rsidP="00D1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4F8B" w:rsidRDefault="009E4F8B" w:rsidP="00D14B0B">
      <w:r>
        <w:separator/>
      </w:r>
    </w:p>
  </w:footnote>
  <w:footnote w:type="continuationSeparator" w:id="0">
    <w:p w:rsidR="009E4F8B" w:rsidRDefault="009E4F8B" w:rsidP="00D1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6573A"/>
    <w:multiLevelType w:val="multilevel"/>
    <w:tmpl w:val="2186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036ED9"/>
    <w:multiLevelType w:val="multilevel"/>
    <w:tmpl w:val="B3A2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65971"/>
    <w:multiLevelType w:val="multilevel"/>
    <w:tmpl w:val="027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3D1031"/>
    <w:multiLevelType w:val="multilevel"/>
    <w:tmpl w:val="9A5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4F"/>
    <w:rsid w:val="00037C24"/>
    <w:rsid w:val="000F3DF5"/>
    <w:rsid w:val="001022BF"/>
    <w:rsid w:val="00130A72"/>
    <w:rsid w:val="00190306"/>
    <w:rsid w:val="002308ED"/>
    <w:rsid w:val="0028781A"/>
    <w:rsid w:val="00384E1A"/>
    <w:rsid w:val="003D2666"/>
    <w:rsid w:val="004F0588"/>
    <w:rsid w:val="00530444"/>
    <w:rsid w:val="006B29CB"/>
    <w:rsid w:val="00760D92"/>
    <w:rsid w:val="008B3211"/>
    <w:rsid w:val="008B45CA"/>
    <w:rsid w:val="008C0323"/>
    <w:rsid w:val="009E4F8B"/>
    <w:rsid w:val="00AC5110"/>
    <w:rsid w:val="00AE662F"/>
    <w:rsid w:val="00B42376"/>
    <w:rsid w:val="00B955F4"/>
    <w:rsid w:val="00BF15FF"/>
    <w:rsid w:val="00C0203C"/>
    <w:rsid w:val="00C553C3"/>
    <w:rsid w:val="00C563B3"/>
    <w:rsid w:val="00C72756"/>
    <w:rsid w:val="00CD454F"/>
    <w:rsid w:val="00D14B0B"/>
    <w:rsid w:val="00D71444"/>
    <w:rsid w:val="00DD01A0"/>
    <w:rsid w:val="00DE26A9"/>
    <w:rsid w:val="00DE56CE"/>
    <w:rsid w:val="00DF5E73"/>
    <w:rsid w:val="00E86F86"/>
    <w:rsid w:val="00EE3887"/>
    <w:rsid w:val="00EE60E0"/>
    <w:rsid w:val="00F021B5"/>
    <w:rsid w:val="00FC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2CC23-47AE-436E-B22A-F7F37C99E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BF15F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454F"/>
    <w:rPr>
      <w:color w:val="0000FF"/>
      <w:u w:val="single"/>
    </w:rPr>
  </w:style>
  <w:style w:type="character" w:styleId="a4">
    <w:name w:val="Strong"/>
    <w:basedOn w:val="a0"/>
    <w:uiPriority w:val="22"/>
    <w:qFormat/>
    <w:rsid w:val="00CD454F"/>
    <w:rPr>
      <w:b/>
      <w:bCs/>
    </w:rPr>
  </w:style>
  <w:style w:type="character" w:customStyle="1" w:styleId="4Char">
    <w:name w:val="标题 4 Char"/>
    <w:basedOn w:val="a0"/>
    <w:link w:val="4"/>
    <w:uiPriority w:val="9"/>
    <w:rsid w:val="00BF15FF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BF15FF"/>
    <w:rPr>
      <w:rFonts w:ascii="Bitstream Vera Sans Mono" w:eastAsia="宋体" w:hAnsi="Bitstream Vera Sans Mono" w:cs="宋体" w:hint="default"/>
      <w:sz w:val="22"/>
      <w:szCs w:val="22"/>
    </w:rPr>
  </w:style>
  <w:style w:type="paragraph" w:styleId="a5">
    <w:name w:val="header"/>
    <w:basedOn w:val="a"/>
    <w:link w:val="Char"/>
    <w:uiPriority w:val="99"/>
    <w:unhideWhenUsed/>
    <w:rsid w:val="00D14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4B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4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4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666964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16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ibernate-generic-dao.googlecode.com/svn/trunk/docs/api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hibernate-generic-dao/wiki/UserGu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roups.google.com/group/java-generic-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ibernategenericdao.wordpres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晓东</dc:creator>
  <cp:keywords/>
  <dc:description/>
  <cp:lastModifiedBy>晓东</cp:lastModifiedBy>
  <cp:revision>34</cp:revision>
  <dcterms:created xsi:type="dcterms:W3CDTF">2013-10-18T08:10:00Z</dcterms:created>
  <dcterms:modified xsi:type="dcterms:W3CDTF">2013-10-21T08:53:00Z</dcterms:modified>
</cp:coreProperties>
</file>