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ddd9c3"/>
  <w:body>
    <w:p>
      <w:pPr>
        <w:pStyle w:val="style0"/>
        <w:jc w:val="center"/>
        <w:rPr>
          <w:rFonts w:ascii="Times New Roman" w:cs="Times New Roman" w:hAnsi="Times New Roman"/>
          <w:b/>
          <w:szCs w:val="21"/>
        </w:rPr>
      </w:pPr>
      <w:r>
        <w:rPr>
          <w:rFonts w:ascii="Times New Roman" w:cs="Times New Roman" w:hAnsi="Times New Roman" w:hint="eastAsia"/>
          <w:b/>
          <w:szCs w:val="21"/>
        </w:rPr>
        <w:t>Note-taking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Title: </w:t>
      </w:r>
      <w:r>
        <w:rPr>
          <w:rFonts w:cs="Times New Roman" w:hAnsi="Times New Roman"/>
          <w:szCs w:val="21"/>
          <w:lang w:val="en-US"/>
        </w:rPr>
        <w:t>Climate change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 w:hint="eastAsia"/>
          <w:szCs w:val="21"/>
        </w:rPr>
        <w:t xml:space="preserve">Topic: 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Speaker:</w:t>
      </w:r>
      <w:r>
        <w:rPr>
          <w:rFonts w:cs="Times New Roman" w:hAnsi="Times New Roman"/>
          <w:szCs w:val="21"/>
          <w:lang w:val="en-US"/>
        </w:rPr>
        <w:t>Li Yunwei</w:t>
      </w:r>
      <w:r>
        <w:rPr>
          <w:rFonts w:ascii="Times New Roman" w:cs="Times New Roman" w:hAnsi="Times New Roman"/>
          <w:szCs w:val="21"/>
        </w:rPr>
        <w:t xml:space="preserve"> 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Information you’ve got from the talk (in phrases or sentences):  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cs="Times New Roman" w:hAnsi="Times New Roman" w:hint="default"/>
          <w:szCs w:val="21"/>
          <w:lang w:val="en-US" w:eastAsia="zh-CN"/>
        </w:rPr>
        <w:t>global warming. Human are responsible.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  <w:r>
        <w:rPr>
          <w:rFonts w:cs="Times New Roman" w:hAnsi="Times New Roman" w:hint="default"/>
          <w:szCs w:val="21"/>
          <w:lang w:val="en-US" w:eastAsia="zh-CN"/>
        </w:rPr>
        <w:t>It's just natual cycle! Why do some people believe it?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3.</w:t>
      </w:r>
      <w:r>
        <w:rPr>
          <w:rFonts w:cs="Times New Roman" w:hAnsi="Times New Roman" w:hint="default"/>
          <w:szCs w:val="21"/>
          <w:lang w:val="en-US" w:eastAsia="zh-CN"/>
        </w:rPr>
        <w:t xml:space="preserve">The real reason 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4.</w:t>
      </w:r>
      <w:r>
        <w:rPr>
          <w:rFonts w:cs="Times New Roman" w:hAnsi="Times New Roman" w:hint="default"/>
          <w:szCs w:val="21"/>
          <w:lang w:val="en-US" w:eastAsia="zh-CN"/>
        </w:rPr>
        <w:t>Data is interesting.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5.</w:t>
      </w:r>
      <w:r>
        <w:rPr>
          <w:rFonts w:cs="Times New Roman" w:hAnsi="Times New Roman" w:hint="default"/>
          <w:szCs w:val="21"/>
          <w:lang w:val="en-US" w:eastAsia="zh-CN"/>
        </w:rPr>
        <w:t>there is a vicous cycle.</w:t>
      </w:r>
    </w:p>
    <w:p>
      <w:pPr>
        <w:pStyle w:val="style0"/>
        <w:rPr>
          <w:rFonts w:cs="Times New Roman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6.</w:t>
      </w:r>
      <w:r>
        <w:rPr>
          <w:rFonts w:cs="Times New Roman" w:hAnsi="Times New Roman" w:hint="default"/>
          <w:szCs w:val="21"/>
          <w:lang w:val="en-US" w:eastAsia="zh-CN"/>
        </w:rPr>
        <w:t>Why it matters to us?</w:t>
      </w:r>
    </w:p>
    <w:p>
      <w:pPr>
        <w:pStyle w:val="style0"/>
        <w:rPr>
          <w:rFonts w:cs="Times New Roman" w:hAnsi="Times New Roman" w:hint="default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 xml:space="preserve">7.We can start wih </w:t>
      </w:r>
    </w:p>
    <w:p>
      <w:pPr>
        <w:pStyle w:val="style0"/>
        <w:rPr>
          <w:rFonts w:ascii="Times New Roman" w:cs="Times New Roman" w:hAnsi="Times New Roman" w:hint="eastAsia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>8.</w:t>
      </w:r>
    </w:p>
    <w:p>
      <w:pPr>
        <w:pStyle w:val="style0"/>
        <w:rPr>
          <w:rFonts w:ascii="Times New Roman" w:cs="Times New Roman" w:hAnsi="Times New Roman" w:hint="default"/>
          <w:szCs w:val="21"/>
          <w:lang w:val="en-US" w:eastAsia="zh-CN"/>
        </w:rPr>
      </w:pPr>
    </w:p>
    <w:p>
      <w:pPr>
        <w:pStyle w:val="style0"/>
        <w:rPr>
          <w:rFonts w:ascii="Times New Roman" w:cs="Times New Roman" w:hAnsi="Times New Roman" w:hint="eastAsia"/>
          <w:szCs w:val="21"/>
        </w:rPr>
      </w:pPr>
      <w:r>
        <w:rPr>
          <w:rFonts w:ascii="Times New Roman" w:cs="Times New Roman" w:hAnsi="Times New Roman" w:hint="eastAsia"/>
          <w:szCs w:val="21"/>
        </w:rPr>
        <w:t>Questions</w:t>
      </w:r>
      <w:r>
        <w:rPr>
          <w:rFonts w:ascii="Times New Roman" w:cs="Times New Roman" w:hAnsi="Times New Roman"/>
          <w:szCs w:val="21"/>
        </w:rPr>
        <w:t xml:space="preserve"> (at least 2)</w:t>
      </w:r>
      <w:r>
        <w:rPr>
          <w:rFonts w:ascii="Times New Roman" w:cs="Times New Roman" w:hAnsi="Times New Roman" w:hint="eastAsia"/>
          <w:szCs w:val="21"/>
        </w:rPr>
        <w:t xml:space="preserve"> to the speaker: 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3.</w:t>
      </w: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4.</w:t>
      </w: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Your Comments (optional)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7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67</Words>
  <Pages>1</Pages>
  <Characters>344</Characters>
  <Application>WPS Office</Application>
  <DocSecurity>0</DocSecurity>
  <Paragraphs>25</Paragraphs>
  <ScaleCrop>false</ScaleCrop>
  <LinksUpToDate>false</LinksUpToDate>
  <CharactersWithSpaces>399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2019-03-25T08:42:00Z</dcterms:created>
  <dc:creator>hu yang</dc:creator>
  <lastModifiedBy>MRX-W29</lastModifiedBy>
  <dcterms:modified xsi:type="dcterms:W3CDTF">2020-11-12T02:15:58Z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