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E16D3" w14:textId="77777777" w:rsidR="00173D80" w:rsidRPr="00173D80" w:rsidRDefault="00173D80" w:rsidP="00867458">
      <w:pPr>
        <w:spacing w:after="240"/>
        <w:jc w:val="center"/>
        <w:rPr>
          <w:rFonts w:ascii="Courier New" w:eastAsia="华文楷体" w:hAnsi="Courier New"/>
          <w:sz w:val="28"/>
          <w:szCs w:val="16"/>
        </w:rPr>
      </w:pPr>
      <w:r>
        <w:rPr>
          <w:rFonts w:ascii="Courier New" w:eastAsia="华文楷体" w:hAnsi="Courier New" w:hint="eastAsia"/>
          <w:sz w:val="28"/>
          <w:szCs w:val="16"/>
        </w:rPr>
        <w:t>《面向</w:t>
      </w:r>
      <w:r>
        <w:rPr>
          <w:rFonts w:ascii="Courier New" w:eastAsia="华文楷体" w:hAnsi="Courier New"/>
          <w:sz w:val="28"/>
          <w:szCs w:val="16"/>
        </w:rPr>
        <w:t>对象</w:t>
      </w:r>
      <w:r>
        <w:rPr>
          <w:rFonts w:ascii="Courier New" w:eastAsia="华文楷体" w:hAnsi="Courier New" w:hint="eastAsia"/>
          <w:sz w:val="28"/>
          <w:szCs w:val="16"/>
        </w:rPr>
        <w:t>程序</w:t>
      </w:r>
      <w:r>
        <w:rPr>
          <w:rFonts w:ascii="Courier New" w:eastAsia="华文楷体" w:hAnsi="Courier New"/>
          <w:sz w:val="28"/>
          <w:szCs w:val="16"/>
        </w:rPr>
        <w:t>设计</w:t>
      </w:r>
      <w:r>
        <w:rPr>
          <w:rFonts w:ascii="Courier New" w:eastAsia="华文楷体" w:hAnsi="Courier New" w:hint="eastAsia"/>
          <w:sz w:val="28"/>
          <w:szCs w:val="16"/>
        </w:rPr>
        <w:t>》期末考试</w:t>
      </w:r>
      <w:r w:rsidR="00B26E96">
        <w:rPr>
          <w:rFonts w:ascii="Courier New" w:eastAsia="华文楷体" w:hAnsi="Courier New" w:hint="eastAsia"/>
          <w:sz w:val="28"/>
          <w:szCs w:val="16"/>
        </w:rPr>
        <w:t>答题页</w:t>
      </w:r>
    </w:p>
    <w:p w14:paraId="20EE755F" w14:textId="77777777" w:rsidR="00173D80" w:rsidRDefault="00173D80" w:rsidP="00173D80">
      <w:pPr>
        <w:jc w:val="center"/>
        <w:rPr>
          <w:sz w:val="22"/>
          <w:u w:val="single"/>
        </w:rPr>
      </w:pPr>
      <w:r w:rsidRPr="00B73983">
        <w:rPr>
          <w:rFonts w:ascii="Courier New" w:eastAsia="华文楷体" w:hAnsi="Courier New" w:hint="eastAsia"/>
          <w:szCs w:val="16"/>
        </w:rPr>
        <w:t>姓名：</w:t>
      </w:r>
      <w:r w:rsidRPr="00B566FC">
        <w:rPr>
          <w:u w:val="single"/>
        </w:rPr>
        <w:t xml:space="preserve">    </w:t>
      </w:r>
      <w:r>
        <w:rPr>
          <w:u w:val="single"/>
        </w:rPr>
        <w:tab/>
      </w:r>
      <w:r w:rsidRPr="00B566FC">
        <w:rPr>
          <w:u w:val="single"/>
        </w:rPr>
        <w:t xml:space="preserve">   </w:t>
      </w:r>
      <w:r w:rsidRPr="00B566FC">
        <w:rPr>
          <w:u w:val="single"/>
        </w:rPr>
        <w:tab/>
      </w:r>
      <w:r w:rsidRPr="00B73983">
        <w:rPr>
          <w:sz w:val="22"/>
        </w:rPr>
        <w:tab/>
      </w:r>
      <w:r w:rsidRPr="00B73983">
        <w:rPr>
          <w:sz w:val="22"/>
        </w:rPr>
        <w:tab/>
      </w:r>
      <w:r w:rsidRPr="00B73983">
        <w:rPr>
          <w:rFonts w:ascii="Courier New" w:eastAsia="华文楷体" w:hAnsi="Courier New" w:hint="eastAsia"/>
          <w:szCs w:val="16"/>
        </w:rPr>
        <w:t>班级：</w:t>
      </w:r>
      <w:r w:rsidR="00867458" w:rsidRPr="00B566FC">
        <w:rPr>
          <w:u w:val="single"/>
        </w:rPr>
        <w:t xml:space="preserve">    </w:t>
      </w:r>
      <w:r w:rsidR="00867458">
        <w:rPr>
          <w:u w:val="single"/>
        </w:rPr>
        <w:tab/>
      </w:r>
      <w:r w:rsidR="00867458" w:rsidRPr="00B566FC">
        <w:rPr>
          <w:u w:val="single"/>
        </w:rPr>
        <w:t xml:space="preserve">   </w:t>
      </w:r>
      <w:r w:rsidR="00867458" w:rsidRPr="00B566FC">
        <w:rPr>
          <w:u w:val="single"/>
        </w:rPr>
        <w:tab/>
      </w:r>
      <w:r w:rsidRPr="00B73983">
        <w:rPr>
          <w:sz w:val="22"/>
        </w:rPr>
        <w:tab/>
      </w:r>
      <w:r w:rsidRPr="00B73983">
        <w:rPr>
          <w:sz w:val="22"/>
        </w:rPr>
        <w:tab/>
      </w:r>
      <w:r w:rsidRPr="00B73983">
        <w:rPr>
          <w:rFonts w:ascii="Courier New" w:eastAsia="华文楷体" w:hAnsi="Courier New" w:hint="eastAsia"/>
          <w:szCs w:val="16"/>
        </w:rPr>
        <w:t>学号：</w:t>
      </w:r>
      <w:r w:rsidR="00867458" w:rsidRPr="00B566FC">
        <w:rPr>
          <w:u w:val="single"/>
        </w:rPr>
        <w:t xml:space="preserve">    </w:t>
      </w:r>
      <w:r w:rsidR="00867458">
        <w:rPr>
          <w:u w:val="single"/>
        </w:rPr>
        <w:tab/>
      </w:r>
      <w:r w:rsidR="00867458" w:rsidRPr="00B566FC">
        <w:rPr>
          <w:u w:val="single"/>
        </w:rPr>
        <w:t xml:space="preserve">   </w:t>
      </w:r>
      <w:r w:rsidR="00867458" w:rsidRPr="00B566FC">
        <w:rPr>
          <w:u w:val="single"/>
        </w:rPr>
        <w:tab/>
      </w:r>
    </w:p>
    <w:p w14:paraId="77197362" w14:textId="77777777" w:rsidR="00173D80" w:rsidRPr="00B73983" w:rsidRDefault="00173D80" w:rsidP="00173D80">
      <w:pPr>
        <w:jc w:val="center"/>
      </w:pPr>
    </w:p>
    <w:p w14:paraId="266C6772" w14:textId="77777777" w:rsidR="00173D80" w:rsidRPr="00B26E96" w:rsidRDefault="00173D80" w:rsidP="00173D80">
      <w:pPr>
        <w:pStyle w:val="a9"/>
        <w:numPr>
          <w:ilvl w:val="0"/>
          <w:numId w:val="1"/>
        </w:numPr>
        <w:ind w:firstLineChars="0"/>
        <w:rPr>
          <w:rFonts w:ascii="华文楷体" w:eastAsia="华文楷体" w:hAnsi="华文楷体"/>
          <w:sz w:val="18"/>
          <w:szCs w:val="18"/>
        </w:rPr>
      </w:pPr>
      <w:r w:rsidRPr="00B26E96">
        <w:rPr>
          <w:rFonts w:ascii="华文楷体" w:eastAsia="华文楷体" w:hAnsi="华文楷体" w:hint="eastAsia"/>
          <w:sz w:val="18"/>
          <w:szCs w:val="18"/>
        </w:rPr>
        <w:t>单选题（每题4分，共</w:t>
      </w:r>
      <w:r w:rsidR="002D17AA">
        <w:rPr>
          <w:rFonts w:ascii="华文楷体" w:eastAsia="华文楷体" w:hAnsi="华文楷体"/>
          <w:sz w:val="18"/>
          <w:szCs w:val="18"/>
        </w:rPr>
        <w:t>72</w:t>
      </w:r>
      <w:r w:rsidRPr="00B26E96">
        <w:rPr>
          <w:rFonts w:ascii="华文楷体" w:eastAsia="华文楷体" w:hAnsi="华文楷体" w:hint="eastAsia"/>
          <w:sz w:val="18"/>
          <w:szCs w:val="18"/>
        </w:rPr>
        <w:t>分）</w:t>
      </w:r>
    </w:p>
    <w:p w14:paraId="27C9492C" w14:textId="77777777" w:rsidR="00173D80" w:rsidRPr="00B26E96" w:rsidRDefault="00173D80" w:rsidP="00173D80">
      <w:pPr>
        <w:spacing w:beforeLines="50" w:before="156" w:afterLines="50" w:after="156"/>
        <w:ind w:firstLine="420"/>
        <w:rPr>
          <w:rFonts w:ascii="华文楷体" w:eastAsia="华文楷体" w:hAnsi="华文楷体"/>
          <w:szCs w:val="18"/>
        </w:rPr>
      </w:pPr>
      <w:r w:rsidRPr="00B26E96">
        <w:rPr>
          <w:rFonts w:ascii="华文楷体" w:eastAsia="华文楷体" w:hAnsi="华文楷体" w:hint="eastAsia"/>
          <w:szCs w:val="18"/>
        </w:rPr>
        <w:t>1.</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00867458" w:rsidRPr="00B26E96">
        <w:rPr>
          <w:rFonts w:ascii="华文楷体" w:eastAsia="华文楷体" w:hAnsi="华文楷体"/>
          <w:szCs w:val="18"/>
        </w:rPr>
        <w:tab/>
      </w:r>
      <w:r w:rsidR="00867458" w:rsidRPr="00B26E96">
        <w:rPr>
          <w:rFonts w:ascii="华文楷体" w:eastAsia="华文楷体" w:hAnsi="华文楷体"/>
          <w:szCs w:val="18"/>
        </w:rPr>
        <w:tab/>
      </w:r>
      <w:r w:rsidR="002D17AA">
        <w:rPr>
          <w:rFonts w:ascii="华文楷体" w:eastAsia="华文楷体" w:hAnsi="华文楷体"/>
          <w:szCs w:val="18"/>
        </w:rPr>
        <w:t>7</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3</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p>
    <w:p w14:paraId="7008DEC5" w14:textId="77777777" w:rsidR="00173D80" w:rsidRPr="00B26E96" w:rsidRDefault="00173D80" w:rsidP="00173D80">
      <w:pPr>
        <w:spacing w:beforeLines="50" w:before="156" w:afterLines="50" w:after="156"/>
        <w:ind w:firstLine="420"/>
        <w:rPr>
          <w:rFonts w:ascii="华文楷体" w:eastAsia="华文楷体" w:hAnsi="华文楷体"/>
          <w:szCs w:val="18"/>
          <w:u w:val="single"/>
        </w:rPr>
      </w:pPr>
      <w:r w:rsidRPr="00B26E96">
        <w:rPr>
          <w:rFonts w:ascii="华文楷体" w:eastAsia="华文楷体" w:hAnsi="华文楷体" w:hint="eastAsia"/>
          <w:szCs w:val="18"/>
        </w:rPr>
        <w:t>2.</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szCs w:val="18"/>
        </w:rPr>
        <w:t>8</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4</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00867458" w:rsidRPr="00B26E96">
        <w:rPr>
          <w:rFonts w:ascii="华文楷体" w:eastAsia="华文楷体" w:hAnsi="华文楷体"/>
          <w:szCs w:val="18"/>
          <w:u w:val="single"/>
        </w:rPr>
        <w:t xml:space="preserve">       </w:t>
      </w:r>
      <w:r w:rsidR="00867458" w:rsidRPr="00B26E96">
        <w:rPr>
          <w:rFonts w:ascii="华文楷体" w:eastAsia="华文楷体" w:hAnsi="华文楷体"/>
          <w:szCs w:val="18"/>
          <w:u w:val="single"/>
        </w:rPr>
        <w:tab/>
      </w:r>
    </w:p>
    <w:p w14:paraId="1F5717D7" w14:textId="77777777" w:rsidR="00173D80" w:rsidRPr="00B26E96" w:rsidRDefault="00173D80" w:rsidP="00173D80">
      <w:pPr>
        <w:spacing w:beforeLines="50" w:before="156" w:afterLines="50" w:after="156"/>
        <w:ind w:firstLine="420"/>
        <w:rPr>
          <w:rFonts w:ascii="华文楷体" w:eastAsia="华文楷体" w:hAnsi="华文楷体"/>
          <w:szCs w:val="18"/>
          <w:u w:val="single"/>
        </w:rPr>
      </w:pPr>
      <w:r w:rsidRPr="00B26E96">
        <w:rPr>
          <w:rFonts w:ascii="华文楷体" w:eastAsia="华文楷体" w:hAnsi="华文楷体" w:hint="eastAsia"/>
          <w:szCs w:val="18"/>
        </w:rPr>
        <w:t>3.</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szCs w:val="18"/>
        </w:rPr>
        <w:t>9</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5</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00867458" w:rsidRPr="00B26E96">
        <w:rPr>
          <w:rFonts w:ascii="华文楷体" w:eastAsia="华文楷体" w:hAnsi="华文楷体"/>
          <w:szCs w:val="18"/>
          <w:u w:val="single"/>
        </w:rPr>
        <w:t xml:space="preserve">       </w:t>
      </w:r>
      <w:r w:rsidR="00867458" w:rsidRPr="00B26E96">
        <w:rPr>
          <w:rFonts w:ascii="华文楷体" w:eastAsia="华文楷体" w:hAnsi="华文楷体"/>
          <w:szCs w:val="18"/>
          <w:u w:val="single"/>
        </w:rPr>
        <w:tab/>
      </w:r>
    </w:p>
    <w:p w14:paraId="6B3A58B6" w14:textId="77777777" w:rsidR="00173D80" w:rsidRPr="00B26E96" w:rsidRDefault="00173D80" w:rsidP="00173D80">
      <w:pPr>
        <w:spacing w:beforeLines="50" w:before="156" w:afterLines="50" w:after="156"/>
        <w:ind w:firstLine="420"/>
        <w:rPr>
          <w:rFonts w:ascii="华文楷体" w:eastAsia="华文楷体" w:hAnsi="华文楷体"/>
          <w:szCs w:val="18"/>
          <w:u w:val="single"/>
        </w:rPr>
      </w:pPr>
      <w:r w:rsidRPr="00B26E96">
        <w:rPr>
          <w:rFonts w:ascii="华文楷体" w:eastAsia="华文楷体" w:hAnsi="华文楷体" w:hint="eastAsia"/>
          <w:szCs w:val="18"/>
        </w:rPr>
        <w:t>4.</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szCs w:val="18"/>
        </w:rPr>
        <w:t>10</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6</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00867458" w:rsidRPr="00B26E96">
        <w:rPr>
          <w:rFonts w:ascii="华文楷体" w:eastAsia="华文楷体" w:hAnsi="华文楷体"/>
          <w:szCs w:val="18"/>
          <w:u w:val="single"/>
        </w:rPr>
        <w:t xml:space="preserve">       </w:t>
      </w:r>
      <w:r w:rsidR="00867458" w:rsidRPr="00B26E96">
        <w:rPr>
          <w:rFonts w:ascii="华文楷体" w:eastAsia="华文楷体" w:hAnsi="华文楷体"/>
          <w:szCs w:val="18"/>
          <w:u w:val="single"/>
        </w:rPr>
        <w:tab/>
      </w:r>
    </w:p>
    <w:p w14:paraId="386A3481" w14:textId="77777777" w:rsidR="00173D80" w:rsidRDefault="00173D80" w:rsidP="00173D80">
      <w:pPr>
        <w:spacing w:beforeLines="50" w:before="156" w:afterLines="50" w:after="156"/>
        <w:ind w:firstLine="420"/>
        <w:rPr>
          <w:rFonts w:ascii="华文楷体" w:eastAsia="华文楷体" w:hAnsi="华文楷体"/>
          <w:szCs w:val="18"/>
          <w:u w:val="single"/>
        </w:rPr>
      </w:pPr>
      <w:r w:rsidRPr="00B26E96">
        <w:rPr>
          <w:rFonts w:ascii="华文楷体" w:eastAsia="华文楷体" w:hAnsi="华文楷体" w:hint="eastAsia"/>
          <w:szCs w:val="18"/>
        </w:rPr>
        <w:t>5.</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1</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00867458" w:rsidRPr="00B26E96">
        <w:rPr>
          <w:rFonts w:ascii="华文楷体" w:eastAsia="华文楷体" w:hAnsi="华文楷体"/>
          <w:szCs w:val="18"/>
          <w:u w:val="single"/>
        </w:rPr>
        <w:t xml:space="preserve">       </w:t>
      </w:r>
      <w:r w:rsidR="00867458" w:rsidRPr="00B26E96">
        <w:rPr>
          <w:rFonts w:ascii="华文楷体" w:eastAsia="华文楷体" w:hAnsi="华文楷体"/>
          <w:szCs w:val="18"/>
          <w:u w:val="single"/>
        </w:rPr>
        <w:tab/>
        <w:t xml:space="preserve"> </w:t>
      </w:r>
      <w:r w:rsidRPr="00B26E96">
        <w:rPr>
          <w:rFonts w:ascii="华文楷体" w:eastAsia="华文楷体" w:hAnsi="华文楷体"/>
          <w:szCs w:val="18"/>
        </w:rPr>
        <w:tab/>
      </w:r>
      <w:r w:rsidR="00867458" w:rsidRPr="00B26E96">
        <w:rPr>
          <w:rFonts w:ascii="华文楷体" w:eastAsia="华文楷体" w:hAnsi="华文楷体"/>
          <w:szCs w:val="18"/>
        </w:rPr>
        <w:tab/>
      </w:r>
      <w:r w:rsidR="002D17AA">
        <w:rPr>
          <w:rFonts w:ascii="华文楷体" w:eastAsia="华文楷体" w:hAnsi="华文楷体" w:hint="eastAsia"/>
          <w:szCs w:val="18"/>
        </w:rPr>
        <w:t>1</w:t>
      </w:r>
      <w:r w:rsidR="002D17AA">
        <w:rPr>
          <w:rFonts w:ascii="华文楷体" w:eastAsia="华文楷体" w:hAnsi="华文楷体"/>
          <w:szCs w:val="18"/>
        </w:rPr>
        <w:t>7</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00867458" w:rsidRPr="00B26E96">
        <w:rPr>
          <w:rFonts w:ascii="华文楷体" w:eastAsia="华文楷体" w:hAnsi="华文楷体"/>
          <w:szCs w:val="18"/>
          <w:u w:val="single"/>
        </w:rPr>
        <w:t xml:space="preserve">       </w:t>
      </w:r>
      <w:r w:rsidR="00867458" w:rsidRPr="00B26E96">
        <w:rPr>
          <w:rFonts w:ascii="华文楷体" w:eastAsia="华文楷体" w:hAnsi="华文楷体"/>
          <w:szCs w:val="18"/>
          <w:u w:val="single"/>
        </w:rPr>
        <w:tab/>
      </w:r>
    </w:p>
    <w:p w14:paraId="5D6D1267" w14:textId="77777777" w:rsidR="002D17AA" w:rsidRPr="00B26E96" w:rsidRDefault="002D17AA" w:rsidP="002D17AA">
      <w:pPr>
        <w:spacing w:beforeLines="50" w:before="156" w:afterLines="50" w:after="156"/>
        <w:ind w:firstLine="420"/>
        <w:rPr>
          <w:rFonts w:ascii="华文楷体" w:eastAsia="华文楷体" w:hAnsi="华文楷体"/>
          <w:szCs w:val="18"/>
          <w:u w:val="single"/>
        </w:rPr>
      </w:pPr>
      <w:r>
        <w:rPr>
          <w:rFonts w:ascii="华文楷体" w:eastAsia="华文楷体" w:hAnsi="华文楷体"/>
          <w:szCs w:val="18"/>
        </w:rPr>
        <w:t>6</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r w:rsidRPr="00B26E96">
        <w:rPr>
          <w:rFonts w:ascii="华文楷体" w:eastAsia="华文楷体" w:hAnsi="华文楷体"/>
          <w:szCs w:val="18"/>
        </w:rPr>
        <w:tab/>
      </w:r>
      <w:r w:rsidRPr="00B26E96">
        <w:rPr>
          <w:rFonts w:ascii="华文楷体" w:eastAsia="华文楷体" w:hAnsi="华文楷体"/>
          <w:szCs w:val="18"/>
        </w:rPr>
        <w:tab/>
      </w:r>
      <w:r>
        <w:rPr>
          <w:rFonts w:ascii="华文楷体" w:eastAsia="华文楷体" w:hAnsi="华文楷体" w:hint="eastAsia"/>
          <w:szCs w:val="18"/>
        </w:rPr>
        <w:t>1</w:t>
      </w:r>
      <w:r>
        <w:rPr>
          <w:rFonts w:ascii="华文楷体" w:eastAsia="华文楷体" w:hAnsi="华文楷体"/>
          <w:szCs w:val="18"/>
        </w:rPr>
        <w:t>2</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t xml:space="preserve"> </w:t>
      </w:r>
      <w:r w:rsidRPr="00B26E96">
        <w:rPr>
          <w:rFonts w:ascii="华文楷体" w:eastAsia="华文楷体" w:hAnsi="华文楷体"/>
          <w:szCs w:val="18"/>
        </w:rPr>
        <w:tab/>
      </w:r>
      <w:r w:rsidRPr="00B26E96">
        <w:rPr>
          <w:rFonts w:ascii="华文楷体" w:eastAsia="华文楷体" w:hAnsi="华文楷体"/>
          <w:szCs w:val="18"/>
        </w:rPr>
        <w:tab/>
      </w:r>
      <w:r>
        <w:rPr>
          <w:rFonts w:ascii="华文楷体" w:eastAsia="华文楷体" w:hAnsi="华文楷体" w:hint="eastAsia"/>
          <w:szCs w:val="18"/>
        </w:rPr>
        <w:t>1</w:t>
      </w:r>
      <w:r>
        <w:rPr>
          <w:rFonts w:ascii="华文楷体" w:eastAsia="华文楷体" w:hAnsi="华文楷体"/>
          <w:szCs w:val="18"/>
        </w:rPr>
        <w:t>8</w:t>
      </w:r>
      <w:r w:rsidRPr="00B26E96">
        <w:rPr>
          <w:rFonts w:ascii="华文楷体" w:eastAsia="华文楷体" w:hAnsi="华文楷体" w:hint="eastAsia"/>
          <w:szCs w:val="18"/>
        </w:rPr>
        <w:t>.</w:t>
      </w:r>
      <w:r w:rsidRPr="00B26E96">
        <w:rPr>
          <w:rFonts w:ascii="华文楷体" w:eastAsia="华文楷体" w:hAnsi="华文楷体"/>
          <w:szCs w:val="18"/>
        </w:rPr>
        <w:t xml:space="preserve"> </w:t>
      </w:r>
      <w:r w:rsidRPr="00B26E96">
        <w:rPr>
          <w:rFonts w:ascii="华文楷体" w:eastAsia="华文楷体" w:hAnsi="华文楷体"/>
          <w:szCs w:val="18"/>
          <w:u w:val="single"/>
        </w:rPr>
        <w:t xml:space="preserve">       </w:t>
      </w:r>
      <w:r w:rsidRPr="00B26E96">
        <w:rPr>
          <w:rFonts w:ascii="华文楷体" w:eastAsia="华文楷体" w:hAnsi="华文楷体"/>
          <w:szCs w:val="18"/>
          <w:u w:val="single"/>
        </w:rPr>
        <w:tab/>
      </w:r>
    </w:p>
    <w:p w14:paraId="3C67D595" w14:textId="77777777" w:rsidR="00173D80" w:rsidRPr="00B26E96" w:rsidRDefault="00173D80" w:rsidP="00173D80">
      <w:pPr>
        <w:pStyle w:val="a9"/>
        <w:numPr>
          <w:ilvl w:val="0"/>
          <w:numId w:val="1"/>
        </w:numPr>
        <w:ind w:firstLineChars="0"/>
        <w:rPr>
          <w:rFonts w:ascii="华文楷体" w:eastAsia="华文楷体" w:hAnsi="华文楷体"/>
          <w:sz w:val="18"/>
          <w:szCs w:val="18"/>
        </w:rPr>
      </w:pPr>
      <w:r w:rsidRPr="00B26E96">
        <w:rPr>
          <w:rFonts w:ascii="华文楷体" w:eastAsia="华文楷体" w:hAnsi="华文楷体" w:hint="eastAsia"/>
          <w:sz w:val="18"/>
          <w:szCs w:val="18"/>
        </w:rPr>
        <w:t>填空题（每题</w:t>
      </w:r>
      <w:r w:rsidR="002D17AA">
        <w:rPr>
          <w:rFonts w:ascii="华文楷体" w:eastAsia="华文楷体" w:hAnsi="华文楷体"/>
          <w:sz w:val="18"/>
          <w:szCs w:val="18"/>
        </w:rPr>
        <w:t>2</w:t>
      </w:r>
      <w:r w:rsidRPr="00B26E96">
        <w:rPr>
          <w:rFonts w:ascii="华文楷体" w:eastAsia="华文楷体" w:hAnsi="华文楷体" w:hint="eastAsia"/>
          <w:sz w:val="18"/>
          <w:szCs w:val="18"/>
        </w:rPr>
        <w:t>分，共</w:t>
      </w:r>
      <w:r w:rsidR="002D17AA">
        <w:rPr>
          <w:rFonts w:ascii="华文楷体" w:eastAsia="华文楷体" w:hAnsi="华文楷体"/>
          <w:sz w:val="18"/>
          <w:szCs w:val="18"/>
        </w:rPr>
        <w:t>28</w:t>
      </w:r>
      <w:r w:rsidRPr="00B26E96">
        <w:rPr>
          <w:rFonts w:ascii="华文楷体" w:eastAsia="华文楷体" w:hAnsi="华文楷体" w:hint="eastAsia"/>
          <w:sz w:val="18"/>
          <w:szCs w:val="18"/>
        </w:rPr>
        <w:t>分）</w:t>
      </w:r>
    </w:p>
    <w:p w14:paraId="767978A3" w14:textId="77777777" w:rsidR="00173D80" w:rsidRPr="00E17202" w:rsidRDefault="00351E6E" w:rsidP="00E17202">
      <w:pPr>
        <w:pStyle w:val="a9"/>
        <w:spacing w:beforeLines="50" w:before="156" w:afterLines="50" w:after="156"/>
        <w:ind w:left="482" w:firstLineChars="0" w:firstLine="0"/>
        <w:rPr>
          <w:rFonts w:ascii="华文楷体" w:eastAsia="华文楷体" w:hAnsi="华文楷体"/>
          <w:sz w:val="18"/>
          <w:szCs w:val="18"/>
          <w:u w:val="single"/>
        </w:rPr>
      </w:pPr>
      <w:r>
        <w:rPr>
          <w:rFonts w:ascii="华文楷体" w:eastAsia="华文楷体" w:hAnsi="华文楷体"/>
          <w:sz w:val="18"/>
          <w:szCs w:val="18"/>
        </w:rPr>
        <w:t>19</w:t>
      </w:r>
      <w:r w:rsidR="00173D80" w:rsidRPr="00B26E96">
        <w:rPr>
          <w:rFonts w:ascii="华文楷体" w:eastAsia="华文楷体" w:hAnsi="华文楷体" w:hint="eastAsia"/>
          <w:sz w:val="18"/>
          <w:szCs w:val="18"/>
        </w:rPr>
        <w:t>.</w:t>
      </w:r>
      <w:r w:rsidR="00173D80" w:rsidRPr="00B26E96">
        <w:rPr>
          <w:rFonts w:ascii="华文楷体" w:eastAsia="华文楷体" w:hAnsi="华文楷体"/>
          <w:sz w:val="18"/>
          <w:szCs w:val="18"/>
        </w:rPr>
        <w:t xml:space="preserve"> </w:t>
      </w:r>
      <w:r w:rsidR="00173D80" w:rsidRPr="00B26E96">
        <w:rPr>
          <w:rFonts w:ascii="华文楷体" w:eastAsia="华文楷体" w:hAnsi="华文楷体"/>
          <w:sz w:val="18"/>
          <w:szCs w:val="18"/>
          <w:u w:val="single"/>
        </w:rPr>
        <w:t xml:space="preserve">       </w:t>
      </w:r>
      <w:r w:rsidR="00173D80" w:rsidRPr="00B26E96">
        <w:rPr>
          <w:rFonts w:ascii="华文楷体" w:eastAsia="华文楷体" w:hAnsi="华文楷体"/>
          <w:sz w:val="18"/>
          <w:szCs w:val="18"/>
          <w:u w:val="single"/>
        </w:rPr>
        <w:tab/>
      </w:r>
      <w:r w:rsidR="00173D80" w:rsidRPr="00B26E96">
        <w:rPr>
          <w:rFonts w:ascii="华文楷体" w:eastAsia="华文楷体" w:hAnsi="华文楷体"/>
          <w:sz w:val="18"/>
          <w:szCs w:val="18"/>
        </w:rPr>
        <w:tab/>
      </w:r>
      <w:r w:rsidR="00173D80" w:rsidRPr="00B26E96">
        <w:rPr>
          <w:rFonts w:ascii="华文楷体" w:eastAsia="华文楷体" w:hAnsi="华文楷体"/>
          <w:sz w:val="18"/>
          <w:szCs w:val="18"/>
          <w:u w:val="single"/>
        </w:rPr>
        <w:t xml:space="preserve">       </w:t>
      </w:r>
      <w:r w:rsidR="00173D80" w:rsidRPr="00B26E96">
        <w:rPr>
          <w:rFonts w:ascii="华文楷体" w:eastAsia="华文楷体" w:hAnsi="华文楷体"/>
          <w:sz w:val="18"/>
          <w:szCs w:val="18"/>
          <w:u w:val="single"/>
        </w:rPr>
        <w:tab/>
      </w:r>
      <w:r>
        <w:rPr>
          <w:rFonts w:ascii="华文楷体" w:eastAsia="华文楷体" w:hAnsi="华文楷体"/>
          <w:sz w:val="18"/>
          <w:szCs w:val="18"/>
        </w:rPr>
        <w:tab/>
      </w:r>
      <w:r w:rsidR="00E17202">
        <w:rPr>
          <w:rFonts w:ascii="华文楷体" w:eastAsia="华文楷体" w:hAnsi="华文楷体"/>
          <w:sz w:val="18"/>
          <w:szCs w:val="18"/>
          <w:u w:val="single"/>
        </w:rPr>
        <w:t xml:space="preserve"> </w:t>
      </w:r>
      <w:r w:rsidR="00E17202" w:rsidRPr="00B26E96">
        <w:rPr>
          <w:rFonts w:ascii="华文楷体" w:eastAsia="华文楷体" w:hAnsi="华文楷体"/>
          <w:sz w:val="18"/>
          <w:szCs w:val="18"/>
          <w:u w:val="single"/>
        </w:rPr>
        <w:t xml:space="preserve">       </w:t>
      </w:r>
      <w:r w:rsidR="00E17202" w:rsidRPr="00B26E96">
        <w:rPr>
          <w:rFonts w:ascii="华文楷体" w:eastAsia="华文楷体" w:hAnsi="华文楷体"/>
          <w:sz w:val="18"/>
          <w:szCs w:val="18"/>
          <w:u w:val="single"/>
        </w:rPr>
        <w:tab/>
      </w:r>
    </w:p>
    <w:p w14:paraId="2D15F84E" w14:textId="77777777" w:rsidR="00173D80" w:rsidRPr="00B26E96" w:rsidRDefault="00351E6E" w:rsidP="00173D80">
      <w:pPr>
        <w:pStyle w:val="a9"/>
        <w:spacing w:beforeLines="50" w:before="156" w:afterLines="50" w:after="156"/>
        <w:ind w:left="482" w:firstLineChars="0" w:firstLine="0"/>
        <w:rPr>
          <w:rFonts w:ascii="华文楷体" w:eastAsia="华文楷体" w:hAnsi="华文楷体"/>
          <w:sz w:val="18"/>
          <w:szCs w:val="18"/>
          <w:u w:val="single"/>
        </w:rPr>
      </w:pPr>
      <w:r>
        <w:rPr>
          <w:rFonts w:ascii="华文楷体" w:eastAsia="华文楷体" w:hAnsi="华文楷体"/>
          <w:sz w:val="18"/>
          <w:szCs w:val="18"/>
        </w:rPr>
        <w:t>20</w:t>
      </w:r>
      <w:r w:rsidR="00173D80" w:rsidRPr="00B26E96">
        <w:rPr>
          <w:rFonts w:ascii="华文楷体" w:eastAsia="华文楷体" w:hAnsi="华文楷体" w:hint="eastAsia"/>
          <w:sz w:val="18"/>
          <w:szCs w:val="18"/>
        </w:rPr>
        <w:t>.</w:t>
      </w:r>
      <w:r w:rsidR="00173D80" w:rsidRPr="00B26E96">
        <w:rPr>
          <w:rFonts w:ascii="华文楷体" w:eastAsia="华文楷体" w:hAnsi="华文楷体"/>
          <w:sz w:val="18"/>
          <w:szCs w:val="18"/>
        </w:rPr>
        <w:t xml:space="preserve"> </w:t>
      </w:r>
      <w:r w:rsidR="00173D80" w:rsidRPr="00B26E96">
        <w:rPr>
          <w:rFonts w:ascii="华文楷体" w:eastAsia="华文楷体" w:hAnsi="华文楷体"/>
          <w:sz w:val="18"/>
          <w:szCs w:val="18"/>
          <w:u w:val="single"/>
        </w:rPr>
        <w:t xml:space="preserve">       </w:t>
      </w:r>
      <w:r w:rsidR="00173D80" w:rsidRPr="00B26E96">
        <w:rPr>
          <w:rFonts w:ascii="华文楷体" w:eastAsia="华文楷体" w:hAnsi="华文楷体"/>
          <w:sz w:val="18"/>
          <w:szCs w:val="18"/>
          <w:u w:val="single"/>
        </w:rPr>
        <w:tab/>
      </w:r>
      <w:r w:rsidR="00173D80" w:rsidRPr="00B26E96">
        <w:rPr>
          <w:rFonts w:ascii="华文楷体" w:eastAsia="华文楷体" w:hAnsi="华文楷体"/>
          <w:sz w:val="18"/>
          <w:szCs w:val="18"/>
        </w:rPr>
        <w:tab/>
      </w:r>
      <w:r>
        <w:rPr>
          <w:rFonts w:ascii="华文楷体" w:eastAsia="华文楷体" w:hAnsi="华文楷体"/>
          <w:sz w:val="18"/>
          <w:szCs w:val="18"/>
        </w:rPr>
        <w:t>21</w:t>
      </w:r>
      <w:r w:rsidRPr="00B26E96">
        <w:rPr>
          <w:rFonts w:ascii="华文楷体" w:eastAsia="华文楷体" w:hAnsi="华文楷体" w:hint="eastAsia"/>
          <w:sz w:val="18"/>
          <w:szCs w:val="18"/>
        </w:rPr>
        <w:t>.</w:t>
      </w:r>
      <w:r>
        <w:rPr>
          <w:rFonts w:ascii="华文楷体" w:eastAsia="华文楷体" w:hAnsi="华文楷体"/>
          <w:sz w:val="18"/>
          <w:szCs w:val="18"/>
        </w:rPr>
        <w:t xml:space="preserve"> </w:t>
      </w:r>
      <w:r w:rsidR="00173D80" w:rsidRPr="00B26E96">
        <w:rPr>
          <w:rFonts w:ascii="华文楷体" w:eastAsia="华文楷体" w:hAnsi="华文楷体"/>
          <w:sz w:val="18"/>
          <w:szCs w:val="18"/>
          <w:u w:val="single"/>
        </w:rPr>
        <w:t xml:space="preserve">  </w:t>
      </w:r>
      <w:r>
        <w:rPr>
          <w:rFonts w:ascii="华文楷体" w:eastAsia="华文楷体" w:hAnsi="华文楷体"/>
          <w:sz w:val="18"/>
          <w:szCs w:val="18"/>
          <w:u w:val="single"/>
        </w:rPr>
        <w:t xml:space="preserve">       </w:t>
      </w:r>
    </w:p>
    <w:p w14:paraId="3EE3A22D" w14:textId="77777777" w:rsidR="00351E6E" w:rsidRPr="00E17202" w:rsidRDefault="00173D80" w:rsidP="00351E6E">
      <w:pPr>
        <w:pStyle w:val="a9"/>
        <w:spacing w:beforeLines="50" w:before="156" w:afterLines="50" w:after="156"/>
        <w:ind w:left="482" w:firstLineChars="0" w:firstLine="0"/>
        <w:rPr>
          <w:rFonts w:ascii="华文楷体" w:eastAsia="华文楷体" w:hAnsi="华文楷体"/>
          <w:sz w:val="18"/>
          <w:szCs w:val="18"/>
          <w:u w:val="single"/>
        </w:rPr>
      </w:pPr>
      <w:r w:rsidRPr="00B26E96">
        <w:rPr>
          <w:rFonts w:ascii="华文楷体" w:eastAsia="华文楷体" w:hAnsi="华文楷体"/>
          <w:sz w:val="18"/>
          <w:szCs w:val="18"/>
        </w:rPr>
        <w:t>2</w:t>
      </w:r>
      <w:r w:rsidR="00351E6E">
        <w:rPr>
          <w:rFonts w:ascii="华文楷体" w:eastAsia="华文楷体" w:hAnsi="华文楷体"/>
          <w:sz w:val="18"/>
          <w:szCs w:val="18"/>
        </w:rPr>
        <w:t>2</w:t>
      </w:r>
      <w:r w:rsidR="00351E6E">
        <w:rPr>
          <w:rFonts w:ascii="华文楷体" w:eastAsia="华文楷体" w:hAnsi="华文楷体" w:hint="eastAsia"/>
          <w:sz w:val="18"/>
          <w:szCs w:val="18"/>
        </w:rPr>
        <w:t>.</w:t>
      </w:r>
      <w:r w:rsidR="00351E6E" w:rsidRPr="00B26E96">
        <w:rPr>
          <w:rFonts w:ascii="华文楷体" w:eastAsia="华文楷体" w:hAnsi="华文楷体"/>
          <w:sz w:val="18"/>
          <w:szCs w:val="18"/>
        </w:rPr>
        <w:t xml:space="preserve"> </w:t>
      </w:r>
      <w:r w:rsidR="00351E6E" w:rsidRPr="00B26E96">
        <w:rPr>
          <w:rFonts w:ascii="华文楷体" w:eastAsia="华文楷体" w:hAnsi="华文楷体"/>
          <w:sz w:val="18"/>
          <w:szCs w:val="18"/>
          <w:u w:val="single"/>
        </w:rPr>
        <w:t xml:space="preserve">       </w:t>
      </w:r>
      <w:r w:rsidR="00351E6E" w:rsidRPr="00B26E96">
        <w:rPr>
          <w:rFonts w:ascii="华文楷体" w:eastAsia="华文楷体" w:hAnsi="华文楷体"/>
          <w:sz w:val="18"/>
          <w:szCs w:val="18"/>
          <w:u w:val="single"/>
        </w:rPr>
        <w:tab/>
      </w:r>
      <w:r w:rsidR="00351E6E" w:rsidRPr="00B26E96">
        <w:rPr>
          <w:rFonts w:ascii="华文楷体" w:eastAsia="华文楷体" w:hAnsi="华文楷体"/>
          <w:sz w:val="18"/>
          <w:szCs w:val="18"/>
        </w:rPr>
        <w:tab/>
      </w:r>
      <w:r w:rsidR="00351E6E" w:rsidRPr="00B26E96">
        <w:rPr>
          <w:rFonts w:ascii="华文楷体" w:eastAsia="华文楷体" w:hAnsi="华文楷体"/>
          <w:sz w:val="18"/>
          <w:szCs w:val="18"/>
          <w:u w:val="single"/>
        </w:rPr>
        <w:t xml:space="preserve">       </w:t>
      </w:r>
      <w:r w:rsidR="00351E6E" w:rsidRPr="00B26E96">
        <w:rPr>
          <w:rFonts w:ascii="华文楷体" w:eastAsia="华文楷体" w:hAnsi="华文楷体"/>
          <w:sz w:val="18"/>
          <w:szCs w:val="18"/>
          <w:u w:val="single"/>
        </w:rPr>
        <w:tab/>
      </w:r>
      <w:r w:rsidR="00351E6E">
        <w:rPr>
          <w:rFonts w:ascii="华文楷体" w:eastAsia="华文楷体" w:hAnsi="华文楷体"/>
          <w:sz w:val="18"/>
          <w:szCs w:val="18"/>
        </w:rPr>
        <w:tab/>
      </w:r>
      <w:r w:rsidR="00351E6E">
        <w:rPr>
          <w:rFonts w:ascii="华文楷体" w:eastAsia="华文楷体" w:hAnsi="华文楷体"/>
          <w:sz w:val="18"/>
          <w:szCs w:val="18"/>
          <w:u w:val="single"/>
        </w:rPr>
        <w:t xml:space="preserve"> </w:t>
      </w:r>
      <w:r w:rsidR="00351E6E" w:rsidRPr="00B26E96">
        <w:rPr>
          <w:rFonts w:ascii="华文楷体" w:eastAsia="华文楷体" w:hAnsi="华文楷体"/>
          <w:sz w:val="18"/>
          <w:szCs w:val="18"/>
          <w:u w:val="single"/>
        </w:rPr>
        <w:t xml:space="preserve">       </w:t>
      </w:r>
      <w:r w:rsidR="00351E6E" w:rsidRPr="00B26E96">
        <w:rPr>
          <w:rFonts w:ascii="华文楷体" w:eastAsia="华文楷体" w:hAnsi="华文楷体"/>
          <w:sz w:val="18"/>
          <w:szCs w:val="18"/>
          <w:u w:val="single"/>
        </w:rPr>
        <w:tab/>
      </w:r>
    </w:p>
    <w:p w14:paraId="3DD16A05" w14:textId="77777777" w:rsidR="00173D80" w:rsidRPr="00B26E96" w:rsidRDefault="00173D80" w:rsidP="00173D80">
      <w:pPr>
        <w:pStyle w:val="a9"/>
        <w:spacing w:beforeLines="50" w:before="156" w:afterLines="50" w:after="156"/>
        <w:ind w:left="482" w:firstLineChars="0" w:firstLine="0"/>
        <w:rPr>
          <w:rFonts w:ascii="华文楷体" w:eastAsia="华文楷体" w:hAnsi="华文楷体"/>
          <w:sz w:val="18"/>
          <w:szCs w:val="18"/>
          <w:u w:val="single"/>
        </w:rPr>
      </w:pPr>
      <w:r w:rsidRPr="00B26E96">
        <w:rPr>
          <w:rFonts w:ascii="华文楷体" w:eastAsia="华文楷体" w:hAnsi="华文楷体"/>
          <w:sz w:val="18"/>
          <w:szCs w:val="18"/>
        </w:rPr>
        <w:t>2</w:t>
      </w:r>
      <w:r w:rsidR="00351E6E">
        <w:rPr>
          <w:rFonts w:ascii="华文楷体" w:eastAsia="华文楷体" w:hAnsi="华文楷体"/>
          <w:sz w:val="18"/>
          <w:szCs w:val="18"/>
        </w:rPr>
        <w:t>3</w:t>
      </w:r>
      <w:r w:rsidRPr="00B26E96">
        <w:rPr>
          <w:rFonts w:ascii="华文楷体" w:eastAsia="华文楷体" w:hAnsi="华文楷体" w:hint="eastAsia"/>
          <w:sz w:val="18"/>
          <w:szCs w:val="18"/>
        </w:rPr>
        <w:t>．</w:t>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r w:rsidRPr="00B26E96">
        <w:rPr>
          <w:rFonts w:ascii="华文楷体" w:eastAsia="华文楷体" w:hAnsi="华文楷体"/>
          <w:sz w:val="18"/>
          <w:szCs w:val="18"/>
        </w:rPr>
        <w:tab/>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p>
    <w:p w14:paraId="25DD1B35" w14:textId="77777777" w:rsidR="00173D80" w:rsidRDefault="00173D80" w:rsidP="00173D80">
      <w:pPr>
        <w:pStyle w:val="a9"/>
        <w:spacing w:beforeLines="50" w:before="156" w:afterLines="50" w:after="156"/>
        <w:ind w:left="482" w:firstLineChars="0" w:firstLine="0"/>
        <w:rPr>
          <w:rFonts w:ascii="华文楷体" w:eastAsia="华文楷体" w:hAnsi="华文楷体"/>
          <w:sz w:val="18"/>
          <w:szCs w:val="18"/>
          <w:u w:val="single"/>
        </w:rPr>
      </w:pPr>
      <w:r w:rsidRPr="00B26E96">
        <w:rPr>
          <w:rFonts w:ascii="华文楷体" w:eastAsia="华文楷体" w:hAnsi="华文楷体"/>
          <w:sz w:val="18"/>
          <w:szCs w:val="18"/>
        </w:rPr>
        <w:t>2</w:t>
      </w:r>
      <w:r w:rsidR="00351E6E">
        <w:rPr>
          <w:rFonts w:ascii="华文楷体" w:eastAsia="华文楷体" w:hAnsi="华文楷体"/>
          <w:sz w:val="18"/>
          <w:szCs w:val="18"/>
        </w:rPr>
        <w:t>4</w:t>
      </w:r>
      <w:r w:rsidRPr="00B26E96">
        <w:rPr>
          <w:rFonts w:ascii="华文楷体" w:eastAsia="华文楷体" w:hAnsi="华文楷体" w:hint="eastAsia"/>
          <w:sz w:val="18"/>
          <w:szCs w:val="18"/>
        </w:rPr>
        <w:t>．</w:t>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r w:rsidRPr="00B26E96">
        <w:rPr>
          <w:rFonts w:ascii="华文楷体" w:eastAsia="华文楷体" w:hAnsi="华文楷体"/>
          <w:sz w:val="18"/>
          <w:szCs w:val="18"/>
        </w:rPr>
        <w:tab/>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p>
    <w:p w14:paraId="2E698E7B" w14:textId="77777777" w:rsidR="00351E6E" w:rsidRPr="00B26E96" w:rsidRDefault="00351E6E" w:rsidP="00351E6E">
      <w:pPr>
        <w:pStyle w:val="a9"/>
        <w:spacing w:beforeLines="50" w:before="156" w:afterLines="50" w:after="156"/>
        <w:ind w:left="482" w:firstLineChars="0" w:firstLine="0"/>
        <w:rPr>
          <w:rFonts w:ascii="华文楷体" w:eastAsia="华文楷体" w:hAnsi="华文楷体"/>
          <w:sz w:val="18"/>
          <w:szCs w:val="18"/>
        </w:rPr>
      </w:pPr>
      <w:r w:rsidRPr="00B26E96">
        <w:rPr>
          <w:rFonts w:ascii="华文楷体" w:eastAsia="华文楷体" w:hAnsi="华文楷体"/>
          <w:sz w:val="18"/>
          <w:szCs w:val="18"/>
        </w:rPr>
        <w:t>2</w:t>
      </w:r>
      <w:r>
        <w:rPr>
          <w:rFonts w:ascii="华文楷体" w:eastAsia="华文楷体" w:hAnsi="华文楷体"/>
          <w:sz w:val="18"/>
          <w:szCs w:val="18"/>
        </w:rPr>
        <w:t>5</w:t>
      </w:r>
      <w:r w:rsidRPr="00B26E96">
        <w:rPr>
          <w:rFonts w:ascii="华文楷体" w:eastAsia="华文楷体" w:hAnsi="华文楷体" w:hint="eastAsia"/>
          <w:sz w:val="18"/>
          <w:szCs w:val="18"/>
        </w:rPr>
        <w:t>．</w:t>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r w:rsidRPr="00B26E96">
        <w:rPr>
          <w:rFonts w:ascii="华文楷体" w:eastAsia="华文楷体" w:hAnsi="华文楷体"/>
          <w:sz w:val="18"/>
          <w:szCs w:val="18"/>
        </w:rPr>
        <w:tab/>
      </w:r>
      <w:r w:rsidRPr="00B26E96">
        <w:rPr>
          <w:rFonts w:ascii="华文楷体" w:eastAsia="华文楷体" w:hAnsi="华文楷体"/>
          <w:sz w:val="18"/>
          <w:szCs w:val="18"/>
          <w:u w:val="single"/>
        </w:rPr>
        <w:t xml:space="preserve">       </w:t>
      </w:r>
      <w:r w:rsidRPr="00B26E96">
        <w:rPr>
          <w:rFonts w:ascii="华文楷体" w:eastAsia="华文楷体" w:hAnsi="华文楷体"/>
          <w:sz w:val="18"/>
          <w:szCs w:val="18"/>
          <w:u w:val="single"/>
        </w:rPr>
        <w:tab/>
      </w:r>
    </w:p>
    <w:p w14:paraId="228BD070" w14:textId="77777777" w:rsidR="00351E6E" w:rsidRDefault="00351E6E" w:rsidP="00173D80">
      <w:pPr>
        <w:pStyle w:val="a9"/>
        <w:spacing w:beforeLines="50" w:before="156" w:afterLines="50" w:after="156"/>
        <w:ind w:left="482" w:firstLineChars="0" w:firstLine="0"/>
        <w:rPr>
          <w:rFonts w:ascii="华文楷体" w:eastAsia="华文楷体" w:hAnsi="华文楷体"/>
          <w:sz w:val="18"/>
          <w:szCs w:val="18"/>
        </w:rPr>
      </w:pPr>
    </w:p>
    <w:p w14:paraId="68C824AA" w14:textId="77777777" w:rsidR="002D3EE0" w:rsidRDefault="002D3EE0" w:rsidP="00173D80">
      <w:pPr>
        <w:pStyle w:val="a9"/>
        <w:spacing w:beforeLines="50" w:before="156" w:afterLines="50" w:after="156"/>
        <w:ind w:left="482" w:firstLineChars="0" w:firstLine="0"/>
        <w:rPr>
          <w:rFonts w:ascii="华文楷体" w:eastAsia="华文楷体" w:hAnsi="华文楷体"/>
          <w:sz w:val="18"/>
          <w:szCs w:val="18"/>
        </w:rPr>
      </w:pPr>
    </w:p>
    <w:p w14:paraId="61336EA3" w14:textId="77777777" w:rsidR="002D3EE0" w:rsidRPr="00351E6E" w:rsidRDefault="002D3EE0" w:rsidP="00173D80">
      <w:pPr>
        <w:pStyle w:val="a9"/>
        <w:spacing w:beforeLines="50" w:before="156" w:afterLines="50" w:after="156"/>
        <w:ind w:left="482" w:firstLineChars="0" w:firstLine="0"/>
        <w:rPr>
          <w:rFonts w:ascii="华文楷体" w:eastAsia="华文楷体" w:hAnsi="华文楷体"/>
          <w:sz w:val="18"/>
          <w:szCs w:val="18"/>
        </w:rPr>
      </w:pPr>
    </w:p>
    <w:p w14:paraId="0D285E1A" w14:textId="77777777" w:rsidR="00616352" w:rsidRDefault="005D4DD2">
      <w:pPr>
        <w:snapToGrid w:val="0"/>
        <w:jc w:val="center"/>
        <w:rPr>
          <w:rFonts w:ascii="Courier New" w:eastAsia="华文楷体" w:hAnsi="Courier New"/>
          <w:sz w:val="28"/>
          <w:szCs w:val="16"/>
        </w:rPr>
      </w:pPr>
      <w:r>
        <w:rPr>
          <w:rFonts w:ascii="Courier New" w:eastAsia="华文楷体" w:hAnsi="Courier New" w:hint="eastAsia"/>
          <w:sz w:val="28"/>
          <w:szCs w:val="16"/>
        </w:rPr>
        <w:lastRenderedPageBreak/>
        <w:t>《面向</w:t>
      </w:r>
      <w:r>
        <w:rPr>
          <w:rFonts w:ascii="Courier New" w:eastAsia="华文楷体" w:hAnsi="Courier New"/>
          <w:sz w:val="28"/>
          <w:szCs w:val="16"/>
        </w:rPr>
        <w:t>对象</w:t>
      </w:r>
      <w:r>
        <w:rPr>
          <w:rFonts w:ascii="Courier New" w:eastAsia="华文楷体" w:hAnsi="Courier New" w:hint="eastAsia"/>
          <w:sz w:val="28"/>
          <w:szCs w:val="16"/>
        </w:rPr>
        <w:t>程序</w:t>
      </w:r>
      <w:r>
        <w:rPr>
          <w:rFonts w:ascii="Courier New" w:eastAsia="华文楷体" w:hAnsi="Courier New"/>
          <w:sz w:val="28"/>
          <w:szCs w:val="16"/>
        </w:rPr>
        <w:t>设计</w:t>
      </w:r>
      <w:r>
        <w:rPr>
          <w:rFonts w:ascii="Courier New" w:eastAsia="华文楷体" w:hAnsi="Courier New" w:hint="eastAsia"/>
          <w:sz w:val="28"/>
          <w:szCs w:val="16"/>
        </w:rPr>
        <w:t>》期末考试</w:t>
      </w:r>
    </w:p>
    <w:p w14:paraId="60AEBAB9" w14:textId="77777777" w:rsidR="00616352" w:rsidRPr="00EA7A28" w:rsidRDefault="005D4DD2">
      <w:pPr>
        <w:snapToGrid w:val="0"/>
        <w:rPr>
          <w:rFonts w:ascii="Courier New" w:eastAsia="华文楷体" w:hAnsi="Courier New"/>
          <w:b/>
          <w:sz w:val="16"/>
          <w:szCs w:val="16"/>
        </w:rPr>
      </w:pPr>
      <w:r w:rsidRPr="00EA7A28">
        <w:rPr>
          <w:rFonts w:ascii="Courier New" w:eastAsia="华文楷体" w:hAnsi="Courier New" w:hint="eastAsia"/>
          <w:b/>
          <w:sz w:val="16"/>
          <w:szCs w:val="16"/>
        </w:rPr>
        <w:t>一</w:t>
      </w:r>
      <w:r w:rsidRPr="00EA7A28">
        <w:rPr>
          <w:rFonts w:ascii="Courier New" w:eastAsia="华文楷体" w:hAnsi="Courier New"/>
          <w:b/>
          <w:sz w:val="16"/>
          <w:szCs w:val="16"/>
        </w:rPr>
        <w:t>、单选题</w:t>
      </w:r>
      <w:r w:rsidRPr="00EA7A28">
        <w:rPr>
          <w:rFonts w:ascii="Courier New" w:eastAsia="华文楷体" w:hAnsi="Courier New" w:hint="eastAsia"/>
          <w:b/>
          <w:sz w:val="16"/>
          <w:szCs w:val="16"/>
        </w:rPr>
        <w:t>（每题</w:t>
      </w:r>
      <w:r w:rsidRPr="00EA7A28">
        <w:rPr>
          <w:rFonts w:ascii="Courier New" w:eastAsia="华文楷体" w:hAnsi="Courier New" w:hint="eastAsia"/>
          <w:b/>
          <w:sz w:val="16"/>
          <w:szCs w:val="16"/>
        </w:rPr>
        <w:t>4</w:t>
      </w:r>
      <w:r w:rsidRPr="00EA7A28">
        <w:rPr>
          <w:rFonts w:ascii="Courier New" w:eastAsia="华文楷体" w:hAnsi="Courier New" w:hint="eastAsia"/>
          <w:b/>
          <w:sz w:val="16"/>
          <w:szCs w:val="16"/>
        </w:rPr>
        <w:t>分，共</w:t>
      </w:r>
      <w:r w:rsidR="00505F68" w:rsidRPr="00EA7A28">
        <w:rPr>
          <w:rFonts w:ascii="Courier New" w:eastAsia="华文楷体" w:hAnsi="Courier New"/>
          <w:b/>
          <w:sz w:val="16"/>
          <w:szCs w:val="16"/>
        </w:rPr>
        <w:t>7</w:t>
      </w:r>
      <w:r w:rsidR="00D41DBB" w:rsidRPr="00EA7A28">
        <w:rPr>
          <w:rFonts w:ascii="Courier New" w:eastAsia="华文楷体" w:hAnsi="Courier New"/>
          <w:b/>
          <w:sz w:val="16"/>
          <w:szCs w:val="16"/>
        </w:rPr>
        <w:t>2</w:t>
      </w:r>
      <w:r w:rsidRPr="00EA7A28">
        <w:rPr>
          <w:rFonts w:ascii="Courier New" w:eastAsia="华文楷体" w:hAnsi="Courier New" w:hint="eastAsia"/>
          <w:b/>
          <w:sz w:val="16"/>
          <w:szCs w:val="16"/>
        </w:rPr>
        <w:t>分）</w:t>
      </w:r>
    </w:p>
    <w:p w14:paraId="2A3E3CA6" w14:textId="77777777" w:rsidR="000A1824" w:rsidRPr="00205FF0" w:rsidRDefault="000A1824" w:rsidP="000A1824">
      <w:pPr>
        <w:snapToGrid w:val="0"/>
        <w:rPr>
          <w:rFonts w:ascii="Courier New" w:eastAsia="华文楷体" w:hAnsi="Courier New"/>
          <w:sz w:val="16"/>
          <w:szCs w:val="16"/>
        </w:rPr>
      </w:pPr>
      <w:r w:rsidRPr="00282C63">
        <w:rPr>
          <w:rFonts w:ascii="Courier New" w:eastAsia="华文楷体" w:hAnsi="Courier New" w:hint="eastAsia"/>
          <w:b/>
          <w:sz w:val="16"/>
          <w:szCs w:val="16"/>
        </w:rPr>
        <w:t>01</w:t>
      </w:r>
      <w:r w:rsidRPr="00282C63">
        <w:rPr>
          <w:rFonts w:ascii="Courier New" w:eastAsia="华文楷体" w:hAnsi="Courier New" w:hint="eastAsia"/>
          <w:b/>
          <w:sz w:val="16"/>
          <w:szCs w:val="16"/>
        </w:rPr>
        <w:t>、</w:t>
      </w:r>
      <w:r w:rsidRPr="00205FF0">
        <w:rPr>
          <w:rFonts w:ascii="Courier New" w:eastAsia="华文楷体" w:hAnsi="Courier New" w:hint="eastAsia"/>
          <w:sz w:val="16"/>
          <w:szCs w:val="16"/>
        </w:rPr>
        <w:t>根据下面程序，判断下列说法不正确的是：</w:t>
      </w:r>
      <w:r w:rsidRPr="00300CA4">
        <w:rPr>
          <w:rFonts w:ascii="Courier New" w:eastAsia="华文楷体" w:hAnsi="Courier New" w:hint="eastAsia"/>
          <w:color w:val="FF0000"/>
          <w:sz w:val="16"/>
          <w:szCs w:val="16"/>
        </w:rPr>
        <w:t>D</w:t>
      </w:r>
    </w:p>
    <w:p w14:paraId="30A9864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#include &lt;iostream&gt;</w:t>
      </w:r>
    </w:p>
    <w:p w14:paraId="7291CAD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using namespace std;</w:t>
      </w:r>
    </w:p>
    <w:p w14:paraId="5E2004B4"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X {</w:t>
      </w:r>
    </w:p>
    <w:p w14:paraId="0D6162C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private:</w:t>
      </w:r>
    </w:p>
    <w:p w14:paraId="6C184483"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 = 0;</w:t>
      </w:r>
    </w:p>
    <w:p w14:paraId="7A0940F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friend class Y;</w:t>
      </w:r>
    </w:p>
    <w:p w14:paraId="500E027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friend void print(X &amp;x);</w:t>
      </w:r>
    </w:p>
    <w:p w14:paraId="4480AA9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171DB1F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X_Son : public X {</w:t>
      </w:r>
    </w:p>
    <w:p w14:paraId="6940DFF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private:</w:t>
      </w:r>
    </w:p>
    <w:p w14:paraId="78DBF584"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 = 1;</w:t>
      </w:r>
    </w:p>
    <w:p w14:paraId="2966C86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6723169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Y {</w:t>
      </w:r>
    </w:p>
    <w:p w14:paraId="4825C23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private:</w:t>
      </w:r>
    </w:p>
    <w:p w14:paraId="6B99B13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 = 2;</w:t>
      </w:r>
    </w:p>
    <w:p w14:paraId="023186D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friend class Z;</w:t>
      </w:r>
    </w:p>
    <w:p w14:paraId="410FC97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15B1AE43"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Z {</w:t>
      </w:r>
    </w:p>
    <w:p w14:paraId="5C76EF6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private:</w:t>
      </w:r>
    </w:p>
    <w:p w14:paraId="59CAD23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 = 3;</w:t>
      </w:r>
    </w:p>
    <w:p w14:paraId="54EFE16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11A7CAB9"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void print(X &amp;x) {</w:t>
      </w:r>
    </w:p>
    <w:p w14:paraId="6D18D08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cout &lt;&lt; x.data &lt;&lt; endl;</w:t>
      </w:r>
    </w:p>
    <w:p w14:paraId="6C05BE03"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33575E9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A) print</w:t>
      </w:r>
      <w:r w:rsidRPr="000A1824">
        <w:rPr>
          <w:rFonts w:ascii="Courier New" w:eastAsia="华文楷体" w:hAnsi="Courier New" w:hint="eastAsia"/>
          <w:sz w:val="16"/>
          <w:szCs w:val="16"/>
        </w:rPr>
        <w:t>是</w:t>
      </w:r>
      <w:r w:rsidRPr="000A1824">
        <w:rPr>
          <w:rFonts w:ascii="Courier New" w:eastAsia="华文楷体" w:hAnsi="Courier New" w:hint="eastAsia"/>
          <w:sz w:val="16"/>
          <w:szCs w:val="16"/>
        </w:rPr>
        <w:t>X</w:t>
      </w:r>
      <w:r w:rsidRPr="000A1824">
        <w:rPr>
          <w:rFonts w:ascii="Courier New" w:eastAsia="华文楷体" w:hAnsi="Courier New" w:hint="eastAsia"/>
          <w:sz w:val="16"/>
          <w:szCs w:val="16"/>
        </w:rPr>
        <w:t>的友元函数</w:t>
      </w:r>
    </w:p>
    <w:p w14:paraId="39D5B209"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B) Z</w:t>
      </w:r>
      <w:r w:rsidRPr="000A1824">
        <w:rPr>
          <w:rFonts w:ascii="Courier New" w:eastAsia="华文楷体" w:hAnsi="Courier New" w:hint="eastAsia"/>
          <w:sz w:val="16"/>
          <w:szCs w:val="16"/>
        </w:rPr>
        <w:t>是</w:t>
      </w:r>
      <w:r w:rsidRPr="000A1824">
        <w:rPr>
          <w:rFonts w:ascii="Courier New" w:eastAsia="华文楷体" w:hAnsi="Courier New" w:hint="eastAsia"/>
          <w:sz w:val="16"/>
          <w:szCs w:val="16"/>
        </w:rPr>
        <w:t>Y</w:t>
      </w:r>
      <w:r w:rsidRPr="000A1824">
        <w:rPr>
          <w:rFonts w:ascii="Courier New" w:eastAsia="华文楷体" w:hAnsi="Courier New" w:hint="eastAsia"/>
          <w:sz w:val="16"/>
          <w:szCs w:val="16"/>
        </w:rPr>
        <w:t>的友元类</w:t>
      </w:r>
    </w:p>
    <w:p w14:paraId="561BC68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C) Y</w:t>
      </w:r>
      <w:r w:rsidRPr="000A1824">
        <w:rPr>
          <w:rFonts w:ascii="Courier New" w:eastAsia="华文楷体" w:hAnsi="Courier New" w:hint="eastAsia"/>
          <w:sz w:val="16"/>
          <w:szCs w:val="16"/>
        </w:rPr>
        <w:t>是</w:t>
      </w:r>
      <w:r w:rsidRPr="000A1824">
        <w:rPr>
          <w:rFonts w:ascii="Courier New" w:eastAsia="华文楷体" w:hAnsi="Courier New" w:hint="eastAsia"/>
          <w:sz w:val="16"/>
          <w:szCs w:val="16"/>
        </w:rPr>
        <w:t>X</w:t>
      </w:r>
      <w:r w:rsidRPr="000A1824">
        <w:rPr>
          <w:rFonts w:ascii="Courier New" w:eastAsia="华文楷体" w:hAnsi="Courier New" w:hint="eastAsia"/>
          <w:sz w:val="16"/>
          <w:szCs w:val="16"/>
        </w:rPr>
        <w:t>的友元类</w:t>
      </w:r>
    </w:p>
    <w:p w14:paraId="029D13C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D) Z</w:t>
      </w:r>
      <w:r w:rsidRPr="000A1824">
        <w:rPr>
          <w:rFonts w:ascii="Courier New" w:eastAsia="华文楷体" w:hAnsi="Courier New" w:hint="eastAsia"/>
          <w:sz w:val="16"/>
          <w:szCs w:val="16"/>
        </w:rPr>
        <w:t>是</w:t>
      </w:r>
      <w:r w:rsidRPr="000A1824">
        <w:rPr>
          <w:rFonts w:ascii="Courier New" w:eastAsia="华文楷体" w:hAnsi="Courier New" w:hint="eastAsia"/>
          <w:sz w:val="16"/>
          <w:szCs w:val="16"/>
        </w:rPr>
        <w:t>X</w:t>
      </w:r>
      <w:r w:rsidRPr="000A1824">
        <w:rPr>
          <w:rFonts w:ascii="Courier New" w:eastAsia="华文楷体" w:hAnsi="Courier New" w:hint="eastAsia"/>
          <w:sz w:val="16"/>
          <w:szCs w:val="16"/>
        </w:rPr>
        <w:t>的友元类</w:t>
      </w:r>
    </w:p>
    <w:p w14:paraId="5F0C52C4" w14:textId="77777777" w:rsidR="000A1824" w:rsidRPr="00205FF0" w:rsidRDefault="000A1824" w:rsidP="000A1824">
      <w:pPr>
        <w:snapToGrid w:val="0"/>
        <w:rPr>
          <w:rFonts w:ascii="Courier New" w:eastAsia="华文楷体" w:hAnsi="Courier New"/>
          <w:sz w:val="16"/>
          <w:szCs w:val="16"/>
        </w:rPr>
      </w:pPr>
      <w:r w:rsidRPr="00282C63">
        <w:rPr>
          <w:rFonts w:ascii="Courier New" w:eastAsia="华文楷体" w:hAnsi="Courier New" w:hint="eastAsia"/>
          <w:b/>
          <w:sz w:val="16"/>
          <w:szCs w:val="16"/>
        </w:rPr>
        <w:t>02</w:t>
      </w:r>
      <w:r w:rsidRPr="00282C63">
        <w:rPr>
          <w:rFonts w:ascii="Courier New" w:eastAsia="华文楷体" w:hAnsi="Courier New" w:hint="eastAsia"/>
          <w:b/>
          <w:sz w:val="16"/>
          <w:szCs w:val="16"/>
        </w:rPr>
        <w:t>、</w:t>
      </w:r>
      <w:r w:rsidRPr="00205FF0">
        <w:rPr>
          <w:rFonts w:ascii="Courier New" w:eastAsia="华文楷体" w:hAnsi="Courier New" w:hint="eastAsia"/>
          <w:sz w:val="16"/>
          <w:szCs w:val="16"/>
        </w:rPr>
        <w:t>下列关于静态成员说法正确的是：</w:t>
      </w:r>
      <w:r w:rsidRPr="00300CA4">
        <w:rPr>
          <w:rFonts w:ascii="Courier New" w:eastAsia="华文楷体" w:hAnsi="Courier New" w:hint="eastAsia"/>
          <w:color w:val="FF0000"/>
          <w:sz w:val="16"/>
          <w:szCs w:val="16"/>
        </w:rPr>
        <w:t>A</w:t>
      </w:r>
    </w:p>
    <w:p w14:paraId="76D0201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A) </w:t>
      </w:r>
      <w:r w:rsidRPr="000A1824">
        <w:rPr>
          <w:rFonts w:ascii="Courier New" w:eastAsia="华文楷体" w:hAnsi="Courier New" w:hint="eastAsia"/>
          <w:sz w:val="16"/>
          <w:szCs w:val="16"/>
        </w:rPr>
        <w:t>同一个类的所有类对象，共享</w:t>
      </w:r>
      <w:r w:rsidR="0075034A">
        <w:rPr>
          <w:rFonts w:ascii="Courier New" w:eastAsia="华文楷体" w:hAnsi="Courier New" w:hint="eastAsia"/>
          <w:sz w:val="16"/>
          <w:szCs w:val="16"/>
        </w:rPr>
        <w:t>该类的静态数据成员，即所有对象中的该数据成员存储在同一内存位置</w:t>
      </w:r>
    </w:p>
    <w:p w14:paraId="296CF37F" w14:textId="0ED06E21"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B) </w:t>
      </w:r>
      <w:r w:rsidR="0075034A">
        <w:rPr>
          <w:rFonts w:ascii="Courier New" w:eastAsia="华文楷体" w:hAnsi="Courier New" w:hint="eastAsia"/>
          <w:sz w:val="16"/>
          <w:szCs w:val="16"/>
        </w:rPr>
        <w:t>类的常量静态成员数据只能在类外进行初始化</w:t>
      </w:r>
    </w:p>
    <w:p w14:paraId="53C6057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0075034A">
        <w:rPr>
          <w:rFonts w:ascii="Courier New" w:eastAsia="华文楷体" w:hAnsi="Courier New" w:hint="eastAsia"/>
          <w:sz w:val="16"/>
          <w:szCs w:val="16"/>
        </w:rPr>
        <w:t>类的静态成员数据只能通过类名来访问</w:t>
      </w:r>
    </w:p>
    <w:p w14:paraId="6ECC4DC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D) </w:t>
      </w:r>
      <w:r w:rsidRPr="000A1824">
        <w:rPr>
          <w:rFonts w:ascii="Courier New" w:eastAsia="华文楷体" w:hAnsi="Courier New" w:hint="eastAsia"/>
          <w:sz w:val="16"/>
          <w:szCs w:val="16"/>
        </w:rPr>
        <w:t>静态成员函数属于整个类，在</w:t>
      </w:r>
      <w:r w:rsidR="0075034A">
        <w:rPr>
          <w:rFonts w:ascii="Courier New" w:eastAsia="华文楷体" w:hAnsi="Courier New" w:hint="eastAsia"/>
          <w:sz w:val="16"/>
          <w:szCs w:val="16"/>
        </w:rPr>
        <w:t>第一个类实例化对象创建的时候分配它的内存空间</w:t>
      </w:r>
    </w:p>
    <w:p w14:paraId="2ED13AFD" w14:textId="77777777" w:rsidR="000A1824" w:rsidRPr="00205FF0" w:rsidRDefault="000A1824" w:rsidP="000A1824">
      <w:pPr>
        <w:snapToGrid w:val="0"/>
        <w:rPr>
          <w:rFonts w:ascii="Courier New" w:eastAsia="华文楷体" w:hAnsi="Courier New"/>
          <w:sz w:val="16"/>
          <w:szCs w:val="16"/>
        </w:rPr>
      </w:pPr>
      <w:r w:rsidRPr="00282C63">
        <w:rPr>
          <w:rFonts w:ascii="Courier New" w:eastAsia="华文楷体" w:hAnsi="Courier New" w:hint="eastAsia"/>
          <w:b/>
          <w:sz w:val="16"/>
          <w:szCs w:val="16"/>
        </w:rPr>
        <w:t>03</w:t>
      </w:r>
      <w:r w:rsidRPr="00282C63">
        <w:rPr>
          <w:rFonts w:ascii="Courier New" w:eastAsia="华文楷体" w:hAnsi="Courier New" w:hint="eastAsia"/>
          <w:b/>
          <w:sz w:val="16"/>
          <w:szCs w:val="16"/>
        </w:rPr>
        <w:t>、</w:t>
      </w:r>
      <w:r w:rsidRPr="00205FF0">
        <w:rPr>
          <w:rFonts w:ascii="Courier New" w:eastAsia="华文楷体" w:hAnsi="Courier New" w:hint="eastAsia"/>
          <w:sz w:val="16"/>
          <w:szCs w:val="16"/>
        </w:rPr>
        <w:t>下列关于类对象说法错误的是：</w:t>
      </w:r>
      <w:r w:rsidRPr="00300CA4">
        <w:rPr>
          <w:rFonts w:ascii="Courier New" w:eastAsia="华文楷体" w:hAnsi="Courier New" w:hint="eastAsia"/>
          <w:color w:val="FF0000"/>
          <w:sz w:val="16"/>
          <w:szCs w:val="16"/>
        </w:rPr>
        <w:t>C</w:t>
      </w:r>
    </w:p>
    <w:p w14:paraId="2BD0D873"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A) </w:t>
      </w:r>
      <w:r w:rsidRPr="000A1824">
        <w:rPr>
          <w:rFonts w:ascii="Courier New" w:eastAsia="华文楷体" w:hAnsi="Courier New" w:hint="eastAsia"/>
          <w:sz w:val="16"/>
          <w:szCs w:val="16"/>
        </w:rPr>
        <w:t>函数静态对象，在程序执行到该局部静态对象的代码时被初始化；程序第二次执行到该对象代码</w:t>
      </w:r>
      <w:r w:rsidR="00984A5E">
        <w:rPr>
          <w:rFonts w:ascii="Courier New" w:eastAsia="华文楷体" w:hAnsi="Courier New" w:hint="eastAsia"/>
          <w:sz w:val="16"/>
          <w:szCs w:val="16"/>
        </w:rPr>
        <w:t>时，不再初始化</w:t>
      </w:r>
    </w:p>
    <w:p w14:paraId="060C73C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B) </w:t>
      </w:r>
      <w:r w:rsidR="00984A5E">
        <w:rPr>
          <w:rFonts w:ascii="Courier New" w:eastAsia="华文楷体" w:hAnsi="Courier New" w:hint="eastAsia"/>
          <w:sz w:val="16"/>
          <w:szCs w:val="16"/>
        </w:rPr>
        <w:t>在不同编译单元中，全局对象的初始化顺序不确定</w:t>
      </w:r>
    </w:p>
    <w:p w14:paraId="26C204B1" w14:textId="267BC00F"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Pr="000A1824">
        <w:rPr>
          <w:rFonts w:ascii="Courier New" w:eastAsia="华文楷体" w:hAnsi="Courier New" w:hint="eastAsia"/>
          <w:sz w:val="16"/>
          <w:szCs w:val="16"/>
        </w:rPr>
        <w:t>当</w:t>
      </w:r>
      <w:r w:rsidRPr="000A1824">
        <w:rPr>
          <w:rFonts w:ascii="Courier New" w:eastAsia="华文楷体" w:hAnsi="Courier New" w:hint="eastAsia"/>
          <w:sz w:val="16"/>
          <w:szCs w:val="16"/>
        </w:rPr>
        <w:t>A</w:t>
      </w:r>
      <w:r w:rsidRPr="000A1824">
        <w:rPr>
          <w:rFonts w:ascii="Courier New" w:eastAsia="华文楷体" w:hAnsi="Courier New" w:hint="eastAsia"/>
          <w:sz w:val="16"/>
          <w:szCs w:val="16"/>
        </w:rPr>
        <w:t>类对象是</w:t>
      </w:r>
      <w:r w:rsidRPr="000A1824">
        <w:rPr>
          <w:rFonts w:ascii="Courier New" w:eastAsia="华文楷体" w:hAnsi="Courier New" w:hint="eastAsia"/>
          <w:sz w:val="16"/>
          <w:szCs w:val="16"/>
        </w:rPr>
        <w:t>B</w:t>
      </w:r>
      <w:r w:rsidRPr="000A1824">
        <w:rPr>
          <w:rFonts w:ascii="Courier New" w:eastAsia="华文楷体" w:hAnsi="Courier New" w:hint="eastAsia"/>
          <w:sz w:val="16"/>
          <w:szCs w:val="16"/>
        </w:rPr>
        <w:t>类的常量静态成员时，可以在</w:t>
      </w:r>
      <w:r w:rsidRPr="000A1824">
        <w:rPr>
          <w:rFonts w:ascii="Courier New" w:eastAsia="华文楷体" w:hAnsi="Courier New" w:hint="eastAsia"/>
          <w:sz w:val="16"/>
          <w:szCs w:val="16"/>
        </w:rPr>
        <w:t>B</w:t>
      </w:r>
      <w:r w:rsidR="001E1162">
        <w:rPr>
          <w:rFonts w:ascii="Courier New" w:eastAsia="华文楷体" w:hAnsi="Courier New" w:hint="eastAsia"/>
          <w:sz w:val="16"/>
          <w:szCs w:val="16"/>
        </w:rPr>
        <w:t>类内</w:t>
      </w:r>
      <w:r w:rsidR="00984A5E">
        <w:rPr>
          <w:rFonts w:ascii="Courier New" w:eastAsia="华文楷体" w:hAnsi="Courier New" w:hint="eastAsia"/>
          <w:sz w:val="16"/>
          <w:szCs w:val="16"/>
        </w:rPr>
        <w:t>初始化</w:t>
      </w:r>
    </w:p>
    <w:p w14:paraId="7C3AAFA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D) </w:t>
      </w:r>
      <w:r w:rsidRPr="000A1824">
        <w:rPr>
          <w:rFonts w:ascii="Courier New" w:eastAsia="华文楷体" w:hAnsi="Courier New" w:hint="eastAsia"/>
          <w:sz w:val="16"/>
          <w:szCs w:val="16"/>
        </w:rPr>
        <w:t>当</w:t>
      </w:r>
      <w:r w:rsidRPr="000A1824">
        <w:rPr>
          <w:rFonts w:ascii="Courier New" w:eastAsia="华文楷体" w:hAnsi="Courier New" w:hint="eastAsia"/>
          <w:sz w:val="16"/>
          <w:szCs w:val="16"/>
        </w:rPr>
        <w:t>A</w:t>
      </w:r>
      <w:r w:rsidRPr="000A1824">
        <w:rPr>
          <w:rFonts w:ascii="Courier New" w:eastAsia="华文楷体" w:hAnsi="Courier New" w:hint="eastAsia"/>
          <w:sz w:val="16"/>
          <w:szCs w:val="16"/>
        </w:rPr>
        <w:t>类对象是</w:t>
      </w:r>
      <w:r w:rsidRPr="000A1824">
        <w:rPr>
          <w:rFonts w:ascii="Courier New" w:eastAsia="华文楷体" w:hAnsi="Courier New" w:hint="eastAsia"/>
          <w:sz w:val="16"/>
          <w:szCs w:val="16"/>
        </w:rPr>
        <w:t>B</w:t>
      </w:r>
      <w:r w:rsidRPr="000A1824">
        <w:rPr>
          <w:rFonts w:ascii="Courier New" w:eastAsia="华文楷体" w:hAnsi="Courier New" w:hint="eastAsia"/>
          <w:sz w:val="16"/>
          <w:szCs w:val="16"/>
        </w:rPr>
        <w:t>类的静态非常量成员变量时，只能在</w:t>
      </w:r>
      <w:r w:rsidRPr="000A1824">
        <w:rPr>
          <w:rFonts w:ascii="Courier New" w:eastAsia="华文楷体" w:hAnsi="Courier New" w:hint="eastAsia"/>
          <w:sz w:val="16"/>
          <w:szCs w:val="16"/>
        </w:rPr>
        <w:t>B</w:t>
      </w:r>
      <w:r w:rsidR="00984A5E">
        <w:rPr>
          <w:rFonts w:ascii="Courier New" w:eastAsia="华文楷体" w:hAnsi="Courier New" w:hint="eastAsia"/>
          <w:sz w:val="16"/>
          <w:szCs w:val="16"/>
        </w:rPr>
        <w:t>类外初始化</w:t>
      </w:r>
    </w:p>
    <w:p w14:paraId="727159BB" w14:textId="77777777" w:rsidR="000A1824" w:rsidRPr="00205FF0" w:rsidRDefault="000A1824" w:rsidP="000A1824">
      <w:pPr>
        <w:snapToGrid w:val="0"/>
        <w:rPr>
          <w:rFonts w:ascii="Courier New" w:eastAsia="华文楷体" w:hAnsi="Courier New"/>
          <w:sz w:val="16"/>
          <w:szCs w:val="16"/>
        </w:rPr>
      </w:pPr>
      <w:r w:rsidRPr="00865656">
        <w:rPr>
          <w:rFonts w:ascii="Courier New" w:eastAsia="华文楷体" w:hAnsi="Courier New" w:hint="eastAsia"/>
          <w:b/>
          <w:sz w:val="16"/>
          <w:szCs w:val="16"/>
        </w:rPr>
        <w:t>04</w:t>
      </w:r>
      <w:r w:rsidRPr="00865656">
        <w:rPr>
          <w:rFonts w:ascii="Courier New" w:eastAsia="华文楷体" w:hAnsi="Courier New" w:hint="eastAsia"/>
          <w:b/>
          <w:sz w:val="16"/>
          <w:szCs w:val="16"/>
        </w:rPr>
        <w:t>、</w:t>
      </w:r>
      <w:r w:rsidRPr="00205FF0">
        <w:rPr>
          <w:rFonts w:ascii="Courier New" w:eastAsia="华文楷体" w:hAnsi="Courier New" w:hint="eastAsia"/>
          <w:sz w:val="16"/>
          <w:szCs w:val="16"/>
        </w:rPr>
        <w:t>定义如下的</w:t>
      </w:r>
      <w:r w:rsidRPr="00205FF0">
        <w:rPr>
          <w:rFonts w:ascii="Courier New" w:eastAsia="华文楷体" w:hAnsi="Courier New" w:hint="eastAsia"/>
          <w:sz w:val="16"/>
          <w:szCs w:val="16"/>
        </w:rPr>
        <w:t>Test</w:t>
      </w:r>
      <w:r w:rsidRPr="00205FF0">
        <w:rPr>
          <w:rFonts w:ascii="Courier New" w:eastAsia="华文楷体" w:hAnsi="Courier New" w:hint="eastAsia"/>
          <w:sz w:val="16"/>
          <w:szCs w:val="16"/>
        </w:rPr>
        <w:t>类，下列说法正确的是：</w:t>
      </w:r>
      <w:r w:rsidRPr="00300CA4">
        <w:rPr>
          <w:rFonts w:ascii="Courier New" w:eastAsia="华文楷体" w:hAnsi="Courier New" w:hint="eastAsia"/>
          <w:color w:val="FF0000"/>
          <w:sz w:val="16"/>
          <w:szCs w:val="16"/>
        </w:rPr>
        <w:t>A</w:t>
      </w:r>
    </w:p>
    <w:p w14:paraId="018C407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Test {</w:t>
      </w:r>
    </w:p>
    <w:p w14:paraId="7C91CD8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const int member;</w:t>
      </w:r>
    </w:p>
    <w:p w14:paraId="0085912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float another_member;</w:t>
      </w:r>
    </w:p>
    <w:p w14:paraId="1F1E488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lastRenderedPageBreak/>
        <w:tab/>
        <w:t>public:</w:t>
      </w:r>
    </w:p>
    <w:p w14:paraId="67D1483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Test(int mem):member(mem) {another_member = 1.0;}</w:t>
      </w:r>
    </w:p>
    <w:p w14:paraId="62CB93B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MyMember() const {return member;}</w:t>
      </w:r>
    </w:p>
    <w:p w14:paraId="36EFE5F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float MyAnotherMember() {return another_member;}</w:t>
      </w:r>
    </w:p>
    <w:p w14:paraId="2C5738C9"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292A45F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A) member</w:t>
      </w:r>
      <w:r w:rsidRPr="000A1824">
        <w:rPr>
          <w:rFonts w:ascii="Courier New" w:eastAsia="华文楷体" w:hAnsi="Courier New" w:hint="eastAsia"/>
          <w:sz w:val="16"/>
          <w:szCs w:val="16"/>
        </w:rPr>
        <w:t>的值在不同的</w:t>
      </w:r>
      <w:r w:rsidRPr="000A1824">
        <w:rPr>
          <w:rFonts w:ascii="Courier New" w:eastAsia="华文楷体" w:hAnsi="Courier New" w:hint="eastAsia"/>
          <w:sz w:val="16"/>
          <w:szCs w:val="16"/>
        </w:rPr>
        <w:t>Test</w:t>
      </w:r>
      <w:r w:rsidR="00502F81">
        <w:rPr>
          <w:rFonts w:ascii="Courier New" w:eastAsia="华文楷体" w:hAnsi="Courier New" w:hint="eastAsia"/>
          <w:sz w:val="16"/>
          <w:szCs w:val="16"/>
        </w:rPr>
        <w:t>对象中可以不同</w:t>
      </w:r>
    </w:p>
    <w:p w14:paraId="55CC0C5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B) </w:t>
      </w:r>
      <w:r w:rsidRPr="000A1824">
        <w:rPr>
          <w:rFonts w:ascii="Courier New" w:eastAsia="华文楷体" w:hAnsi="Courier New" w:hint="eastAsia"/>
          <w:sz w:val="16"/>
          <w:szCs w:val="16"/>
        </w:rPr>
        <w:t>初始化数据成员</w:t>
      </w:r>
      <w:r w:rsidRPr="000A1824">
        <w:rPr>
          <w:rFonts w:ascii="Courier New" w:eastAsia="华文楷体" w:hAnsi="Courier New" w:hint="eastAsia"/>
          <w:sz w:val="16"/>
          <w:szCs w:val="16"/>
        </w:rPr>
        <w:t>member</w:t>
      </w:r>
      <w:r w:rsidRPr="000A1824">
        <w:rPr>
          <w:rFonts w:ascii="Courier New" w:eastAsia="华文楷体" w:hAnsi="Courier New" w:hint="eastAsia"/>
          <w:sz w:val="16"/>
          <w:szCs w:val="16"/>
        </w:rPr>
        <w:t>时，可以采用类似于</w:t>
      </w:r>
      <w:r w:rsidRPr="000A1824">
        <w:rPr>
          <w:rFonts w:ascii="Courier New" w:eastAsia="华文楷体" w:hAnsi="Courier New" w:hint="eastAsia"/>
          <w:sz w:val="16"/>
          <w:szCs w:val="16"/>
        </w:rPr>
        <w:t>another_member</w:t>
      </w:r>
      <w:r w:rsidR="00502F81">
        <w:rPr>
          <w:rFonts w:ascii="Courier New" w:eastAsia="华文楷体" w:hAnsi="Courier New" w:hint="eastAsia"/>
          <w:sz w:val="16"/>
          <w:szCs w:val="16"/>
        </w:rPr>
        <w:t>的初始化方式，在构造函数的函数体中赋值</w:t>
      </w:r>
    </w:p>
    <w:p w14:paraId="10027B7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Pr="000A1824">
        <w:rPr>
          <w:rFonts w:ascii="Courier New" w:eastAsia="华文楷体" w:hAnsi="Courier New" w:hint="eastAsia"/>
          <w:sz w:val="16"/>
          <w:szCs w:val="16"/>
        </w:rPr>
        <w:t>成员函数</w:t>
      </w:r>
      <w:r w:rsidRPr="000A1824">
        <w:rPr>
          <w:rFonts w:ascii="Courier New" w:eastAsia="华文楷体" w:hAnsi="Courier New" w:hint="eastAsia"/>
          <w:sz w:val="16"/>
          <w:szCs w:val="16"/>
        </w:rPr>
        <w:t>MyMember</w:t>
      </w:r>
      <w:r w:rsidRPr="000A1824">
        <w:rPr>
          <w:rFonts w:ascii="Courier New" w:eastAsia="华文楷体" w:hAnsi="Courier New" w:hint="eastAsia"/>
          <w:sz w:val="16"/>
          <w:szCs w:val="16"/>
        </w:rPr>
        <w:t>的函数体内可以增加语句，修改</w:t>
      </w:r>
      <w:r w:rsidRPr="000A1824">
        <w:rPr>
          <w:rFonts w:ascii="Courier New" w:eastAsia="华文楷体" w:hAnsi="Courier New" w:hint="eastAsia"/>
          <w:sz w:val="16"/>
          <w:szCs w:val="16"/>
        </w:rPr>
        <w:t>another_member</w:t>
      </w:r>
      <w:r w:rsidR="00502F81">
        <w:rPr>
          <w:rFonts w:ascii="Courier New" w:eastAsia="华文楷体" w:hAnsi="Courier New" w:hint="eastAsia"/>
          <w:sz w:val="16"/>
          <w:szCs w:val="16"/>
        </w:rPr>
        <w:t>的值</w:t>
      </w:r>
    </w:p>
    <w:p w14:paraId="4A47427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D) </w:t>
      </w:r>
      <w:r w:rsidRPr="000A1824">
        <w:rPr>
          <w:rFonts w:ascii="Courier New" w:eastAsia="华文楷体" w:hAnsi="Courier New" w:hint="eastAsia"/>
          <w:sz w:val="16"/>
          <w:szCs w:val="16"/>
        </w:rPr>
        <w:t>定义一个</w:t>
      </w:r>
      <w:r w:rsidRPr="000A1824">
        <w:rPr>
          <w:rFonts w:ascii="Courier New" w:eastAsia="华文楷体" w:hAnsi="Courier New" w:hint="eastAsia"/>
          <w:sz w:val="16"/>
          <w:szCs w:val="16"/>
        </w:rPr>
        <w:t>Test</w:t>
      </w:r>
      <w:r w:rsidR="008206DE">
        <w:rPr>
          <w:rFonts w:ascii="Courier New" w:eastAsia="华文楷体" w:hAnsi="Courier New" w:hint="eastAsia"/>
          <w:sz w:val="16"/>
          <w:szCs w:val="16"/>
        </w:rPr>
        <w:t>类的常量对象，其</w:t>
      </w:r>
      <w:r w:rsidRPr="000A1824">
        <w:rPr>
          <w:rFonts w:ascii="Courier New" w:eastAsia="华文楷体" w:hAnsi="Courier New" w:hint="eastAsia"/>
          <w:sz w:val="16"/>
          <w:szCs w:val="16"/>
        </w:rPr>
        <w:t>可以调用</w:t>
      </w:r>
      <w:r w:rsidRPr="000A1824">
        <w:rPr>
          <w:rFonts w:ascii="Courier New" w:eastAsia="华文楷体" w:hAnsi="Courier New" w:hint="eastAsia"/>
          <w:sz w:val="16"/>
          <w:szCs w:val="16"/>
        </w:rPr>
        <w:t>MyMember</w:t>
      </w:r>
      <w:r w:rsidRPr="000A1824">
        <w:rPr>
          <w:rFonts w:ascii="Courier New" w:eastAsia="华文楷体" w:hAnsi="Courier New" w:hint="eastAsia"/>
          <w:sz w:val="16"/>
          <w:szCs w:val="16"/>
        </w:rPr>
        <w:t>和</w:t>
      </w:r>
      <w:r w:rsidRPr="000A1824">
        <w:rPr>
          <w:rFonts w:ascii="Courier New" w:eastAsia="华文楷体" w:hAnsi="Courier New" w:hint="eastAsia"/>
          <w:sz w:val="16"/>
          <w:szCs w:val="16"/>
        </w:rPr>
        <w:t>MyAnotherMember</w:t>
      </w:r>
      <w:r w:rsidR="00502F81">
        <w:rPr>
          <w:rFonts w:ascii="Courier New" w:eastAsia="华文楷体" w:hAnsi="Courier New" w:hint="eastAsia"/>
          <w:sz w:val="16"/>
          <w:szCs w:val="16"/>
        </w:rPr>
        <w:t>两个成员函数</w:t>
      </w:r>
    </w:p>
    <w:p w14:paraId="2ACED9CE" w14:textId="77777777" w:rsidR="000A1824" w:rsidRPr="00FD18E4" w:rsidRDefault="000A1824" w:rsidP="000A1824">
      <w:pPr>
        <w:snapToGrid w:val="0"/>
        <w:rPr>
          <w:rFonts w:ascii="Courier New" w:eastAsia="华文楷体" w:hAnsi="Courier New"/>
          <w:sz w:val="16"/>
          <w:szCs w:val="16"/>
        </w:rPr>
      </w:pPr>
      <w:r w:rsidRPr="0095084D">
        <w:rPr>
          <w:rFonts w:ascii="Courier New" w:eastAsia="华文楷体" w:hAnsi="Courier New" w:hint="eastAsia"/>
          <w:b/>
          <w:sz w:val="16"/>
          <w:szCs w:val="16"/>
        </w:rPr>
        <w:t>05</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阅读代码，下列说法错误的是：</w:t>
      </w:r>
      <w:r w:rsidRPr="00C92AA3">
        <w:rPr>
          <w:rFonts w:ascii="Courier New" w:eastAsia="华文楷体" w:hAnsi="Courier New" w:hint="eastAsia"/>
          <w:color w:val="FF0000"/>
          <w:sz w:val="16"/>
          <w:szCs w:val="16"/>
        </w:rPr>
        <w:t>C</w:t>
      </w:r>
    </w:p>
    <w:p w14:paraId="5C867B3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#include &lt;iostream&gt; </w:t>
      </w:r>
    </w:p>
    <w:p w14:paraId="2E32D75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#include &lt;string.h&gt; </w:t>
      </w:r>
    </w:p>
    <w:p w14:paraId="6F7BC19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using namespace std; </w:t>
      </w:r>
    </w:p>
    <w:p w14:paraId="79BF161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class A { </w:t>
      </w:r>
    </w:p>
    <w:p w14:paraId="32BF9F5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int *m_arr; </w:t>
      </w:r>
    </w:p>
    <w:p w14:paraId="7C4F9EF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int m_size; </w:t>
      </w:r>
    </w:p>
    <w:p w14:paraId="15937BC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public: </w:t>
      </w:r>
    </w:p>
    <w:p w14:paraId="56010EF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A(int i):m_size(i) {</w:t>
      </w:r>
    </w:p>
    <w:p w14:paraId="01A7C2A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 xml:space="preserve">m_arr = new int[m_size]; </w:t>
      </w:r>
    </w:p>
    <w:p w14:paraId="1BE2EE2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 xml:space="preserve">memset(m_arr, 0, m_size*sizeof(int)); </w:t>
      </w:r>
    </w:p>
    <w:p w14:paraId="6BD779E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 </w:t>
      </w:r>
    </w:p>
    <w:p w14:paraId="446C848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~A() { </w:t>
      </w:r>
    </w:p>
    <w:p w14:paraId="1225C734"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delete []m_arr; //(2)</w:t>
      </w:r>
    </w:p>
    <w:p w14:paraId="4E57CF49"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 </w:t>
      </w:r>
    </w:p>
    <w:p w14:paraId="19B8029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void set(int index, int value) { </w:t>
      </w:r>
    </w:p>
    <w:p w14:paraId="4348BB0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 xml:space="preserve">m_arr[index] = value; </w:t>
      </w:r>
    </w:p>
    <w:p w14:paraId="583C5A74"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 </w:t>
      </w:r>
    </w:p>
    <w:p w14:paraId="1E66FC9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void print() {</w:t>
      </w:r>
    </w:p>
    <w:p w14:paraId="6FF50EA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cout &lt;&lt; "m_arr: ";</w:t>
      </w:r>
    </w:p>
    <w:p w14:paraId="273F5EA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for (int i = 0; i &lt; m_size; ++ i) {</w:t>
      </w:r>
    </w:p>
    <w:p w14:paraId="451E110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cout &lt;&lt; " " &lt;&lt; m_arr[i];</w:t>
      </w:r>
    </w:p>
    <w:p w14:paraId="2D80A29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w:t>
      </w:r>
    </w:p>
    <w:p w14:paraId="3AE9912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r>
      <w:r w:rsidRPr="000A1824">
        <w:rPr>
          <w:rFonts w:ascii="Courier New" w:eastAsia="华文楷体" w:hAnsi="Courier New"/>
          <w:sz w:val="16"/>
          <w:szCs w:val="16"/>
        </w:rPr>
        <w:tab/>
        <w:t>cout &lt;&lt; endl;</w:t>
      </w:r>
    </w:p>
    <w:p w14:paraId="2D7193E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w:t>
      </w:r>
    </w:p>
    <w:p w14:paraId="7942DFF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159841D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int main() {</w:t>
      </w:r>
    </w:p>
    <w:p w14:paraId="0D23511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 a(5);</w:t>
      </w:r>
    </w:p>
    <w:p w14:paraId="1EEAB3B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 b = a; //(1)</w:t>
      </w:r>
    </w:p>
    <w:p w14:paraId="2CFDAE4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b.set(3, 10);</w:t>
      </w:r>
    </w:p>
    <w:p w14:paraId="1B13AD1E" w14:textId="197E7DE8" w:rsidR="000A1824" w:rsidRPr="000A1824" w:rsidRDefault="000A1824" w:rsidP="000A1824">
      <w:pPr>
        <w:snapToGrid w:val="0"/>
        <w:rPr>
          <w:rFonts w:ascii="Courier New" w:eastAsia="华文楷体" w:hAnsi="Courier New" w:hint="eastAsia"/>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a.print();</w:t>
      </w:r>
      <w:r w:rsidR="00E45C03">
        <w:rPr>
          <w:rFonts w:ascii="Courier New" w:eastAsia="华文楷体" w:hAnsi="Courier New" w:hint="eastAsia"/>
          <w:sz w:val="16"/>
          <w:szCs w:val="16"/>
        </w:rPr>
        <w:t xml:space="preserve"> //(3)</w:t>
      </w:r>
    </w:p>
    <w:p w14:paraId="5CE50AC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return 0;</w:t>
      </w:r>
    </w:p>
    <w:p w14:paraId="59DB349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497D0C20" w14:textId="2678369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A) </w:t>
      </w:r>
      <w:r w:rsidR="00FE2E4F">
        <w:rPr>
          <w:rFonts w:ascii="Courier New" w:eastAsia="华文楷体" w:hAnsi="Courier New" w:hint="eastAsia"/>
          <w:sz w:val="16"/>
          <w:szCs w:val="16"/>
        </w:rPr>
        <w:t>(3)</w:t>
      </w:r>
      <w:r w:rsidR="00FE2E4F">
        <w:rPr>
          <w:rFonts w:ascii="Courier New" w:eastAsia="华文楷体" w:hAnsi="Courier New" w:hint="eastAsia"/>
          <w:sz w:val="16"/>
          <w:szCs w:val="16"/>
        </w:rPr>
        <w:t>执行完之后，</w:t>
      </w:r>
      <w:r w:rsidRPr="000A1824">
        <w:rPr>
          <w:rFonts w:ascii="Courier New" w:eastAsia="华文楷体" w:hAnsi="Courier New" w:hint="eastAsia"/>
          <w:sz w:val="16"/>
          <w:szCs w:val="16"/>
        </w:rPr>
        <w:t>该程序的输出为</w:t>
      </w:r>
      <w:r w:rsidRPr="000A1824">
        <w:rPr>
          <w:rFonts w:ascii="Courier New" w:eastAsia="华文楷体" w:hAnsi="Courier New" w:hint="eastAsia"/>
          <w:sz w:val="16"/>
          <w:szCs w:val="16"/>
        </w:rPr>
        <w:t>: m_arr: 0 0 0 10 0</w:t>
      </w:r>
    </w:p>
    <w:p w14:paraId="5D46F2D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B) </w:t>
      </w:r>
      <w:r w:rsidRPr="000A1824">
        <w:rPr>
          <w:rFonts w:ascii="Courier New" w:eastAsia="华文楷体" w:hAnsi="Courier New" w:hint="eastAsia"/>
          <w:sz w:val="16"/>
          <w:szCs w:val="16"/>
        </w:rPr>
        <w:t>程序中的语句</w:t>
      </w:r>
      <w:r w:rsidRPr="000A1824">
        <w:rPr>
          <w:rFonts w:ascii="Courier New" w:eastAsia="华文楷体" w:hAnsi="Courier New" w:hint="eastAsia"/>
          <w:sz w:val="16"/>
          <w:szCs w:val="16"/>
        </w:rPr>
        <w:t>(1)</w:t>
      </w:r>
      <w:r w:rsidR="00502F81">
        <w:rPr>
          <w:rFonts w:ascii="Courier New" w:eastAsia="华文楷体" w:hAnsi="Courier New" w:hint="eastAsia"/>
          <w:sz w:val="16"/>
          <w:szCs w:val="16"/>
        </w:rPr>
        <w:t>调用了编译器自动合成的拷贝构造函数</w:t>
      </w:r>
    </w:p>
    <w:p w14:paraId="05DF7D2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Pr="000A1824">
        <w:rPr>
          <w:rFonts w:ascii="Courier New" w:eastAsia="华文楷体" w:hAnsi="Courier New" w:hint="eastAsia"/>
          <w:sz w:val="16"/>
          <w:szCs w:val="16"/>
        </w:rPr>
        <w:t>该程序可以正常执行，且程序的返回值为</w:t>
      </w:r>
      <w:r w:rsidRPr="000A1824">
        <w:rPr>
          <w:rFonts w:ascii="Courier New" w:eastAsia="华文楷体" w:hAnsi="Courier New" w:hint="eastAsia"/>
          <w:sz w:val="16"/>
          <w:szCs w:val="16"/>
        </w:rPr>
        <w:t>0</w:t>
      </w:r>
    </w:p>
    <w:p w14:paraId="69CFE5A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D) </w:t>
      </w:r>
      <w:r w:rsidRPr="000A1824">
        <w:rPr>
          <w:rFonts w:ascii="Courier New" w:eastAsia="华文楷体" w:hAnsi="Courier New" w:hint="eastAsia"/>
          <w:sz w:val="16"/>
          <w:szCs w:val="16"/>
        </w:rPr>
        <w:t>如果将程序中的语句</w:t>
      </w:r>
      <w:r w:rsidRPr="000A1824">
        <w:rPr>
          <w:rFonts w:ascii="Courier New" w:eastAsia="华文楷体" w:hAnsi="Courier New" w:hint="eastAsia"/>
          <w:sz w:val="16"/>
          <w:szCs w:val="16"/>
        </w:rPr>
        <w:t>(2)</w:t>
      </w:r>
      <w:r w:rsidRPr="000A1824">
        <w:rPr>
          <w:rFonts w:ascii="Courier New" w:eastAsia="华文楷体" w:hAnsi="Courier New" w:hint="eastAsia"/>
          <w:sz w:val="16"/>
          <w:szCs w:val="16"/>
        </w:rPr>
        <w:t>改成</w:t>
      </w:r>
      <w:r w:rsidRPr="000A1824">
        <w:rPr>
          <w:rFonts w:ascii="Courier New" w:eastAsia="华文楷体" w:hAnsi="Courier New" w:hint="eastAsia"/>
          <w:sz w:val="16"/>
          <w:szCs w:val="16"/>
        </w:rPr>
        <w:t>delete m_arr</w:t>
      </w:r>
      <w:r w:rsidR="00502F81">
        <w:rPr>
          <w:rFonts w:ascii="Courier New" w:eastAsia="华文楷体" w:hAnsi="Courier New" w:hint="eastAsia"/>
          <w:sz w:val="16"/>
          <w:szCs w:val="16"/>
        </w:rPr>
        <w:t>，则可能会出现内存泄漏</w:t>
      </w:r>
    </w:p>
    <w:p w14:paraId="67A92362" w14:textId="77777777" w:rsidR="000A1824" w:rsidRPr="00FD18E4" w:rsidRDefault="000A1824" w:rsidP="000A1824">
      <w:pPr>
        <w:snapToGrid w:val="0"/>
        <w:rPr>
          <w:rFonts w:ascii="Courier New" w:eastAsia="华文楷体" w:hAnsi="Courier New"/>
          <w:sz w:val="16"/>
          <w:szCs w:val="16"/>
        </w:rPr>
      </w:pPr>
      <w:r w:rsidRPr="0095084D">
        <w:rPr>
          <w:rFonts w:ascii="Courier New" w:eastAsia="华文楷体" w:hAnsi="Courier New" w:hint="eastAsia"/>
          <w:b/>
          <w:sz w:val="16"/>
          <w:szCs w:val="16"/>
        </w:rPr>
        <w:t>06</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定义如下所示的</w:t>
      </w:r>
      <w:r w:rsidRPr="00FD18E4">
        <w:rPr>
          <w:rFonts w:ascii="Courier New" w:eastAsia="华文楷体" w:hAnsi="Courier New" w:hint="eastAsia"/>
          <w:sz w:val="16"/>
          <w:szCs w:val="16"/>
        </w:rPr>
        <w:t>Base</w:t>
      </w:r>
      <w:r w:rsidRPr="00FD18E4">
        <w:rPr>
          <w:rFonts w:ascii="Courier New" w:eastAsia="华文楷体" w:hAnsi="Courier New" w:hint="eastAsia"/>
          <w:sz w:val="16"/>
          <w:szCs w:val="16"/>
        </w:rPr>
        <w:t>类和</w:t>
      </w:r>
      <w:r w:rsidRPr="00FD18E4">
        <w:rPr>
          <w:rFonts w:ascii="Courier New" w:eastAsia="华文楷体" w:hAnsi="Courier New" w:hint="eastAsia"/>
          <w:sz w:val="16"/>
          <w:szCs w:val="16"/>
        </w:rPr>
        <w:t>Derive</w:t>
      </w:r>
      <w:r w:rsidRPr="00FD18E4">
        <w:rPr>
          <w:rFonts w:ascii="Courier New" w:eastAsia="华文楷体" w:hAnsi="Courier New" w:hint="eastAsia"/>
          <w:sz w:val="16"/>
          <w:szCs w:val="16"/>
        </w:rPr>
        <w:t>类，下列说法错误的是：</w:t>
      </w:r>
      <w:r w:rsidRPr="00C92AA3">
        <w:rPr>
          <w:rFonts w:ascii="Courier New" w:eastAsia="华文楷体" w:hAnsi="Courier New" w:hint="eastAsia"/>
          <w:color w:val="FF0000"/>
          <w:sz w:val="16"/>
          <w:szCs w:val="16"/>
        </w:rPr>
        <w:t>C</w:t>
      </w:r>
    </w:p>
    <w:p w14:paraId="5EBF54E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#include &lt;iostream&gt;</w:t>
      </w:r>
    </w:p>
    <w:p w14:paraId="6D28BD6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lastRenderedPageBreak/>
        <w:tab/>
        <w:t>using namespace std;</w:t>
      </w:r>
    </w:p>
    <w:p w14:paraId="4EF77EB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Base {</w:t>
      </w:r>
    </w:p>
    <w:p w14:paraId="07C64D5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w:t>
      </w:r>
    </w:p>
    <w:p w14:paraId="5D90CD6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public:</w:t>
      </w:r>
    </w:p>
    <w:p w14:paraId="1725C6D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Base() : data(0) { cout &lt;&lt; "Base::Base(" &lt;&lt; data &lt;&lt; ")\n"; }</w:t>
      </w:r>
    </w:p>
    <w:p w14:paraId="1F4AADD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Base(int i) : data(i) { cout &lt;&lt; "Base::Base(" &lt;&lt; i &lt;&lt; ")\n"; }</w:t>
      </w:r>
    </w:p>
    <w:p w14:paraId="0EFC6C6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04D8381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Derive : public Base {</w:t>
      </w:r>
    </w:p>
    <w:p w14:paraId="75ED71F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int data{2018};</w:t>
      </w:r>
    </w:p>
    <w:p w14:paraId="313940B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 xml:space="preserve">public: </w:t>
      </w:r>
    </w:p>
    <w:p w14:paraId="7C7439E4"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Derive() {}</w:t>
      </w:r>
    </w:p>
    <w:p w14:paraId="11DDCD6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Derive(int i) : Base(i) {}</w:t>
      </w:r>
    </w:p>
    <w:p w14:paraId="051CA4E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void print() { cout &lt;&lt; "data = " &lt;&lt; data &lt;&lt; endl; }</w:t>
      </w:r>
    </w:p>
    <w:p w14:paraId="36F01C1F"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3473AD0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int main() {</w:t>
      </w:r>
    </w:p>
    <w:p w14:paraId="54C292C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Derive obj1;</w:t>
      </w:r>
    </w:p>
    <w:p w14:paraId="4784D772"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Derive obj2(2019);</w:t>
      </w:r>
    </w:p>
    <w:p w14:paraId="4E4A086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obj1.print();</w:t>
      </w:r>
    </w:p>
    <w:p w14:paraId="0930548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obj2.print();</w:t>
      </w:r>
    </w:p>
    <w:p w14:paraId="1E273FA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return 0;</w:t>
      </w:r>
    </w:p>
    <w:p w14:paraId="62C161C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2FD1CC8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A) Derive</w:t>
      </w:r>
      <w:r w:rsidRPr="000A1824">
        <w:rPr>
          <w:rFonts w:ascii="Courier New" w:eastAsia="华文楷体" w:hAnsi="Courier New" w:hint="eastAsia"/>
          <w:sz w:val="16"/>
          <w:szCs w:val="16"/>
        </w:rPr>
        <w:t>类的默认构造函数没有显式调用</w:t>
      </w:r>
      <w:r w:rsidRPr="000A1824">
        <w:rPr>
          <w:rFonts w:ascii="Courier New" w:eastAsia="华文楷体" w:hAnsi="Courier New" w:hint="eastAsia"/>
          <w:sz w:val="16"/>
          <w:szCs w:val="16"/>
        </w:rPr>
        <w:t>Base</w:t>
      </w:r>
      <w:r w:rsidRPr="000A1824">
        <w:rPr>
          <w:rFonts w:ascii="Courier New" w:eastAsia="华文楷体" w:hAnsi="Courier New" w:hint="eastAsia"/>
          <w:sz w:val="16"/>
          <w:szCs w:val="16"/>
        </w:rPr>
        <w:t>类的构造函数，此时编译器会自动调用</w:t>
      </w:r>
      <w:r w:rsidRPr="000A1824">
        <w:rPr>
          <w:rFonts w:ascii="Courier New" w:eastAsia="华文楷体" w:hAnsi="Courier New" w:hint="eastAsia"/>
          <w:sz w:val="16"/>
          <w:szCs w:val="16"/>
        </w:rPr>
        <w:t>Base</w:t>
      </w:r>
      <w:r w:rsidR="00502F81">
        <w:rPr>
          <w:rFonts w:ascii="Courier New" w:eastAsia="华文楷体" w:hAnsi="Courier New" w:hint="eastAsia"/>
          <w:sz w:val="16"/>
          <w:szCs w:val="16"/>
        </w:rPr>
        <w:t>类的默认构造函数</w:t>
      </w:r>
    </w:p>
    <w:p w14:paraId="1EA0A686"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B) Derive</w:t>
      </w:r>
      <w:r w:rsidRPr="000A1824">
        <w:rPr>
          <w:rFonts w:ascii="Courier New" w:eastAsia="华文楷体" w:hAnsi="Courier New" w:hint="eastAsia"/>
          <w:sz w:val="16"/>
          <w:szCs w:val="16"/>
        </w:rPr>
        <w:t>类的普通构造函数可以在初始化列表中显式调用</w:t>
      </w:r>
      <w:r w:rsidRPr="000A1824">
        <w:rPr>
          <w:rFonts w:ascii="Courier New" w:eastAsia="华文楷体" w:hAnsi="Courier New" w:hint="eastAsia"/>
          <w:sz w:val="16"/>
          <w:szCs w:val="16"/>
        </w:rPr>
        <w:t>Base</w:t>
      </w:r>
      <w:r w:rsidR="00502F81">
        <w:rPr>
          <w:rFonts w:ascii="Courier New" w:eastAsia="华文楷体" w:hAnsi="Courier New" w:hint="eastAsia"/>
          <w:sz w:val="16"/>
          <w:szCs w:val="16"/>
        </w:rPr>
        <w:t>类的普通构造函数</w:t>
      </w:r>
    </w:p>
    <w:p w14:paraId="142114BC" w14:textId="07732E91"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Pr="000A1824">
        <w:rPr>
          <w:rFonts w:ascii="Courier New" w:eastAsia="华文楷体" w:hAnsi="Courier New" w:hint="eastAsia"/>
          <w:sz w:val="16"/>
          <w:szCs w:val="16"/>
        </w:rPr>
        <w:t>该程序的输出为</w:t>
      </w:r>
      <w:r w:rsidRPr="000A1824">
        <w:rPr>
          <w:rFonts w:ascii="Courier New" w:eastAsia="华文楷体" w:hAnsi="Courier New" w:hint="eastAsia"/>
          <w:sz w:val="16"/>
          <w:szCs w:val="16"/>
        </w:rPr>
        <w:t>Base::Base(0)\nBase::Base(2019)\ndata = 2018\ndata = 2019</w:t>
      </w:r>
      <w:r w:rsidR="00E77CB9">
        <w:rPr>
          <w:rFonts w:ascii="Courier New" w:eastAsia="华文楷体" w:hAnsi="Courier New" w:hint="eastAsia"/>
          <w:sz w:val="16"/>
          <w:szCs w:val="16"/>
        </w:rPr>
        <w:t>\n</w:t>
      </w:r>
    </w:p>
    <w:p w14:paraId="542530A9" w14:textId="2ABBDCEA"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D) obj1</w:t>
      </w:r>
      <w:r w:rsidRPr="000A1824">
        <w:rPr>
          <w:rFonts w:ascii="Courier New" w:eastAsia="华文楷体" w:hAnsi="Courier New" w:hint="eastAsia"/>
          <w:sz w:val="16"/>
          <w:szCs w:val="16"/>
        </w:rPr>
        <w:t>析构时先执行</w:t>
      </w:r>
      <w:r w:rsidRPr="000A1824">
        <w:rPr>
          <w:rFonts w:ascii="Courier New" w:eastAsia="华文楷体" w:hAnsi="Courier New" w:hint="eastAsia"/>
          <w:sz w:val="16"/>
          <w:szCs w:val="16"/>
        </w:rPr>
        <w:t>Derive</w:t>
      </w:r>
      <w:r w:rsidR="006E6F5A">
        <w:rPr>
          <w:rFonts w:ascii="Courier New" w:eastAsia="华文楷体" w:hAnsi="Courier New" w:hint="eastAsia"/>
          <w:sz w:val="16"/>
          <w:szCs w:val="16"/>
        </w:rPr>
        <w:t>类的析构函数，再执行</w:t>
      </w:r>
      <w:r w:rsidRPr="000A1824">
        <w:rPr>
          <w:rFonts w:ascii="Courier New" w:eastAsia="华文楷体" w:hAnsi="Courier New" w:hint="eastAsia"/>
          <w:sz w:val="16"/>
          <w:szCs w:val="16"/>
        </w:rPr>
        <w:t>Base</w:t>
      </w:r>
      <w:r w:rsidR="00502F81">
        <w:rPr>
          <w:rFonts w:ascii="Courier New" w:eastAsia="华文楷体" w:hAnsi="Courier New" w:hint="eastAsia"/>
          <w:sz w:val="16"/>
          <w:szCs w:val="16"/>
        </w:rPr>
        <w:t>类的析构函数</w:t>
      </w:r>
    </w:p>
    <w:p w14:paraId="31C89E5C" w14:textId="77777777" w:rsidR="000A1824" w:rsidRPr="00FD18E4" w:rsidRDefault="000A1824" w:rsidP="000A1824">
      <w:pPr>
        <w:snapToGrid w:val="0"/>
        <w:rPr>
          <w:rFonts w:ascii="Courier New" w:eastAsia="华文楷体" w:hAnsi="Courier New"/>
          <w:sz w:val="16"/>
          <w:szCs w:val="16"/>
        </w:rPr>
      </w:pPr>
      <w:r w:rsidRPr="0095084D">
        <w:rPr>
          <w:rFonts w:ascii="Courier New" w:eastAsia="华文楷体" w:hAnsi="Courier New" w:hint="eastAsia"/>
          <w:b/>
          <w:sz w:val="16"/>
          <w:szCs w:val="16"/>
        </w:rPr>
        <w:t>07</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有如下程序段，程序的输出为：</w:t>
      </w:r>
      <w:r w:rsidRPr="00C92AA3">
        <w:rPr>
          <w:rFonts w:ascii="Courier New" w:eastAsia="华文楷体" w:hAnsi="Courier New" w:hint="eastAsia"/>
          <w:color w:val="FF0000"/>
          <w:sz w:val="16"/>
          <w:szCs w:val="16"/>
        </w:rPr>
        <w:t>B</w:t>
      </w:r>
    </w:p>
    <w:p w14:paraId="786FF68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#include&lt;cstdio&gt;</w:t>
      </w:r>
    </w:p>
    <w:p w14:paraId="7A51815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using namespace std;</w:t>
      </w:r>
    </w:p>
    <w:p w14:paraId="23DBE0D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A {</w:t>
      </w:r>
    </w:p>
    <w:p w14:paraId="454C6F4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public:</w:t>
      </w:r>
    </w:p>
    <w:p w14:paraId="2056610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 { this-&gt;f(); }</w:t>
      </w:r>
    </w:p>
    <w:p w14:paraId="2CD4CF5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virtual void f() { printf("A"); }</w:t>
      </w:r>
    </w:p>
    <w:p w14:paraId="7B22096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63CE957E"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class B: public A {</w:t>
      </w:r>
    </w:p>
    <w:p w14:paraId="0749F91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void f() { printf("B"); }</w:t>
      </w:r>
    </w:p>
    <w:p w14:paraId="3BE5939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715ADB9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int main() {</w:t>
      </w:r>
    </w:p>
    <w:p w14:paraId="45A73FB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A* t = new B();</w:t>
      </w:r>
    </w:p>
    <w:p w14:paraId="3C44461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t-&gt;f();</w:t>
      </w:r>
    </w:p>
    <w:p w14:paraId="2241CEC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delete t;</w:t>
      </w:r>
    </w:p>
    <w:p w14:paraId="51A75E4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return 0;</w:t>
      </w:r>
    </w:p>
    <w:p w14:paraId="1CD8681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351D165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 AA  B) AB  C) BA  D) BB</w:t>
      </w:r>
    </w:p>
    <w:p w14:paraId="37EEC9FE" w14:textId="77777777" w:rsidR="000A1824" w:rsidRPr="00FD18E4" w:rsidRDefault="000A1824" w:rsidP="000A1824">
      <w:pPr>
        <w:snapToGrid w:val="0"/>
        <w:rPr>
          <w:rFonts w:ascii="Courier New" w:eastAsia="华文楷体" w:hAnsi="Courier New"/>
          <w:sz w:val="16"/>
          <w:szCs w:val="16"/>
        </w:rPr>
      </w:pPr>
      <w:r w:rsidRPr="0095084D">
        <w:rPr>
          <w:rFonts w:ascii="Courier New" w:eastAsia="华文楷体" w:hAnsi="Courier New" w:hint="eastAsia"/>
          <w:b/>
          <w:sz w:val="16"/>
          <w:szCs w:val="16"/>
        </w:rPr>
        <w:t>08</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对于</w:t>
      </w:r>
      <w:r w:rsidRPr="00FD18E4">
        <w:rPr>
          <w:rFonts w:ascii="Courier New" w:eastAsia="华文楷体" w:hAnsi="Courier New" w:hint="eastAsia"/>
          <w:sz w:val="16"/>
          <w:szCs w:val="16"/>
        </w:rPr>
        <w:t>std::string</w:t>
      </w:r>
      <w:r w:rsidRPr="00FD18E4">
        <w:rPr>
          <w:rFonts w:ascii="Courier New" w:eastAsia="华文楷体" w:hAnsi="Courier New" w:hint="eastAsia"/>
          <w:sz w:val="16"/>
          <w:szCs w:val="16"/>
        </w:rPr>
        <w:t>和</w:t>
      </w:r>
      <w:r w:rsidRPr="00FD18E4">
        <w:rPr>
          <w:rFonts w:ascii="Courier New" w:eastAsia="华文楷体" w:hAnsi="Courier New" w:hint="eastAsia"/>
          <w:sz w:val="16"/>
          <w:szCs w:val="16"/>
        </w:rPr>
        <w:t>std::vector&lt;char&gt;</w:t>
      </w:r>
      <w:r w:rsidRPr="00FD18E4">
        <w:rPr>
          <w:rFonts w:ascii="Courier New" w:eastAsia="华文楷体" w:hAnsi="Courier New" w:hint="eastAsia"/>
          <w:sz w:val="16"/>
          <w:szCs w:val="16"/>
        </w:rPr>
        <w:t>定义的字符串</w:t>
      </w:r>
      <w:r w:rsidRPr="00FD18E4">
        <w:rPr>
          <w:rFonts w:ascii="Courier New" w:eastAsia="华文楷体" w:hAnsi="Courier New" w:hint="eastAsia"/>
          <w:sz w:val="16"/>
          <w:szCs w:val="16"/>
        </w:rPr>
        <w:t>str</w:t>
      </w:r>
      <w:r w:rsidRPr="00FD18E4">
        <w:rPr>
          <w:rFonts w:ascii="Courier New" w:eastAsia="华文楷体" w:hAnsi="Courier New" w:hint="eastAsia"/>
          <w:sz w:val="16"/>
          <w:szCs w:val="16"/>
        </w:rPr>
        <w:t>，以下选项正确的是：</w:t>
      </w:r>
      <w:r w:rsidRPr="003B1986">
        <w:rPr>
          <w:rFonts w:ascii="Courier New" w:eastAsia="华文楷体" w:hAnsi="Courier New" w:hint="eastAsia"/>
          <w:color w:val="FF0000"/>
          <w:sz w:val="16"/>
          <w:szCs w:val="16"/>
        </w:rPr>
        <w:t>B</w:t>
      </w:r>
    </w:p>
    <w:p w14:paraId="5EC7EC90"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A) </w:t>
      </w:r>
      <w:r w:rsidRPr="000A1824">
        <w:rPr>
          <w:rFonts w:ascii="Courier New" w:eastAsia="华文楷体" w:hAnsi="Courier New" w:hint="eastAsia"/>
          <w:sz w:val="16"/>
          <w:szCs w:val="16"/>
        </w:rPr>
        <w:t>都可以使用</w:t>
      </w:r>
      <w:r w:rsidRPr="000A1824">
        <w:rPr>
          <w:rFonts w:ascii="Courier New" w:eastAsia="华文楷体" w:hAnsi="Courier New" w:hint="eastAsia"/>
          <w:sz w:val="16"/>
          <w:szCs w:val="16"/>
        </w:rPr>
        <w:t>str.length();</w:t>
      </w:r>
      <w:r w:rsidR="00502F81">
        <w:rPr>
          <w:rFonts w:ascii="Courier New" w:eastAsia="华文楷体" w:hAnsi="Courier New" w:hint="eastAsia"/>
          <w:sz w:val="16"/>
          <w:szCs w:val="16"/>
        </w:rPr>
        <w:t>获得字符串长度</w:t>
      </w:r>
    </w:p>
    <w:p w14:paraId="36CB419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B) </w:t>
      </w:r>
      <w:r w:rsidRPr="000A1824">
        <w:rPr>
          <w:rFonts w:ascii="Courier New" w:eastAsia="华文楷体" w:hAnsi="Courier New" w:hint="eastAsia"/>
          <w:sz w:val="16"/>
          <w:szCs w:val="16"/>
        </w:rPr>
        <w:t>都可以使用</w:t>
      </w:r>
      <w:r w:rsidRPr="000A1824">
        <w:rPr>
          <w:rFonts w:ascii="Courier New" w:eastAsia="华文楷体" w:hAnsi="Courier New" w:hint="eastAsia"/>
          <w:sz w:val="16"/>
          <w:szCs w:val="16"/>
        </w:rPr>
        <w:t>for(char c: str)</w:t>
      </w:r>
      <w:r w:rsidR="00502F81">
        <w:rPr>
          <w:rFonts w:ascii="Courier New" w:eastAsia="华文楷体" w:hAnsi="Courier New" w:hint="eastAsia"/>
          <w:sz w:val="16"/>
          <w:szCs w:val="16"/>
        </w:rPr>
        <w:t>遍历字符串中的所有字符</w:t>
      </w:r>
    </w:p>
    <w:p w14:paraId="2EA0A35D"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 xml:space="preserve">C) </w:t>
      </w:r>
      <w:r w:rsidRPr="000A1824">
        <w:rPr>
          <w:rFonts w:ascii="Courier New" w:eastAsia="华文楷体" w:hAnsi="Courier New" w:hint="eastAsia"/>
          <w:sz w:val="16"/>
          <w:szCs w:val="16"/>
        </w:rPr>
        <w:t>都可以使用</w:t>
      </w:r>
      <w:r w:rsidRPr="000A1824">
        <w:rPr>
          <w:rFonts w:ascii="Courier New" w:eastAsia="华文楷体" w:hAnsi="Courier New" w:hint="eastAsia"/>
          <w:sz w:val="16"/>
          <w:szCs w:val="16"/>
        </w:rPr>
        <w:t>cin&gt;&gt;str;</w:t>
      </w:r>
      <w:r w:rsidR="00502F81">
        <w:rPr>
          <w:rFonts w:ascii="Courier New" w:eastAsia="华文楷体" w:hAnsi="Courier New" w:hint="eastAsia"/>
          <w:sz w:val="16"/>
          <w:szCs w:val="16"/>
        </w:rPr>
        <w:t>从标准输入输入字符串</w:t>
      </w:r>
    </w:p>
    <w:p w14:paraId="63A7E84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lastRenderedPageBreak/>
        <w:t xml:space="preserve">D) </w:t>
      </w:r>
      <w:r w:rsidRPr="000A1824">
        <w:rPr>
          <w:rFonts w:ascii="Courier New" w:eastAsia="华文楷体" w:hAnsi="Courier New" w:hint="eastAsia"/>
          <w:sz w:val="16"/>
          <w:szCs w:val="16"/>
        </w:rPr>
        <w:t>都可以使用</w:t>
      </w:r>
      <w:r w:rsidRPr="000A1824">
        <w:rPr>
          <w:rFonts w:ascii="Courier New" w:eastAsia="华文楷体" w:hAnsi="Courier New" w:hint="eastAsia"/>
          <w:sz w:val="16"/>
          <w:szCs w:val="16"/>
        </w:rPr>
        <w:t>str+="abc";</w:t>
      </w:r>
      <w:r w:rsidR="00502F81">
        <w:rPr>
          <w:rFonts w:ascii="Courier New" w:eastAsia="华文楷体" w:hAnsi="Courier New" w:hint="eastAsia"/>
          <w:sz w:val="16"/>
          <w:szCs w:val="16"/>
        </w:rPr>
        <w:t>向字符串尾部添加字符</w:t>
      </w:r>
    </w:p>
    <w:p w14:paraId="3B8695D4" w14:textId="77777777" w:rsidR="000A1824" w:rsidRPr="00FD18E4" w:rsidRDefault="000A1824" w:rsidP="000A1824">
      <w:pPr>
        <w:snapToGrid w:val="0"/>
        <w:rPr>
          <w:rFonts w:ascii="Courier New" w:eastAsia="华文楷体" w:hAnsi="Courier New"/>
          <w:sz w:val="16"/>
          <w:szCs w:val="16"/>
        </w:rPr>
      </w:pPr>
      <w:r w:rsidRPr="0095084D">
        <w:rPr>
          <w:rFonts w:ascii="Courier New" w:eastAsia="华文楷体" w:hAnsi="Courier New" w:hint="eastAsia"/>
          <w:b/>
          <w:sz w:val="16"/>
          <w:szCs w:val="16"/>
        </w:rPr>
        <w:t>09</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有如下程序段，则以下选项中哪一项不可能导致</w:t>
      </w:r>
      <w:r w:rsidRPr="00FD18E4">
        <w:rPr>
          <w:rFonts w:ascii="Courier New" w:eastAsia="华文楷体" w:hAnsi="Courier New" w:hint="eastAsia"/>
          <w:sz w:val="16"/>
          <w:szCs w:val="16"/>
        </w:rPr>
        <w:t>it</w:t>
      </w:r>
      <w:r w:rsidRPr="00FD18E4">
        <w:rPr>
          <w:rFonts w:ascii="Courier New" w:eastAsia="华文楷体" w:hAnsi="Courier New" w:hint="eastAsia"/>
          <w:sz w:val="16"/>
          <w:szCs w:val="16"/>
        </w:rPr>
        <w:t>失效：</w:t>
      </w:r>
      <w:r w:rsidRPr="00F61A24">
        <w:rPr>
          <w:rFonts w:ascii="Courier New" w:eastAsia="华文楷体" w:hAnsi="Courier New" w:hint="eastAsia"/>
          <w:color w:val="FF0000"/>
          <w:sz w:val="16"/>
          <w:szCs w:val="16"/>
        </w:rPr>
        <w:t>D</w:t>
      </w:r>
    </w:p>
    <w:p w14:paraId="352EBC09"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#include&lt;vector&gt;</w:t>
      </w:r>
    </w:p>
    <w:p w14:paraId="5CF06CD3"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using namespace std;</w:t>
      </w:r>
    </w:p>
    <w:p w14:paraId="0E8BC66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int main() {</w:t>
      </w:r>
    </w:p>
    <w:p w14:paraId="2347188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vector&lt;int&gt; vec;</w:t>
      </w:r>
    </w:p>
    <w:p w14:paraId="798525A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 xml:space="preserve">... </w:t>
      </w:r>
    </w:p>
    <w:p w14:paraId="04031287"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hint="eastAsia"/>
          <w:sz w:val="16"/>
          <w:szCs w:val="16"/>
        </w:rPr>
        <w:tab/>
      </w:r>
      <w:r w:rsidRPr="000A1824">
        <w:rPr>
          <w:rFonts w:ascii="Courier New" w:eastAsia="华文楷体" w:hAnsi="Courier New" w:hint="eastAsia"/>
          <w:sz w:val="16"/>
          <w:szCs w:val="16"/>
        </w:rPr>
        <w:tab/>
        <w:t>auto it = vec.begin() + 5;  //</w:t>
      </w:r>
      <w:r w:rsidRPr="000A1824">
        <w:rPr>
          <w:rFonts w:ascii="Courier New" w:eastAsia="华文楷体" w:hAnsi="Courier New" w:hint="eastAsia"/>
          <w:sz w:val="16"/>
          <w:szCs w:val="16"/>
        </w:rPr>
        <w:t>假设此时</w:t>
      </w:r>
      <w:r w:rsidRPr="000A1824">
        <w:rPr>
          <w:rFonts w:ascii="Courier New" w:eastAsia="华文楷体" w:hAnsi="Courier New" w:hint="eastAsia"/>
          <w:sz w:val="16"/>
          <w:szCs w:val="16"/>
        </w:rPr>
        <w:t>vec</w:t>
      </w:r>
      <w:r w:rsidRPr="000A1824">
        <w:rPr>
          <w:rFonts w:ascii="Courier New" w:eastAsia="华文楷体" w:hAnsi="Courier New" w:hint="eastAsia"/>
          <w:sz w:val="16"/>
          <w:szCs w:val="16"/>
        </w:rPr>
        <w:t>的长度大于</w:t>
      </w:r>
      <w:r w:rsidRPr="000A1824">
        <w:rPr>
          <w:rFonts w:ascii="Courier New" w:eastAsia="华文楷体" w:hAnsi="Courier New" w:hint="eastAsia"/>
          <w:sz w:val="16"/>
          <w:szCs w:val="16"/>
        </w:rPr>
        <w:t>5</w:t>
      </w:r>
    </w:p>
    <w:p w14:paraId="04EA6CD5"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r>
      <w:r w:rsidRPr="000A1824">
        <w:rPr>
          <w:rFonts w:ascii="Courier New" w:eastAsia="华文楷体" w:hAnsi="Courier New"/>
          <w:sz w:val="16"/>
          <w:szCs w:val="16"/>
        </w:rPr>
        <w:tab/>
        <w:t>...</w:t>
      </w:r>
    </w:p>
    <w:p w14:paraId="305DEC2A"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b/>
        <w:t>}</w:t>
      </w:r>
    </w:p>
    <w:p w14:paraId="1E39D75C"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A) vec.push_back(2);</w:t>
      </w:r>
    </w:p>
    <w:p w14:paraId="2C079E91"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B) vec.erase(vec.begin());</w:t>
      </w:r>
    </w:p>
    <w:p w14:paraId="3B5AF8B8"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C) vec.insert(it, 2);</w:t>
      </w:r>
    </w:p>
    <w:p w14:paraId="2C046EBB" w14:textId="77777777" w:rsidR="000A1824" w:rsidRPr="000A1824" w:rsidRDefault="000A1824" w:rsidP="000A1824">
      <w:pPr>
        <w:snapToGrid w:val="0"/>
        <w:rPr>
          <w:rFonts w:ascii="Courier New" w:eastAsia="华文楷体" w:hAnsi="Courier New"/>
          <w:sz w:val="16"/>
          <w:szCs w:val="16"/>
        </w:rPr>
      </w:pPr>
      <w:r w:rsidRPr="000A1824">
        <w:rPr>
          <w:rFonts w:ascii="Courier New" w:eastAsia="华文楷体" w:hAnsi="Courier New"/>
          <w:sz w:val="16"/>
          <w:szCs w:val="16"/>
        </w:rPr>
        <w:t>D) vec[5] = 2;</w:t>
      </w:r>
    </w:p>
    <w:p w14:paraId="4118C524" w14:textId="77777777" w:rsidR="00C11F23" w:rsidRPr="00FD18E4" w:rsidRDefault="00C11F23"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10</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以下哪个不是使用设计模式进行编程的特点：</w:t>
      </w:r>
      <w:r w:rsidRPr="00F61A24">
        <w:rPr>
          <w:rFonts w:ascii="Courier New" w:eastAsia="华文楷体" w:hAnsi="Courier New" w:hint="eastAsia"/>
          <w:color w:val="FF0000"/>
          <w:sz w:val="16"/>
          <w:szCs w:val="16"/>
        </w:rPr>
        <w:t>A</w:t>
      </w:r>
    </w:p>
    <w:p w14:paraId="6E4FBB4F"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B64A55">
        <w:rPr>
          <w:rFonts w:ascii="Courier New" w:eastAsia="华文楷体" w:hAnsi="Courier New" w:hint="eastAsia"/>
          <w:sz w:val="16"/>
          <w:szCs w:val="16"/>
        </w:rPr>
        <w:t>牺牲了代码维护的代价，降低模型复杂程度</w:t>
      </w:r>
    </w:p>
    <w:p w14:paraId="03D1BF9D"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00B64A55">
        <w:rPr>
          <w:rFonts w:ascii="Courier New" w:eastAsia="华文楷体" w:hAnsi="Courier New" w:hint="eastAsia"/>
          <w:sz w:val="16"/>
          <w:szCs w:val="16"/>
        </w:rPr>
        <w:t>不优先使用继承</w:t>
      </w:r>
    </w:p>
    <w:p w14:paraId="20B08B88"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00B64A55">
        <w:rPr>
          <w:rFonts w:ascii="Courier New" w:eastAsia="华文楷体" w:hAnsi="Courier New" w:hint="eastAsia"/>
          <w:sz w:val="16"/>
          <w:szCs w:val="16"/>
        </w:rPr>
        <w:t>指导经验不足的程序员灵活运用面向对象的特性</w:t>
      </w:r>
    </w:p>
    <w:p w14:paraId="2FE59B4D"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00B64A55">
        <w:rPr>
          <w:rFonts w:ascii="Courier New" w:eastAsia="华文楷体" w:hAnsi="Courier New" w:hint="eastAsia"/>
          <w:sz w:val="16"/>
          <w:szCs w:val="16"/>
        </w:rPr>
        <w:t>快速构建适用于不同场景的程序框架</w:t>
      </w:r>
    </w:p>
    <w:p w14:paraId="1683A9F9" w14:textId="77777777" w:rsidR="00C11F23" w:rsidRPr="00FD18E4" w:rsidRDefault="00C11F23"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11</w:t>
      </w:r>
      <w:r w:rsidRPr="0095084D">
        <w:rPr>
          <w:rFonts w:ascii="Courier New" w:eastAsia="华文楷体" w:hAnsi="Courier New" w:hint="eastAsia"/>
          <w:b/>
          <w:sz w:val="16"/>
          <w:szCs w:val="16"/>
        </w:rPr>
        <w:t>、</w:t>
      </w:r>
      <w:r w:rsidRPr="00FD18E4">
        <w:rPr>
          <w:rFonts w:ascii="Courier New" w:eastAsia="华文楷体" w:hAnsi="Courier New" w:hint="eastAsia"/>
          <w:sz w:val="16"/>
          <w:szCs w:val="16"/>
        </w:rPr>
        <w:t>设计模式的三个分类中不包括：</w:t>
      </w:r>
      <w:r w:rsidRPr="00F61A24">
        <w:rPr>
          <w:rFonts w:ascii="Courier New" w:eastAsia="华文楷体" w:hAnsi="Courier New" w:hint="eastAsia"/>
          <w:color w:val="FF0000"/>
          <w:sz w:val="16"/>
          <w:szCs w:val="16"/>
        </w:rPr>
        <w:t>C</w:t>
      </w:r>
    </w:p>
    <w:p w14:paraId="541C767E"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8A2666">
        <w:rPr>
          <w:rFonts w:ascii="Courier New" w:eastAsia="华文楷体" w:hAnsi="Courier New" w:hint="eastAsia"/>
          <w:sz w:val="16"/>
          <w:szCs w:val="16"/>
        </w:rPr>
        <w:t>行为型</w:t>
      </w:r>
      <w:r w:rsidR="008A2666">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B) </w:t>
      </w:r>
      <w:r w:rsidR="008A2666">
        <w:rPr>
          <w:rFonts w:ascii="Courier New" w:eastAsia="华文楷体" w:hAnsi="Courier New" w:hint="eastAsia"/>
          <w:sz w:val="16"/>
          <w:szCs w:val="16"/>
        </w:rPr>
        <w:t>结构型</w:t>
      </w:r>
      <w:r w:rsidR="008A2666">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C) </w:t>
      </w:r>
      <w:r w:rsidR="008A2666">
        <w:rPr>
          <w:rFonts w:ascii="Courier New" w:eastAsia="华文楷体" w:hAnsi="Courier New" w:hint="eastAsia"/>
          <w:sz w:val="16"/>
          <w:szCs w:val="16"/>
        </w:rPr>
        <w:t>组合型</w:t>
      </w:r>
      <w:r w:rsidR="008A2666">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D) </w:t>
      </w:r>
      <w:r w:rsidR="008A2666">
        <w:rPr>
          <w:rFonts w:ascii="Courier New" w:eastAsia="华文楷体" w:hAnsi="Courier New" w:hint="eastAsia"/>
          <w:sz w:val="16"/>
          <w:szCs w:val="16"/>
        </w:rPr>
        <w:t>创建型</w:t>
      </w:r>
    </w:p>
    <w:p w14:paraId="62FAB316"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2</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以下对模板方法和策略模式说法不正确的是：</w:t>
      </w:r>
      <w:r w:rsidR="00C11F23" w:rsidRPr="00F61A24">
        <w:rPr>
          <w:rFonts w:ascii="Courier New" w:eastAsia="华文楷体" w:hAnsi="Courier New" w:hint="eastAsia"/>
          <w:color w:val="FF0000"/>
          <w:sz w:val="16"/>
          <w:szCs w:val="16"/>
        </w:rPr>
        <w:t>A</w:t>
      </w:r>
    </w:p>
    <w:p w14:paraId="46B541BC" w14:textId="5B2C4B0A"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C83CC2" w:rsidRPr="00C83CC2">
        <w:rPr>
          <w:rFonts w:ascii="Courier New" w:eastAsia="华文楷体" w:hAnsi="Courier New" w:hint="eastAsia"/>
          <w:sz w:val="16"/>
          <w:szCs w:val="16"/>
        </w:rPr>
        <w:t>在设计思路上，模板方法模式优先考虑组合，策略模式优先考虑继承</w:t>
      </w:r>
    </w:p>
    <w:p w14:paraId="32A7B4F8"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00062314">
        <w:rPr>
          <w:rFonts w:ascii="Courier New" w:eastAsia="华文楷体" w:hAnsi="Courier New" w:hint="eastAsia"/>
          <w:sz w:val="16"/>
          <w:szCs w:val="16"/>
        </w:rPr>
        <w:t>使用模板方法可以定义抽象概念，拥有不同的实现</w:t>
      </w:r>
    </w:p>
    <w:p w14:paraId="66D6689B"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00062314">
        <w:rPr>
          <w:rFonts w:ascii="Courier New" w:eastAsia="华文楷体" w:hAnsi="Courier New" w:hint="eastAsia"/>
          <w:sz w:val="16"/>
          <w:szCs w:val="16"/>
        </w:rPr>
        <w:t>使用策略模式可以减小单一类承担的指责</w:t>
      </w:r>
    </w:p>
    <w:p w14:paraId="4A77EC55"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Pr="00C11F23">
        <w:rPr>
          <w:rFonts w:ascii="Courier New" w:eastAsia="华文楷体" w:hAnsi="Courier New" w:hint="eastAsia"/>
          <w:sz w:val="16"/>
          <w:szCs w:val="16"/>
        </w:rPr>
        <w:t>使用模板</w:t>
      </w:r>
      <w:r w:rsidR="00062314">
        <w:rPr>
          <w:rFonts w:ascii="Courier New" w:eastAsia="华文楷体" w:hAnsi="Courier New" w:hint="eastAsia"/>
          <w:sz w:val="16"/>
          <w:szCs w:val="16"/>
        </w:rPr>
        <w:t>方法和策略模式定义的抽象概念时，都直接使用接口类来引用这一概念</w:t>
      </w:r>
    </w:p>
    <w:p w14:paraId="75B2538A"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3</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以下关于迭代器模式的说法不正确的是：</w:t>
      </w:r>
      <w:r w:rsidR="00C11F23" w:rsidRPr="00F61A24">
        <w:rPr>
          <w:rFonts w:ascii="Courier New" w:eastAsia="华文楷体" w:hAnsi="Courier New" w:hint="eastAsia"/>
          <w:color w:val="FF0000"/>
          <w:sz w:val="16"/>
          <w:szCs w:val="16"/>
        </w:rPr>
        <w:t>C</w:t>
      </w:r>
    </w:p>
    <w:p w14:paraId="553BCD18"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062314">
        <w:rPr>
          <w:rFonts w:ascii="Courier New" w:eastAsia="华文楷体" w:hAnsi="Courier New" w:hint="eastAsia"/>
          <w:sz w:val="16"/>
          <w:szCs w:val="16"/>
        </w:rPr>
        <w:t>迭代器是对“数据访问”设计的接口</w:t>
      </w:r>
    </w:p>
    <w:p w14:paraId="7237E436"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Pr="00C11F23">
        <w:rPr>
          <w:rFonts w:ascii="Courier New" w:eastAsia="华文楷体" w:hAnsi="Courier New" w:hint="eastAsia"/>
          <w:sz w:val="16"/>
          <w:szCs w:val="16"/>
        </w:rPr>
        <w:t>迭代器提供</w:t>
      </w:r>
      <w:r w:rsidR="00062314">
        <w:rPr>
          <w:rFonts w:ascii="Courier New" w:eastAsia="华文楷体" w:hAnsi="Courier New" w:hint="eastAsia"/>
          <w:sz w:val="16"/>
          <w:szCs w:val="16"/>
        </w:rPr>
        <w:t>一种方法访问一个聚合对象中各个元素，而不用关心具体存储类的算法</w:t>
      </w:r>
    </w:p>
    <w:p w14:paraId="653AEB4B"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Pr="00C11F23">
        <w:rPr>
          <w:rFonts w:ascii="Courier New" w:eastAsia="华文楷体" w:hAnsi="Courier New" w:hint="eastAsia"/>
          <w:sz w:val="16"/>
          <w:szCs w:val="16"/>
        </w:rPr>
        <w:t>迭代器模式中，编写上层代码时需要根据使用</w:t>
      </w:r>
      <w:r w:rsidR="00062314">
        <w:rPr>
          <w:rFonts w:ascii="Courier New" w:eastAsia="华文楷体" w:hAnsi="Courier New" w:hint="eastAsia"/>
          <w:sz w:val="16"/>
          <w:szCs w:val="16"/>
        </w:rPr>
        <w:t>需求和性能需求同时使用迭代器和存储类的方法对存储的数据进行访问</w:t>
      </w:r>
    </w:p>
    <w:p w14:paraId="206189DE"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Pr="00C11F23">
        <w:rPr>
          <w:rFonts w:ascii="Courier New" w:eastAsia="华文楷体" w:hAnsi="Courier New" w:hint="eastAsia"/>
          <w:sz w:val="16"/>
          <w:szCs w:val="16"/>
        </w:rPr>
        <w:t>迭代器</w:t>
      </w:r>
      <w:r w:rsidR="00062314">
        <w:rPr>
          <w:rFonts w:ascii="Courier New" w:eastAsia="华文楷体" w:hAnsi="Courier New" w:hint="eastAsia"/>
          <w:sz w:val="16"/>
          <w:szCs w:val="16"/>
        </w:rPr>
        <w:t>类通常设计为存储类的友元，从而迭代器类可以访问存储类内部的数据</w:t>
      </w:r>
    </w:p>
    <w:p w14:paraId="58F2D985"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4</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w:t>
      </w:r>
      <w:r w:rsidR="00C11F23" w:rsidRPr="00FD18E4">
        <w:rPr>
          <w:rFonts w:ascii="Courier New" w:eastAsia="华文楷体" w:hAnsi="Courier New" w:hint="eastAsia"/>
          <w:sz w:val="16"/>
          <w:szCs w:val="16"/>
        </w:rPr>
        <w:t>UML</w:t>
      </w:r>
      <w:r w:rsidR="00C11F23" w:rsidRPr="00FD18E4">
        <w:rPr>
          <w:rFonts w:ascii="Courier New" w:eastAsia="华文楷体" w:hAnsi="Courier New" w:hint="eastAsia"/>
          <w:sz w:val="16"/>
          <w:szCs w:val="16"/>
        </w:rPr>
        <w:t>体现的设计模式是：</w:t>
      </w:r>
      <w:r w:rsidR="00C11F23" w:rsidRPr="00F61A24">
        <w:rPr>
          <w:rFonts w:ascii="Courier New" w:eastAsia="华文楷体" w:hAnsi="Courier New" w:hint="eastAsia"/>
          <w:color w:val="FF0000"/>
          <w:sz w:val="16"/>
          <w:szCs w:val="16"/>
        </w:rPr>
        <w:t>C</w:t>
      </w:r>
    </w:p>
    <w:p w14:paraId="778FB547" w14:textId="77777777" w:rsidR="00DB7473" w:rsidRPr="00C11F23" w:rsidRDefault="00DB7473" w:rsidP="00C11F23">
      <w:pPr>
        <w:snapToGrid w:val="0"/>
        <w:rPr>
          <w:rFonts w:ascii="Courier New" w:eastAsia="华文楷体" w:hAnsi="Courier New"/>
          <w:sz w:val="16"/>
          <w:szCs w:val="16"/>
        </w:rPr>
      </w:pPr>
      <w:r>
        <w:rPr>
          <w:noProof/>
        </w:rPr>
        <w:drawing>
          <wp:inline distT="0" distB="0" distL="0" distR="0" wp14:anchorId="58B1E411" wp14:editId="59BF65AC">
            <wp:extent cx="4184342" cy="1710099"/>
            <wp:effectExtent l="0" t="0" r="6985" b="0"/>
            <wp:docPr id="1" name="2.b980406c5aa3424a9baa99cce9111385.jpg"/>
            <wp:cNvGraphicFramePr/>
            <a:graphic xmlns:a="http://schemas.openxmlformats.org/drawingml/2006/main">
              <a:graphicData uri="http://schemas.openxmlformats.org/drawingml/2006/picture">
                <pic:pic xmlns:pic="http://schemas.openxmlformats.org/drawingml/2006/picture">
                  <pic:nvPicPr>
                    <pic:cNvPr id="1" name="2.b980406c5aa3424a9baa99cce9111385.jpg"/>
                    <pic:cNvPicPr/>
                  </pic:nvPicPr>
                  <pic:blipFill>
                    <a:blip r:embed="rId8"/>
                    <a:stretch>
                      <a:fillRect/>
                    </a:stretch>
                  </pic:blipFill>
                  <pic:spPr>
                    <a:xfrm>
                      <a:off x="0" y="0"/>
                      <a:ext cx="4229106" cy="1728394"/>
                    </a:xfrm>
                    <a:prstGeom prst="rect">
                      <a:avLst/>
                    </a:prstGeom>
                  </pic:spPr>
                </pic:pic>
              </a:graphicData>
            </a:graphic>
          </wp:inline>
        </w:drawing>
      </w:r>
    </w:p>
    <w:p w14:paraId="5F2A6F8F"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lastRenderedPageBreak/>
        <w:t xml:space="preserve">A) </w:t>
      </w:r>
      <w:r w:rsidR="00733CCA">
        <w:rPr>
          <w:rFonts w:ascii="Courier New" w:eastAsia="华文楷体" w:hAnsi="Courier New" w:hint="eastAsia"/>
          <w:sz w:val="16"/>
          <w:szCs w:val="16"/>
        </w:rPr>
        <w:t>适配器模式</w:t>
      </w:r>
      <w:r w:rsidR="00733CCA">
        <w:rPr>
          <w:rFonts w:ascii="Courier New" w:eastAsia="华文楷体" w:hAnsi="Courier New" w:hint="eastAsia"/>
          <w:sz w:val="16"/>
          <w:szCs w:val="16"/>
        </w:rPr>
        <w:t xml:space="preserve"> </w:t>
      </w:r>
      <w:r w:rsidR="00EF7D4A">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B) </w:t>
      </w:r>
      <w:r w:rsidR="00733CCA">
        <w:rPr>
          <w:rFonts w:ascii="Courier New" w:eastAsia="华文楷体" w:hAnsi="Courier New" w:hint="eastAsia"/>
          <w:sz w:val="16"/>
          <w:szCs w:val="16"/>
        </w:rPr>
        <w:t>接口模式</w:t>
      </w:r>
      <w:r w:rsidR="00733CCA">
        <w:rPr>
          <w:rFonts w:ascii="Courier New" w:eastAsia="华文楷体" w:hAnsi="Courier New" w:hint="eastAsia"/>
          <w:sz w:val="16"/>
          <w:szCs w:val="16"/>
        </w:rPr>
        <w:t xml:space="preserve"> </w:t>
      </w:r>
      <w:r w:rsidR="00EF7D4A">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C) </w:t>
      </w:r>
      <w:r w:rsidRPr="00C11F23">
        <w:rPr>
          <w:rFonts w:ascii="Courier New" w:eastAsia="华文楷体" w:hAnsi="Courier New" w:hint="eastAsia"/>
          <w:sz w:val="16"/>
          <w:szCs w:val="16"/>
        </w:rPr>
        <w:t>代理</w:t>
      </w:r>
      <w:r w:rsidRPr="00C11F23">
        <w:rPr>
          <w:rFonts w:ascii="Courier New" w:eastAsia="华文楷体" w:hAnsi="Courier New" w:hint="eastAsia"/>
          <w:sz w:val="16"/>
          <w:szCs w:val="16"/>
        </w:rPr>
        <w:t>/</w:t>
      </w:r>
      <w:r w:rsidR="00733CCA">
        <w:rPr>
          <w:rFonts w:ascii="Courier New" w:eastAsia="华文楷体" w:hAnsi="Courier New" w:hint="eastAsia"/>
          <w:sz w:val="16"/>
          <w:szCs w:val="16"/>
        </w:rPr>
        <w:t>委托模式</w:t>
      </w:r>
      <w:r w:rsidR="00733CCA">
        <w:rPr>
          <w:rFonts w:ascii="Courier New" w:eastAsia="华文楷体" w:hAnsi="Courier New" w:hint="eastAsia"/>
          <w:sz w:val="16"/>
          <w:szCs w:val="16"/>
        </w:rPr>
        <w:t xml:space="preserve"> </w:t>
      </w:r>
      <w:r w:rsidRPr="00C11F23">
        <w:rPr>
          <w:rFonts w:ascii="Courier New" w:eastAsia="华文楷体" w:hAnsi="Courier New" w:hint="eastAsia"/>
          <w:sz w:val="16"/>
          <w:szCs w:val="16"/>
        </w:rPr>
        <w:t xml:space="preserve">D) </w:t>
      </w:r>
      <w:r w:rsidR="00733CCA">
        <w:rPr>
          <w:rFonts w:ascii="Courier New" w:eastAsia="华文楷体" w:hAnsi="Courier New" w:hint="eastAsia"/>
          <w:sz w:val="16"/>
          <w:szCs w:val="16"/>
        </w:rPr>
        <w:t>装饰器模式</w:t>
      </w:r>
    </w:p>
    <w:p w14:paraId="7A06AA12"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5</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现有一个实现数据结构“栈”的需求，程序员</w:t>
      </w:r>
      <w:r w:rsidR="00C11F23" w:rsidRPr="00FD18E4">
        <w:rPr>
          <w:rFonts w:ascii="Courier New" w:eastAsia="华文楷体" w:hAnsi="Courier New" w:hint="eastAsia"/>
          <w:sz w:val="16"/>
          <w:szCs w:val="16"/>
        </w:rPr>
        <w:t>X</w:t>
      </w:r>
      <w:r w:rsidR="00C11F23" w:rsidRPr="00FD18E4">
        <w:rPr>
          <w:rFonts w:ascii="Courier New" w:eastAsia="华文楷体" w:hAnsi="Courier New" w:hint="eastAsia"/>
          <w:sz w:val="16"/>
          <w:szCs w:val="16"/>
        </w:rPr>
        <w:t>对栈的设计进行了如下思考，其中你认为有问题的是：</w:t>
      </w:r>
      <w:r w:rsidR="00C11F23" w:rsidRPr="00B541C3">
        <w:rPr>
          <w:rFonts w:ascii="Courier New" w:eastAsia="华文楷体" w:hAnsi="Courier New" w:hint="eastAsia"/>
          <w:color w:val="FF0000"/>
          <w:sz w:val="16"/>
          <w:szCs w:val="16"/>
        </w:rPr>
        <w:t>C</w:t>
      </w:r>
    </w:p>
    <w:p w14:paraId="6CB76EAB"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Pr="00C11F23">
        <w:rPr>
          <w:rFonts w:ascii="Courier New" w:eastAsia="华文楷体" w:hAnsi="Courier New" w:hint="eastAsia"/>
          <w:sz w:val="16"/>
          <w:szCs w:val="16"/>
        </w:rPr>
        <w:t>可以利用</w:t>
      </w:r>
      <w:r w:rsidRPr="00C11F23">
        <w:rPr>
          <w:rFonts w:ascii="Courier New" w:eastAsia="华文楷体" w:hAnsi="Courier New" w:hint="eastAsia"/>
          <w:sz w:val="16"/>
          <w:szCs w:val="16"/>
        </w:rPr>
        <w:t>C++ STL</w:t>
      </w:r>
      <w:r w:rsidRPr="00C11F23">
        <w:rPr>
          <w:rFonts w:ascii="Courier New" w:eastAsia="华文楷体" w:hAnsi="Courier New" w:hint="eastAsia"/>
          <w:sz w:val="16"/>
          <w:szCs w:val="16"/>
        </w:rPr>
        <w:t>中的</w:t>
      </w:r>
      <w:r w:rsidRPr="00C11F23">
        <w:rPr>
          <w:rFonts w:ascii="Courier New" w:eastAsia="华文楷体" w:hAnsi="Courier New" w:hint="eastAsia"/>
          <w:sz w:val="16"/>
          <w:szCs w:val="16"/>
        </w:rPr>
        <w:t>vector</w:t>
      </w:r>
      <w:r w:rsidR="00717505">
        <w:rPr>
          <w:rFonts w:ascii="Courier New" w:eastAsia="华文楷体" w:hAnsi="Courier New" w:hint="eastAsia"/>
          <w:sz w:val="16"/>
          <w:szCs w:val="16"/>
        </w:rPr>
        <w:t>，使用适配器模式将其适配为符合栈的抽象接口的类</w:t>
      </w:r>
    </w:p>
    <w:p w14:paraId="541D9952"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Pr="00C11F23">
        <w:rPr>
          <w:rFonts w:ascii="Courier New" w:eastAsia="华文楷体" w:hAnsi="Courier New" w:hint="eastAsia"/>
          <w:sz w:val="16"/>
          <w:szCs w:val="16"/>
        </w:rPr>
        <w:t>对于栈中元素的内存分配和释放，可以使用策略模式来实现不同内存分配</w:t>
      </w:r>
      <w:r w:rsidRPr="00C11F23">
        <w:rPr>
          <w:rFonts w:ascii="Courier New" w:eastAsia="华文楷体" w:hAnsi="Courier New" w:hint="eastAsia"/>
          <w:sz w:val="16"/>
          <w:szCs w:val="16"/>
        </w:rPr>
        <w:t>/</w:t>
      </w:r>
      <w:r w:rsidR="00717505">
        <w:rPr>
          <w:rFonts w:ascii="Courier New" w:eastAsia="华文楷体" w:hAnsi="Courier New" w:hint="eastAsia"/>
          <w:sz w:val="16"/>
          <w:szCs w:val="16"/>
        </w:rPr>
        <w:t>释放算法</w:t>
      </w:r>
    </w:p>
    <w:p w14:paraId="0E8FBABB" w14:textId="5590199D"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Pr="00C11F23">
        <w:rPr>
          <w:rFonts w:ascii="Courier New" w:eastAsia="华文楷体" w:hAnsi="Courier New" w:hint="eastAsia"/>
          <w:sz w:val="16"/>
          <w:szCs w:val="16"/>
        </w:rPr>
        <w:t>如果使用装饰器模式对一个栈数据结构进行</w:t>
      </w:r>
      <w:r w:rsidR="006E63B5">
        <w:rPr>
          <w:rFonts w:ascii="Courier New" w:eastAsia="华文楷体" w:hAnsi="Courier New" w:hint="eastAsia"/>
          <w:sz w:val="16"/>
          <w:szCs w:val="16"/>
        </w:rPr>
        <w:t>多次</w:t>
      </w:r>
      <w:r w:rsidRPr="00C11F23">
        <w:rPr>
          <w:rFonts w:ascii="Courier New" w:eastAsia="华文楷体" w:hAnsi="Courier New" w:hint="eastAsia"/>
          <w:sz w:val="16"/>
          <w:szCs w:val="16"/>
        </w:rPr>
        <w:t>功能扩展</w:t>
      </w:r>
      <w:r w:rsidR="00717505">
        <w:rPr>
          <w:rFonts w:ascii="Courier New" w:eastAsia="华文楷体" w:hAnsi="Courier New" w:hint="eastAsia"/>
          <w:sz w:val="16"/>
          <w:szCs w:val="16"/>
        </w:rPr>
        <w:t>，就不会出现多重嵌套的问题</w:t>
      </w:r>
    </w:p>
    <w:p w14:paraId="3AFB468A"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Pr="00C11F23">
        <w:rPr>
          <w:rFonts w:ascii="Courier New" w:eastAsia="华文楷体" w:hAnsi="Courier New" w:hint="eastAsia"/>
          <w:sz w:val="16"/>
          <w:szCs w:val="16"/>
        </w:rPr>
        <w:t>可以使用代理</w:t>
      </w:r>
      <w:r w:rsidRPr="00C11F23">
        <w:rPr>
          <w:rFonts w:ascii="Courier New" w:eastAsia="华文楷体" w:hAnsi="Courier New" w:hint="eastAsia"/>
          <w:sz w:val="16"/>
          <w:szCs w:val="16"/>
        </w:rPr>
        <w:t>/</w:t>
      </w:r>
      <w:r w:rsidR="00717505">
        <w:rPr>
          <w:rFonts w:ascii="Courier New" w:eastAsia="华文楷体" w:hAnsi="Courier New" w:hint="eastAsia"/>
          <w:sz w:val="16"/>
          <w:szCs w:val="16"/>
        </w:rPr>
        <w:t>委托模式设计智能指针，对栈中元素进行内存分配和释放</w:t>
      </w:r>
    </w:p>
    <w:p w14:paraId="54CDF539"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6</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以下关于装饰模式和代理模式说法错误的是：</w:t>
      </w:r>
      <w:r w:rsidR="00C11F23" w:rsidRPr="00B541C3">
        <w:rPr>
          <w:rFonts w:ascii="Courier New" w:eastAsia="华文楷体" w:hAnsi="Courier New" w:hint="eastAsia"/>
          <w:color w:val="FF0000"/>
          <w:sz w:val="16"/>
          <w:szCs w:val="16"/>
        </w:rPr>
        <w:t>B</w:t>
      </w:r>
    </w:p>
    <w:p w14:paraId="7C45646B"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Pr="00C11F23">
        <w:rPr>
          <w:rFonts w:ascii="Courier New" w:eastAsia="华文楷体" w:hAnsi="Courier New" w:hint="eastAsia"/>
          <w:sz w:val="16"/>
          <w:szCs w:val="16"/>
        </w:rPr>
        <w:t>可以把“装饰”看成是一连串的“代理”。</w:t>
      </w:r>
    </w:p>
    <w:p w14:paraId="0D2A5F79" w14:textId="0D60FC06"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004B74FC">
        <w:rPr>
          <w:rFonts w:ascii="Courier New" w:eastAsia="华文楷体" w:hAnsi="Courier New" w:hint="eastAsia"/>
          <w:sz w:val="16"/>
          <w:szCs w:val="16"/>
        </w:rPr>
        <w:t>在对类进行装饰时，被装饰对象增加的行为通常重新实现</w:t>
      </w:r>
      <w:r w:rsidRPr="00C11F23">
        <w:rPr>
          <w:rFonts w:ascii="Courier New" w:eastAsia="华文楷体" w:hAnsi="Courier New" w:hint="eastAsia"/>
          <w:sz w:val="16"/>
          <w:szCs w:val="16"/>
        </w:rPr>
        <w:t>原有功能。</w:t>
      </w:r>
    </w:p>
    <w:p w14:paraId="2D9D6F83"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Pr="00C11F23">
        <w:rPr>
          <w:rFonts w:ascii="Courier New" w:eastAsia="华文楷体" w:hAnsi="Courier New" w:hint="eastAsia"/>
          <w:sz w:val="16"/>
          <w:szCs w:val="16"/>
        </w:rPr>
        <w:t>代理模式中少见多重嵌套。</w:t>
      </w:r>
    </w:p>
    <w:p w14:paraId="0BCBC42B"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Pr="00C11F23">
        <w:rPr>
          <w:rFonts w:ascii="Courier New" w:eastAsia="华文楷体" w:hAnsi="Courier New" w:hint="eastAsia"/>
          <w:sz w:val="16"/>
          <w:szCs w:val="16"/>
        </w:rPr>
        <w:t>装饰模式通过对象的组合修改对象的功能。</w:t>
      </w:r>
    </w:p>
    <w:p w14:paraId="2331555A" w14:textId="77777777" w:rsidR="00C11F23" w:rsidRPr="00FD18E4"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7</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以下关于工厂模式和抽象工厂模式说法正确的是：</w:t>
      </w:r>
      <w:r w:rsidR="00C11F23" w:rsidRPr="00B541C3">
        <w:rPr>
          <w:rFonts w:ascii="Courier New" w:eastAsia="华文楷体" w:hAnsi="Courier New" w:hint="eastAsia"/>
          <w:color w:val="FF0000"/>
          <w:sz w:val="16"/>
          <w:szCs w:val="16"/>
        </w:rPr>
        <w:t>A</w:t>
      </w:r>
    </w:p>
    <w:p w14:paraId="36A42C39"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834C7E">
        <w:rPr>
          <w:rFonts w:ascii="Courier New" w:eastAsia="华文楷体" w:hAnsi="Courier New" w:hint="eastAsia"/>
          <w:sz w:val="16"/>
          <w:szCs w:val="16"/>
        </w:rPr>
        <w:t>工厂方法的目的是构造单个类的对象</w:t>
      </w:r>
    </w:p>
    <w:p w14:paraId="534147F8" w14:textId="46DCFDFA"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B) </w:t>
      </w:r>
      <w:r w:rsidR="001E52DE">
        <w:rPr>
          <w:rFonts w:ascii="Courier New" w:eastAsia="华文楷体" w:hAnsi="Courier New" w:hint="eastAsia"/>
          <w:sz w:val="16"/>
          <w:szCs w:val="16"/>
        </w:rPr>
        <w:t>在工厂方法中，</w:t>
      </w:r>
      <w:bookmarkStart w:id="0" w:name="_GoBack"/>
      <w:bookmarkEnd w:id="0"/>
      <w:r w:rsidRPr="00C11F23">
        <w:rPr>
          <w:rFonts w:ascii="Courier New" w:eastAsia="华文楷体" w:hAnsi="Courier New" w:hint="eastAsia"/>
          <w:sz w:val="16"/>
          <w:szCs w:val="16"/>
        </w:rPr>
        <w:t>构</w:t>
      </w:r>
      <w:r w:rsidR="00834C7E">
        <w:rPr>
          <w:rFonts w:ascii="Courier New" w:eastAsia="华文楷体" w:hAnsi="Courier New" w:hint="eastAsia"/>
          <w:sz w:val="16"/>
          <w:szCs w:val="16"/>
        </w:rPr>
        <w:t>造多个有特定组合方式的对象</w:t>
      </w:r>
      <w:r w:rsidR="007D21F6">
        <w:rPr>
          <w:rFonts w:ascii="Courier New" w:eastAsia="华文楷体" w:hAnsi="Courier New" w:hint="eastAsia"/>
          <w:sz w:val="16"/>
          <w:szCs w:val="16"/>
        </w:rPr>
        <w:t>，</w:t>
      </w:r>
      <w:r w:rsidR="00834C7E">
        <w:rPr>
          <w:rFonts w:ascii="Courier New" w:eastAsia="华文楷体" w:hAnsi="Courier New" w:hint="eastAsia"/>
          <w:sz w:val="16"/>
          <w:szCs w:val="16"/>
        </w:rPr>
        <w:t>应当</w:t>
      </w:r>
      <w:r w:rsidR="007D21F6">
        <w:rPr>
          <w:rFonts w:ascii="Courier New" w:eastAsia="华文楷体" w:hAnsi="Courier New" w:hint="eastAsia"/>
          <w:sz w:val="16"/>
          <w:szCs w:val="16"/>
        </w:rPr>
        <w:t>为每一个组成成分单独设立工厂</w:t>
      </w:r>
    </w:p>
    <w:p w14:paraId="0A72D6F4"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00834C7E">
        <w:rPr>
          <w:rFonts w:ascii="Courier New" w:eastAsia="华文楷体" w:hAnsi="Courier New" w:hint="eastAsia"/>
          <w:sz w:val="16"/>
          <w:szCs w:val="16"/>
        </w:rPr>
        <w:t>工厂方法不能处理不同重载的构造函数</w:t>
      </w:r>
    </w:p>
    <w:p w14:paraId="72AD0AA8" w14:textId="6DC583C0"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008D188A" w:rsidRPr="008D188A">
        <w:rPr>
          <w:rFonts w:ascii="Courier New" w:eastAsia="华文楷体" w:hAnsi="Courier New" w:hint="eastAsia"/>
          <w:sz w:val="16"/>
          <w:szCs w:val="16"/>
        </w:rPr>
        <w:t>工厂模式中，对象的删除不可以交由用户负责</w:t>
      </w:r>
    </w:p>
    <w:p w14:paraId="737EBBD3" w14:textId="1D5CFE42" w:rsidR="00C11F23" w:rsidRPr="004F254E" w:rsidRDefault="00D41DBB" w:rsidP="00C11F23">
      <w:pPr>
        <w:snapToGrid w:val="0"/>
        <w:rPr>
          <w:rFonts w:ascii="Courier New" w:eastAsia="华文楷体" w:hAnsi="Courier New"/>
          <w:sz w:val="16"/>
          <w:szCs w:val="16"/>
        </w:rPr>
      </w:pPr>
      <w:r w:rsidRPr="0095084D">
        <w:rPr>
          <w:rFonts w:ascii="Courier New" w:eastAsia="华文楷体" w:hAnsi="Courier New" w:hint="eastAsia"/>
          <w:b/>
          <w:sz w:val="16"/>
          <w:szCs w:val="16"/>
        </w:rPr>
        <w:t>1</w:t>
      </w:r>
      <w:r w:rsidRPr="0095084D">
        <w:rPr>
          <w:rFonts w:ascii="Courier New" w:eastAsia="华文楷体" w:hAnsi="Courier New"/>
          <w:b/>
          <w:sz w:val="16"/>
          <w:szCs w:val="16"/>
        </w:rPr>
        <w:t>8</w:t>
      </w:r>
      <w:r w:rsidR="00C11F23" w:rsidRPr="0095084D">
        <w:rPr>
          <w:rFonts w:ascii="Courier New" w:eastAsia="华文楷体" w:hAnsi="Courier New" w:hint="eastAsia"/>
          <w:b/>
          <w:sz w:val="16"/>
          <w:szCs w:val="16"/>
        </w:rPr>
        <w:t>、</w:t>
      </w:r>
      <w:r w:rsidR="00C11F23" w:rsidRPr="00FD18E4">
        <w:rPr>
          <w:rFonts w:ascii="Courier New" w:eastAsia="华文楷体" w:hAnsi="Courier New" w:hint="eastAsia"/>
          <w:sz w:val="16"/>
          <w:szCs w:val="16"/>
        </w:rPr>
        <w:t>以下关于单例模式说法</w:t>
      </w:r>
      <w:r w:rsidR="004F254E">
        <w:rPr>
          <w:rFonts w:ascii="Courier New" w:eastAsia="华文楷体" w:hAnsi="Courier New" w:hint="eastAsia"/>
          <w:sz w:val="16"/>
          <w:szCs w:val="16"/>
        </w:rPr>
        <w:t>不</w:t>
      </w:r>
      <w:r w:rsidR="00C11F23" w:rsidRPr="00FD18E4">
        <w:rPr>
          <w:rFonts w:ascii="Courier New" w:eastAsia="华文楷体" w:hAnsi="Courier New" w:hint="eastAsia"/>
          <w:sz w:val="16"/>
          <w:szCs w:val="16"/>
        </w:rPr>
        <w:t>正确的是：</w:t>
      </w:r>
      <w:r w:rsidR="004F254E">
        <w:rPr>
          <w:rFonts w:ascii="Courier New" w:eastAsia="华文楷体" w:hAnsi="Courier New" w:hint="eastAsia"/>
          <w:color w:val="FF0000"/>
          <w:sz w:val="16"/>
          <w:szCs w:val="16"/>
        </w:rPr>
        <w:t>C</w:t>
      </w:r>
    </w:p>
    <w:p w14:paraId="035ACD24" w14:textId="46E3C3FB" w:rsidR="004A02A1"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A) </w:t>
      </w:r>
      <w:r w:rsidR="008A433D" w:rsidRPr="008A433D">
        <w:rPr>
          <w:rFonts w:ascii="Courier New" w:eastAsia="华文楷体" w:hAnsi="Courier New" w:hint="eastAsia"/>
          <w:sz w:val="16"/>
          <w:szCs w:val="16"/>
        </w:rPr>
        <w:t>单例模式</w:t>
      </w:r>
      <w:r w:rsidR="004A02A1">
        <w:rPr>
          <w:rFonts w:ascii="Courier New" w:eastAsia="华文楷体" w:hAnsi="Courier New" w:hint="eastAsia"/>
          <w:sz w:val="16"/>
          <w:szCs w:val="16"/>
        </w:rPr>
        <w:t>只需要</w:t>
      </w:r>
      <w:r w:rsidR="004A02A1" w:rsidRPr="004A02A1">
        <w:rPr>
          <w:rFonts w:ascii="Courier New" w:eastAsia="华文楷体" w:hAnsi="Courier New" w:hint="eastAsia"/>
          <w:sz w:val="16"/>
          <w:szCs w:val="16"/>
        </w:rPr>
        <w:t>显式删除</w:t>
      </w:r>
      <w:r w:rsidR="004A02A1">
        <w:rPr>
          <w:rFonts w:ascii="Courier New" w:eastAsia="华文楷体" w:hAnsi="Courier New" w:hint="eastAsia"/>
          <w:sz w:val="16"/>
          <w:szCs w:val="16"/>
        </w:rPr>
        <w:t>构造函数与</w:t>
      </w:r>
      <w:r w:rsidR="004A02A1" w:rsidRPr="004A02A1">
        <w:rPr>
          <w:rFonts w:ascii="Courier New" w:eastAsia="华文楷体" w:hAnsi="Courier New" w:hint="eastAsia"/>
          <w:sz w:val="16"/>
          <w:szCs w:val="16"/>
        </w:rPr>
        <w:t>拷贝构造函数</w:t>
      </w:r>
      <w:r w:rsidR="004A02A1">
        <w:rPr>
          <w:rFonts w:ascii="Courier New" w:eastAsia="华文楷体" w:hAnsi="Courier New" w:hint="eastAsia"/>
          <w:sz w:val="16"/>
          <w:szCs w:val="16"/>
        </w:rPr>
        <w:t>即可保证只能构造一份类的实例</w:t>
      </w:r>
    </w:p>
    <w:p w14:paraId="5BEB6D60" w14:textId="53A3F443"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B) CRPT</w:t>
      </w:r>
      <w:r w:rsidR="004F254E">
        <w:rPr>
          <w:rFonts w:ascii="Courier New" w:eastAsia="华文楷体" w:hAnsi="Courier New" w:hint="eastAsia"/>
          <w:sz w:val="16"/>
          <w:szCs w:val="16"/>
        </w:rPr>
        <w:t>模式与虚函数不同，实现了编译</w:t>
      </w:r>
      <w:r w:rsidR="00F37569">
        <w:rPr>
          <w:rFonts w:ascii="Courier New" w:eastAsia="华文楷体" w:hAnsi="Courier New" w:hint="eastAsia"/>
          <w:sz w:val="16"/>
          <w:szCs w:val="16"/>
        </w:rPr>
        <w:t>时多态</w:t>
      </w:r>
    </w:p>
    <w:p w14:paraId="71CFE320" w14:textId="77777777"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C) </w:t>
      </w:r>
      <w:r w:rsidR="00F37569">
        <w:rPr>
          <w:rFonts w:ascii="Courier New" w:eastAsia="华文楷体" w:hAnsi="Courier New" w:hint="eastAsia"/>
          <w:sz w:val="16"/>
          <w:szCs w:val="16"/>
        </w:rPr>
        <w:t>静态虚函数可以实现和单例模式类似的“全局访问”功能</w:t>
      </w:r>
    </w:p>
    <w:p w14:paraId="4F492801" w14:textId="0A8A35CA" w:rsidR="00C11F23" w:rsidRPr="00C11F23" w:rsidRDefault="00C11F23" w:rsidP="00C11F23">
      <w:pPr>
        <w:snapToGrid w:val="0"/>
        <w:rPr>
          <w:rFonts w:ascii="Courier New" w:eastAsia="华文楷体" w:hAnsi="Courier New"/>
          <w:sz w:val="16"/>
          <w:szCs w:val="16"/>
        </w:rPr>
      </w:pPr>
      <w:r w:rsidRPr="00C11F23">
        <w:rPr>
          <w:rFonts w:ascii="Courier New" w:eastAsia="华文楷体" w:hAnsi="Courier New" w:hint="eastAsia"/>
          <w:sz w:val="16"/>
          <w:szCs w:val="16"/>
        </w:rPr>
        <w:t xml:space="preserve">D) </w:t>
      </w:r>
      <w:r w:rsidR="008A433D" w:rsidRPr="008A433D">
        <w:rPr>
          <w:rFonts w:ascii="Courier New" w:eastAsia="华文楷体" w:hAnsi="Courier New" w:hint="eastAsia"/>
          <w:sz w:val="16"/>
          <w:szCs w:val="16"/>
        </w:rPr>
        <w:t>我们可以使用惰性初始化，返回单例实例的引用。但这种方法仍然存在用户自行</w:t>
      </w:r>
      <w:r w:rsidR="008A433D" w:rsidRPr="008A433D">
        <w:rPr>
          <w:rFonts w:ascii="Courier New" w:eastAsia="华文楷体" w:hAnsi="Courier New" w:hint="eastAsia"/>
          <w:sz w:val="16"/>
          <w:szCs w:val="16"/>
        </w:rPr>
        <w:t>delete</w:t>
      </w:r>
      <w:r w:rsidR="008A433D" w:rsidRPr="008A433D">
        <w:rPr>
          <w:rFonts w:ascii="Courier New" w:eastAsia="华文楷体" w:hAnsi="Courier New" w:hint="eastAsia"/>
          <w:sz w:val="16"/>
          <w:szCs w:val="16"/>
        </w:rPr>
        <w:t>所生成单例实例，引发错误的可能</w:t>
      </w:r>
    </w:p>
    <w:p w14:paraId="44907F10" w14:textId="77777777" w:rsidR="00616352" w:rsidRPr="0095084D" w:rsidRDefault="00C11F23">
      <w:pPr>
        <w:snapToGrid w:val="0"/>
        <w:rPr>
          <w:rFonts w:ascii="Courier New" w:eastAsia="华文楷体" w:hAnsi="Courier New"/>
          <w:b/>
          <w:sz w:val="16"/>
          <w:szCs w:val="16"/>
        </w:rPr>
      </w:pPr>
      <w:r w:rsidRPr="0095084D">
        <w:rPr>
          <w:rFonts w:ascii="Courier New" w:eastAsia="华文楷体" w:hAnsi="Courier New" w:hint="eastAsia"/>
          <w:b/>
          <w:sz w:val="16"/>
          <w:szCs w:val="16"/>
        </w:rPr>
        <w:t>二</w:t>
      </w:r>
      <w:r w:rsidR="00D420CF" w:rsidRPr="0095084D">
        <w:rPr>
          <w:rFonts w:ascii="Courier New" w:eastAsia="华文楷体" w:hAnsi="Courier New" w:hint="eastAsia"/>
          <w:b/>
          <w:sz w:val="16"/>
          <w:szCs w:val="16"/>
        </w:rPr>
        <w:t>、填空题（每空</w:t>
      </w:r>
      <w:r w:rsidR="009B3758" w:rsidRPr="0095084D">
        <w:rPr>
          <w:rFonts w:ascii="Courier New" w:eastAsia="华文楷体" w:hAnsi="Courier New"/>
          <w:b/>
          <w:sz w:val="16"/>
          <w:szCs w:val="16"/>
        </w:rPr>
        <w:t>2</w:t>
      </w:r>
      <w:r w:rsidR="005D4DD2" w:rsidRPr="0095084D">
        <w:rPr>
          <w:rFonts w:ascii="Courier New" w:eastAsia="华文楷体" w:hAnsi="Courier New" w:hint="eastAsia"/>
          <w:b/>
          <w:sz w:val="16"/>
          <w:szCs w:val="16"/>
        </w:rPr>
        <w:t>分，共</w:t>
      </w:r>
      <w:r w:rsidR="007129C5" w:rsidRPr="0095084D">
        <w:rPr>
          <w:rFonts w:ascii="Courier New" w:eastAsia="华文楷体" w:hAnsi="Courier New"/>
          <w:b/>
          <w:sz w:val="16"/>
          <w:szCs w:val="16"/>
        </w:rPr>
        <w:t>28</w:t>
      </w:r>
      <w:r w:rsidR="005D4DD2" w:rsidRPr="0095084D">
        <w:rPr>
          <w:rFonts w:ascii="Courier New" w:eastAsia="华文楷体" w:hAnsi="Courier New" w:hint="eastAsia"/>
          <w:b/>
          <w:sz w:val="16"/>
          <w:szCs w:val="16"/>
        </w:rPr>
        <w:t>分）</w:t>
      </w:r>
    </w:p>
    <w:p w14:paraId="76675456" w14:textId="77777777" w:rsidR="00505F68" w:rsidRPr="00505F68" w:rsidRDefault="00E17202" w:rsidP="00505F68">
      <w:pPr>
        <w:snapToGrid w:val="0"/>
        <w:ind w:left="283" w:hangingChars="177" w:hanging="283"/>
        <w:jc w:val="both"/>
        <w:rPr>
          <w:rFonts w:ascii="Courier New" w:eastAsia="华文楷体" w:hAnsi="Courier New"/>
          <w:sz w:val="16"/>
          <w:szCs w:val="16"/>
        </w:rPr>
      </w:pPr>
      <w:r>
        <w:rPr>
          <w:rFonts w:ascii="Courier New" w:eastAsia="华文楷体" w:hAnsi="Courier New"/>
          <w:b/>
          <w:sz w:val="16"/>
          <w:szCs w:val="16"/>
        </w:rPr>
        <w:t>19</w:t>
      </w:r>
      <w:r w:rsidR="00505F68" w:rsidRPr="00FD18E4">
        <w:rPr>
          <w:rFonts w:ascii="Courier New" w:eastAsia="华文楷体" w:hAnsi="Courier New" w:hint="eastAsia"/>
          <w:b/>
          <w:sz w:val="16"/>
          <w:szCs w:val="16"/>
        </w:rPr>
        <w:t>、</w:t>
      </w:r>
      <w:r w:rsidR="00505F68" w:rsidRPr="00505F68">
        <w:rPr>
          <w:rFonts w:ascii="Courier New" w:eastAsia="华文楷体" w:hAnsi="Courier New" w:hint="eastAsia"/>
          <w:sz w:val="16"/>
          <w:szCs w:val="16"/>
        </w:rPr>
        <w:t>含有纯虚函数的类称为</w:t>
      </w:r>
      <w:r w:rsidR="00505F68" w:rsidRPr="00505F68">
        <w:rPr>
          <w:rFonts w:ascii="Courier New" w:eastAsia="华文楷体" w:hAnsi="Courier New" w:hint="eastAsia"/>
          <w:sz w:val="16"/>
          <w:szCs w:val="16"/>
          <w:u w:val="single"/>
        </w:rPr>
        <w:t xml:space="preserve"> </w:t>
      </w:r>
      <w:r w:rsidR="00505F68" w:rsidRPr="00D420CF">
        <w:rPr>
          <w:rFonts w:ascii="Courier New" w:eastAsia="华文楷体" w:hAnsi="Courier New" w:hint="eastAsia"/>
          <w:color w:val="FF0000"/>
          <w:sz w:val="16"/>
          <w:szCs w:val="16"/>
          <w:u w:val="single"/>
        </w:rPr>
        <w:t>抽象类</w:t>
      </w:r>
      <w:r w:rsidR="00505F68">
        <w:rPr>
          <w:rFonts w:ascii="Courier New" w:eastAsia="华文楷体" w:hAnsi="Courier New" w:hint="eastAsia"/>
          <w:sz w:val="16"/>
          <w:szCs w:val="16"/>
          <w:u w:val="single"/>
        </w:rPr>
        <w:t xml:space="preserve"> </w:t>
      </w:r>
      <w:r w:rsidR="00505F68">
        <w:rPr>
          <w:rFonts w:ascii="Courier New" w:eastAsia="华文楷体" w:hAnsi="Courier New" w:hint="eastAsia"/>
          <w:sz w:val="16"/>
          <w:szCs w:val="16"/>
        </w:rPr>
        <w:t>，</w:t>
      </w:r>
      <w:r w:rsidR="00505F68" w:rsidRPr="00D420CF">
        <w:rPr>
          <w:rFonts w:ascii="Courier New" w:eastAsia="华文楷体" w:hAnsi="Courier New" w:hint="eastAsia"/>
          <w:color w:val="FF0000"/>
          <w:sz w:val="16"/>
          <w:szCs w:val="16"/>
          <w:u w:val="single"/>
        </w:rPr>
        <w:t xml:space="preserve"> </w:t>
      </w:r>
      <w:r w:rsidR="00505F68" w:rsidRPr="00D420CF">
        <w:rPr>
          <w:rFonts w:ascii="Courier New" w:eastAsia="华文楷体" w:hAnsi="Courier New" w:hint="eastAsia"/>
          <w:color w:val="FF0000"/>
          <w:sz w:val="16"/>
          <w:szCs w:val="16"/>
          <w:u w:val="single"/>
        </w:rPr>
        <w:t>不可以</w:t>
      </w:r>
      <w:r w:rsidR="00505F68" w:rsidRPr="00D420CF">
        <w:rPr>
          <w:rFonts w:ascii="Courier New" w:eastAsia="华文楷体" w:hAnsi="Courier New" w:hint="eastAsia"/>
          <w:color w:val="FF0000"/>
          <w:sz w:val="16"/>
          <w:szCs w:val="16"/>
          <w:u w:val="single"/>
        </w:rPr>
        <w:t xml:space="preserve"> </w:t>
      </w:r>
      <w:r w:rsidR="00505F68">
        <w:rPr>
          <w:rFonts w:ascii="Courier New" w:eastAsia="华文楷体" w:hAnsi="Courier New" w:hint="eastAsia"/>
          <w:sz w:val="16"/>
          <w:szCs w:val="16"/>
        </w:rPr>
        <w:t xml:space="preserve"> </w:t>
      </w:r>
      <w:r w:rsidR="00505F68">
        <w:rPr>
          <w:rFonts w:ascii="Courier New" w:eastAsia="华文楷体" w:hAnsi="Courier New"/>
          <w:sz w:val="16"/>
          <w:szCs w:val="16"/>
        </w:rPr>
        <w:t>(</w:t>
      </w:r>
      <w:r w:rsidR="00505F68">
        <w:rPr>
          <w:rFonts w:ascii="Courier New" w:eastAsia="华文楷体" w:hAnsi="Courier New" w:hint="eastAsia"/>
          <w:sz w:val="16"/>
          <w:szCs w:val="16"/>
        </w:rPr>
        <w:t>可以</w:t>
      </w:r>
      <w:r w:rsidR="00505F68">
        <w:rPr>
          <w:rFonts w:ascii="Courier New" w:eastAsia="华文楷体" w:hAnsi="Courier New"/>
          <w:sz w:val="16"/>
          <w:szCs w:val="16"/>
        </w:rPr>
        <w:t>/</w:t>
      </w:r>
      <w:r w:rsidR="00505F68">
        <w:rPr>
          <w:rFonts w:ascii="Courier New" w:eastAsia="华文楷体" w:hAnsi="Courier New" w:hint="eastAsia"/>
          <w:sz w:val="16"/>
          <w:szCs w:val="16"/>
        </w:rPr>
        <w:t>不可以</w:t>
      </w:r>
      <w:r w:rsidR="00505F68">
        <w:rPr>
          <w:rFonts w:ascii="Courier New" w:eastAsia="华文楷体" w:hAnsi="Courier New"/>
          <w:sz w:val="16"/>
          <w:szCs w:val="16"/>
        </w:rPr>
        <w:t>)</w:t>
      </w:r>
      <w:r w:rsidR="00505F68" w:rsidRPr="00505F68">
        <w:rPr>
          <w:rFonts w:ascii="Courier New" w:eastAsia="华文楷体" w:hAnsi="Courier New" w:hint="eastAsia"/>
          <w:sz w:val="16"/>
          <w:szCs w:val="16"/>
        </w:rPr>
        <w:t>构造该类型的对象，该纯虚函数</w:t>
      </w:r>
      <w:r w:rsidR="00505F68" w:rsidRPr="00D420CF">
        <w:rPr>
          <w:rFonts w:ascii="Courier New" w:eastAsia="华文楷体" w:hAnsi="Courier New" w:hint="eastAsia"/>
          <w:color w:val="FF0000"/>
          <w:sz w:val="16"/>
          <w:szCs w:val="16"/>
          <w:u w:val="single"/>
        </w:rPr>
        <w:t xml:space="preserve"> </w:t>
      </w:r>
      <w:r w:rsidR="00505F68" w:rsidRPr="00D420CF">
        <w:rPr>
          <w:rFonts w:ascii="Courier New" w:eastAsia="华文楷体" w:hAnsi="Courier New" w:hint="eastAsia"/>
          <w:color w:val="FF0000"/>
          <w:sz w:val="16"/>
          <w:szCs w:val="16"/>
          <w:u w:val="single"/>
        </w:rPr>
        <w:t>可以</w:t>
      </w:r>
      <w:r w:rsidR="00505F68" w:rsidRPr="00D420CF">
        <w:rPr>
          <w:rFonts w:ascii="Courier New" w:eastAsia="华文楷体" w:hAnsi="Courier New" w:hint="eastAsia"/>
          <w:color w:val="FF0000"/>
          <w:sz w:val="16"/>
          <w:szCs w:val="16"/>
          <w:u w:val="single"/>
        </w:rPr>
        <w:t xml:space="preserve"> </w:t>
      </w:r>
      <w:r w:rsidR="00505F68">
        <w:rPr>
          <w:rFonts w:ascii="Courier New" w:eastAsia="华文楷体" w:hAnsi="Courier New"/>
          <w:sz w:val="16"/>
          <w:szCs w:val="16"/>
        </w:rPr>
        <w:t>(</w:t>
      </w:r>
      <w:r w:rsidR="00505F68">
        <w:rPr>
          <w:rFonts w:ascii="Courier New" w:eastAsia="华文楷体" w:hAnsi="Courier New" w:hint="eastAsia"/>
          <w:sz w:val="16"/>
          <w:szCs w:val="16"/>
        </w:rPr>
        <w:t>可以</w:t>
      </w:r>
      <w:r w:rsidR="00505F68">
        <w:rPr>
          <w:rFonts w:ascii="Courier New" w:eastAsia="华文楷体" w:hAnsi="Courier New"/>
          <w:sz w:val="16"/>
          <w:szCs w:val="16"/>
        </w:rPr>
        <w:t>/</w:t>
      </w:r>
      <w:r w:rsidR="00505F68">
        <w:rPr>
          <w:rFonts w:ascii="Courier New" w:eastAsia="华文楷体" w:hAnsi="Courier New" w:hint="eastAsia"/>
          <w:sz w:val="16"/>
          <w:szCs w:val="16"/>
        </w:rPr>
        <w:t>不可以</w:t>
      </w:r>
      <w:r w:rsidR="00505F68">
        <w:rPr>
          <w:rFonts w:ascii="Courier New" w:eastAsia="华文楷体" w:hAnsi="Courier New"/>
          <w:sz w:val="16"/>
          <w:szCs w:val="16"/>
        </w:rPr>
        <w:t>)</w:t>
      </w:r>
      <w:r w:rsidR="00505F68" w:rsidRPr="00505F68">
        <w:rPr>
          <w:rFonts w:ascii="Courier New" w:eastAsia="华文楷体" w:hAnsi="Courier New" w:hint="eastAsia"/>
          <w:sz w:val="16"/>
          <w:szCs w:val="16"/>
        </w:rPr>
        <w:t>提供实现。</w:t>
      </w:r>
    </w:p>
    <w:p w14:paraId="751B6B0A" w14:textId="77777777" w:rsidR="00505F68" w:rsidRPr="00505F68" w:rsidRDefault="000C1166" w:rsidP="00505F68">
      <w:pPr>
        <w:snapToGrid w:val="0"/>
        <w:ind w:left="283" w:hangingChars="177" w:hanging="283"/>
        <w:jc w:val="both"/>
        <w:rPr>
          <w:rFonts w:ascii="Courier New" w:eastAsia="华文楷体" w:hAnsi="Courier New"/>
          <w:sz w:val="16"/>
          <w:szCs w:val="16"/>
        </w:rPr>
      </w:pPr>
      <w:r w:rsidRPr="00FD18E4">
        <w:rPr>
          <w:rFonts w:ascii="Courier New" w:eastAsia="华文楷体" w:hAnsi="Courier New" w:hint="eastAsia"/>
          <w:b/>
          <w:sz w:val="16"/>
          <w:szCs w:val="16"/>
        </w:rPr>
        <w:t>2</w:t>
      </w:r>
      <w:r w:rsidR="00E17202">
        <w:rPr>
          <w:rFonts w:ascii="Courier New" w:eastAsia="华文楷体" w:hAnsi="Courier New"/>
          <w:b/>
          <w:sz w:val="16"/>
          <w:szCs w:val="16"/>
        </w:rPr>
        <w:t>0</w:t>
      </w:r>
      <w:r w:rsidR="00505F68" w:rsidRPr="00FD18E4">
        <w:rPr>
          <w:rFonts w:ascii="Courier New" w:eastAsia="华文楷体" w:hAnsi="Courier New" w:hint="eastAsia"/>
          <w:b/>
          <w:sz w:val="16"/>
          <w:szCs w:val="16"/>
        </w:rPr>
        <w:t>、</w:t>
      </w:r>
      <w:r w:rsidR="00505F68" w:rsidRPr="00505F68">
        <w:rPr>
          <w:rFonts w:ascii="Courier New" w:eastAsia="华文楷体" w:hAnsi="Courier New" w:hint="eastAsia"/>
          <w:sz w:val="16"/>
          <w:szCs w:val="16"/>
        </w:rPr>
        <w:t>赋值运算符的重载函数</w:t>
      </w:r>
      <w:r w:rsidR="00505F68" w:rsidRPr="00D420CF">
        <w:rPr>
          <w:rFonts w:ascii="Courier New" w:eastAsia="华文楷体" w:hAnsi="Courier New" w:hint="eastAsia"/>
          <w:color w:val="FF0000"/>
          <w:sz w:val="16"/>
          <w:szCs w:val="16"/>
          <w:u w:val="single"/>
        </w:rPr>
        <w:t xml:space="preserve"> </w:t>
      </w:r>
      <w:r w:rsidR="00505F68" w:rsidRPr="00D420CF">
        <w:rPr>
          <w:rFonts w:ascii="Courier New" w:eastAsia="华文楷体" w:hAnsi="Courier New" w:hint="eastAsia"/>
          <w:color w:val="FF0000"/>
          <w:sz w:val="16"/>
          <w:szCs w:val="16"/>
          <w:u w:val="single"/>
        </w:rPr>
        <w:t>不能</w:t>
      </w:r>
      <w:r w:rsidR="00505F68" w:rsidRPr="00D420CF">
        <w:rPr>
          <w:rFonts w:ascii="Courier New" w:eastAsia="华文楷体" w:hAnsi="Courier New" w:hint="eastAsia"/>
          <w:color w:val="FF0000"/>
          <w:sz w:val="16"/>
          <w:szCs w:val="16"/>
          <w:u w:val="single"/>
        </w:rPr>
        <w:t xml:space="preserve"> </w:t>
      </w:r>
      <w:r w:rsidR="00505F68" w:rsidRPr="00505F68">
        <w:rPr>
          <w:rFonts w:ascii="Courier New" w:eastAsia="华文楷体" w:hAnsi="Courier New" w:hint="eastAsia"/>
          <w:sz w:val="16"/>
          <w:szCs w:val="16"/>
        </w:rPr>
        <w:t>（能</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不能）定义为全局函数。</w:t>
      </w:r>
    </w:p>
    <w:p w14:paraId="37E64BF4" w14:textId="77777777" w:rsidR="00505F68" w:rsidRPr="00505F68" w:rsidRDefault="000C1166" w:rsidP="00505F68">
      <w:pPr>
        <w:snapToGrid w:val="0"/>
        <w:ind w:left="283" w:hangingChars="177" w:hanging="283"/>
        <w:jc w:val="both"/>
        <w:rPr>
          <w:rFonts w:ascii="Courier New" w:eastAsia="华文楷体" w:hAnsi="Courier New"/>
          <w:sz w:val="16"/>
          <w:szCs w:val="16"/>
        </w:rPr>
      </w:pPr>
      <w:r w:rsidRPr="00FD18E4">
        <w:rPr>
          <w:rFonts w:ascii="Courier New" w:eastAsia="华文楷体" w:hAnsi="Courier New" w:hint="eastAsia"/>
          <w:b/>
          <w:sz w:val="16"/>
          <w:szCs w:val="16"/>
        </w:rPr>
        <w:t>2</w:t>
      </w:r>
      <w:r w:rsidR="00E17202">
        <w:rPr>
          <w:rFonts w:ascii="Courier New" w:eastAsia="华文楷体" w:hAnsi="Courier New"/>
          <w:b/>
          <w:sz w:val="16"/>
          <w:szCs w:val="16"/>
        </w:rPr>
        <w:t>1</w:t>
      </w:r>
      <w:r w:rsidR="00505F68" w:rsidRPr="00FD18E4">
        <w:rPr>
          <w:rFonts w:ascii="Courier New" w:eastAsia="华文楷体" w:hAnsi="Courier New" w:hint="eastAsia"/>
          <w:b/>
          <w:sz w:val="16"/>
          <w:szCs w:val="16"/>
        </w:rPr>
        <w:t>、</w:t>
      </w:r>
      <w:r w:rsidR="00505F68" w:rsidRPr="00505F68">
        <w:rPr>
          <w:rFonts w:ascii="Courier New" w:eastAsia="华文楷体" w:hAnsi="Courier New" w:hint="eastAsia"/>
          <w:sz w:val="16"/>
          <w:szCs w:val="16"/>
        </w:rPr>
        <w:t>在派生类中，通过</w:t>
      </w:r>
      <w:r w:rsidR="00505F68" w:rsidRPr="00D420CF">
        <w:rPr>
          <w:rFonts w:ascii="Courier New" w:eastAsia="华文楷体" w:hAnsi="Courier New" w:hint="eastAsia"/>
          <w:color w:val="FF0000"/>
          <w:sz w:val="16"/>
          <w:szCs w:val="16"/>
          <w:u w:val="single"/>
        </w:rPr>
        <w:t xml:space="preserve"> using</w:t>
      </w:r>
      <w:r w:rsidR="00505F68">
        <w:rPr>
          <w:rFonts w:ascii="Courier New" w:eastAsia="华文楷体" w:hAnsi="Courier New" w:hint="eastAsia"/>
          <w:sz w:val="16"/>
          <w:szCs w:val="16"/>
          <w:u w:val="single"/>
        </w:rPr>
        <w:t xml:space="preserve"> </w:t>
      </w:r>
      <w:r w:rsidR="00505F68" w:rsidRPr="00505F68">
        <w:rPr>
          <w:rFonts w:ascii="Courier New" w:eastAsia="华文楷体" w:hAnsi="Courier New" w:hint="eastAsia"/>
          <w:sz w:val="16"/>
          <w:szCs w:val="16"/>
        </w:rPr>
        <w:t>关键字能去对除基类成员函数的屏蔽，使之重新可用。</w:t>
      </w:r>
    </w:p>
    <w:p w14:paraId="18FCAA15" w14:textId="77777777" w:rsidR="00505F68" w:rsidRPr="00505F68" w:rsidRDefault="000C1166" w:rsidP="00505F68">
      <w:pPr>
        <w:snapToGrid w:val="0"/>
        <w:ind w:left="283" w:hangingChars="177" w:hanging="283"/>
        <w:jc w:val="both"/>
        <w:rPr>
          <w:rFonts w:ascii="Courier New" w:eastAsia="华文楷体" w:hAnsi="Courier New"/>
          <w:sz w:val="16"/>
          <w:szCs w:val="16"/>
        </w:rPr>
      </w:pPr>
      <w:r w:rsidRPr="0016450E">
        <w:rPr>
          <w:rFonts w:ascii="Courier New" w:eastAsia="华文楷体" w:hAnsi="Courier New" w:hint="eastAsia"/>
          <w:b/>
          <w:sz w:val="16"/>
          <w:szCs w:val="16"/>
        </w:rPr>
        <w:t>2</w:t>
      </w:r>
      <w:r w:rsidR="00E17202">
        <w:rPr>
          <w:rFonts w:ascii="Courier New" w:eastAsia="华文楷体" w:hAnsi="Courier New"/>
          <w:b/>
          <w:sz w:val="16"/>
          <w:szCs w:val="16"/>
        </w:rPr>
        <w:t>2</w:t>
      </w:r>
      <w:r w:rsidR="00505F68" w:rsidRPr="0016450E">
        <w:rPr>
          <w:rFonts w:ascii="Courier New" w:eastAsia="华文楷体" w:hAnsi="Courier New" w:hint="eastAsia"/>
          <w:b/>
          <w:sz w:val="16"/>
          <w:szCs w:val="16"/>
        </w:rPr>
        <w:t>、</w:t>
      </w:r>
      <w:r w:rsidR="00505F68" w:rsidRPr="00505F68">
        <w:rPr>
          <w:rFonts w:ascii="Courier New" w:eastAsia="华文楷体" w:hAnsi="Courier New" w:hint="eastAsia"/>
          <w:sz w:val="16"/>
          <w:szCs w:val="16"/>
        </w:rPr>
        <w:t>内联函数</w:t>
      </w:r>
      <w:r w:rsidR="00307368" w:rsidRPr="00D420CF">
        <w:rPr>
          <w:rFonts w:ascii="Courier New" w:eastAsia="华文楷体" w:hAnsi="Courier New" w:hint="eastAsia"/>
          <w:color w:val="FF0000"/>
          <w:sz w:val="16"/>
          <w:szCs w:val="16"/>
          <w:u w:val="single"/>
        </w:rPr>
        <w:t xml:space="preserve"> </w:t>
      </w:r>
      <w:r w:rsidR="00505F68" w:rsidRPr="00D420CF">
        <w:rPr>
          <w:rFonts w:ascii="Courier New" w:eastAsia="华文楷体" w:hAnsi="Courier New" w:hint="eastAsia"/>
          <w:color w:val="FF0000"/>
          <w:sz w:val="16"/>
          <w:szCs w:val="16"/>
          <w:u w:val="single"/>
        </w:rPr>
        <w:t>可以</w:t>
      </w:r>
      <w:r w:rsidR="00307368">
        <w:rPr>
          <w:rFonts w:ascii="Courier New" w:eastAsia="华文楷体" w:hAnsi="Courier New" w:hint="eastAsia"/>
          <w:sz w:val="16"/>
          <w:szCs w:val="16"/>
          <w:u w:val="single"/>
        </w:rPr>
        <w:t xml:space="preserve"> </w:t>
      </w:r>
      <w:r w:rsidR="00505F68" w:rsidRPr="00505F68">
        <w:rPr>
          <w:rFonts w:ascii="Courier New" w:eastAsia="华文楷体" w:hAnsi="Courier New" w:hint="eastAsia"/>
          <w:sz w:val="16"/>
          <w:szCs w:val="16"/>
        </w:rPr>
        <w:t>执行类型检查，</w:t>
      </w:r>
      <w:r w:rsidR="00307368">
        <w:rPr>
          <w:rFonts w:ascii="Courier New" w:eastAsia="华文楷体" w:hAnsi="Courier New" w:hint="eastAsia"/>
          <w:sz w:val="16"/>
          <w:szCs w:val="16"/>
          <w:u w:val="single"/>
        </w:rPr>
        <w:t xml:space="preserve"> </w:t>
      </w:r>
      <w:r w:rsidR="00505F68" w:rsidRPr="00D420CF">
        <w:rPr>
          <w:rFonts w:ascii="Courier New" w:eastAsia="华文楷体" w:hAnsi="Courier New" w:hint="eastAsia"/>
          <w:color w:val="FF0000"/>
          <w:sz w:val="16"/>
          <w:szCs w:val="16"/>
          <w:u w:val="single"/>
        </w:rPr>
        <w:t>可以</w:t>
      </w:r>
      <w:r w:rsidR="00307368" w:rsidRPr="00D420CF">
        <w:rPr>
          <w:rFonts w:ascii="Courier New" w:eastAsia="华文楷体" w:hAnsi="Courier New" w:hint="eastAsia"/>
          <w:color w:val="FF0000"/>
          <w:sz w:val="16"/>
          <w:szCs w:val="16"/>
          <w:u w:val="single"/>
        </w:rPr>
        <w:t xml:space="preserve"> </w:t>
      </w:r>
      <w:r w:rsidR="00505F68" w:rsidRPr="00505F68">
        <w:rPr>
          <w:rFonts w:ascii="Courier New" w:eastAsia="华文楷体" w:hAnsi="Courier New" w:hint="eastAsia"/>
          <w:sz w:val="16"/>
          <w:szCs w:val="16"/>
        </w:rPr>
        <w:t>进行编译期错误检查，</w:t>
      </w:r>
      <w:r w:rsidR="00307368" w:rsidRPr="00D420CF">
        <w:rPr>
          <w:rFonts w:ascii="Courier New" w:eastAsia="华文楷体" w:hAnsi="Courier New" w:hint="eastAsia"/>
          <w:color w:val="FF0000"/>
          <w:sz w:val="16"/>
          <w:szCs w:val="16"/>
          <w:u w:val="single"/>
        </w:rPr>
        <w:t xml:space="preserve"> </w:t>
      </w:r>
      <w:r w:rsidR="00505F68" w:rsidRPr="00D420CF">
        <w:rPr>
          <w:rFonts w:ascii="Courier New" w:eastAsia="华文楷体" w:hAnsi="Courier New" w:hint="eastAsia"/>
          <w:color w:val="FF0000"/>
          <w:sz w:val="16"/>
          <w:szCs w:val="16"/>
          <w:u w:val="single"/>
        </w:rPr>
        <w:t>可以</w:t>
      </w:r>
      <w:r w:rsidR="00307368">
        <w:rPr>
          <w:rFonts w:ascii="Courier New" w:eastAsia="华文楷体" w:hAnsi="Courier New" w:hint="eastAsia"/>
          <w:sz w:val="16"/>
          <w:szCs w:val="16"/>
          <w:u w:val="single"/>
        </w:rPr>
        <w:t xml:space="preserve"> </w:t>
      </w:r>
      <w:r w:rsidR="00505F68" w:rsidRPr="00505F68">
        <w:rPr>
          <w:rFonts w:ascii="Courier New" w:eastAsia="华文楷体" w:hAnsi="Courier New" w:hint="eastAsia"/>
          <w:sz w:val="16"/>
          <w:szCs w:val="16"/>
        </w:rPr>
        <w:t>操作私有数据成员。（三个空都选填</w:t>
      </w:r>
      <w:r w:rsidR="00307368">
        <w:rPr>
          <w:rFonts w:ascii="Courier New" w:eastAsia="华文楷体" w:hAnsi="Courier New" w:hint="eastAsia"/>
          <w:sz w:val="16"/>
          <w:szCs w:val="16"/>
        </w:rPr>
        <w:t>可以</w:t>
      </w:r>
      <w:r w:rsidR="00307368">
        <w:rPr>
          <w:rFonts w:ascii="Courier New" w:eastAsia="华文楷体" w:hAnsi="Courier New"/>
          <w:sz w:val="16"/>
          <w:szCs w:val="16"/>
        </w:rPr>
        <w:t>/</w:t>
      </w:r>
      <w:r w:rsidR="00307368">
        <w:rPr>
          <w:rFonts w:ascii="Courier New" w:eastAsia="华文楷体" w:hAnsi="Courier New" w:hint="eastAsia"/>
          <w:sz w:val="16"/>
          <w:szCs w:val="16"/>
        </w:rPr>
        <w:t>不可以</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 xml:space="preserve"> </w:t>
      </w:r>
    </w:p>
    <w:p w14:paraId="3015A452" w14:textId="77777777" w:rsidR="00505F68" w:rsidRPr="00505F68" w:rsidRDefault="000C1166" w:rsidP="00505F68">
      <w:pPr>
        <w:snapToGrid w:val="0"/>
        <w:ind w:left="283" w:hangingChars="177" w:hanging="283"/>
        <w:jc w:val="both"/>
        <w:rPr>
          <w:rFonts w:ascii="Courier New" w:eastAsia="华文楷体" w:hAnsi="Courier New"/>
          <w:sz w:val="16"/>
          <w:szCs w:val="16"/>
        </w:rPr>
      </w:pPr>
      <w:r w:rsidRPr="0016450E">
        <w:rPr>
          <w:rFonts w:ascii="Courier New" w:eastAsia="华文楷体" w:hAnsi="Courier New" w:hint="eastAsia"/>
          <w:b/>
          <w:sz w:val="16"/>
          <w:szCs w:val="16"/>
        </w:rPr>
        <w:t>2</w:t>
      </w:r>
      <w:r w:rsidR="00E17202">
        <w:rPr>
          <w:rFonts w:ascii="Courier New" w:eastAsia="华文楷体" w:hAnsi="Courier New"/>
          <w:b/>
          <w:sz w:val="16"/>
          <w:szCs w:val="16"/>
        </w:rPr>
        <w:t>3</w:t>
      </w:r>
      <w:r w:rsidR="00505F68" w:rsidRPr="0016450E">
        <w:rPr>
          <w:rFonts w:ascii="Courier New" w:eastAsia="华文楷体" w:hAnsi="Courier New" w:hint="eastAsia"/>
          <w:b/>
          <w:sz w:val="16"/>
          <w:szCs w:val="16"/>
        </w:rPr>
        <w:t>、</w:t>
      </w:r>
      <w:r w:rsidR="00505F68" w:rsidRPr="00505F68">
        <w:rPr>
          <w:rFonts w:ascii="Courier New" w:eastAsia="华文楷体" w:hAnsi="Courier New" w:hint="eastAsia"/>
          <w:sz w:val="16"/>
          <w:szCs w:val="16"/>
        </w:rPr>
        <w:t>代理</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委托模式与适配器模式均是在被访问对象之上进行封装，提供被封装对象的功能接口供外部使用。其中</w:t>
      </w:r>
      <w:r w:rsidR="00505F68" w:rsidRPr="00D420CF">
        <w:rPr>
          <w:rFonts w:ascii="Courier New" w:eastAsia="华文楷体" w:hAnsi="Courier New" w:hint="eastAsia"/>
          <w:color w:val="FF0000"/>
          <w:sz w:val="16"/>
          <w:szCs w:val="16"/>
        </w:rPr>
        <w:t>_</w:t>
      </w:r>
      <w:r w:rsidR="00307368" w:rsidRPr="00D420CF">
        <w:rPr>
          <w:rFonts w:ascii="Courier New" w:eastAsia="华文楷体" w:hAnsi="Courier New" w:hint="eastAsia"/>
          <w:color w:val="FF0000"/>
          <w:sz w:val="16"/>
          <w:szCs w:val="16"/>
          <w:u w:val="single"/>
        </w:rPr>
        <w:t>适配器</w:t>
      </w:r>
      <w:r w:rsidR="00505F68" w:rsidRPr="00D420CF">
        <w:rPr>
          <w:rFonts w:ascii="Courier New" w:eastAsia="华文楷体" w:hAnsi="Courier New" w:hint="eastAsia"/>
          <w:color w:val="FF0000"/>
          <w:sz w:val="16"/>
          <w:szCs w:val="16"/>
        </w:rPr>
        <w:t>_</w:t>
      </w:r>
      <w:r w:rsidR="00505F68" w:rsidRPr="00505F68">
        <w:rPr>
          <w:rFonts w:ascii="Courier New" w:eastAsia="华文楷体" w:hAnsi="Courier New" w:hint="eastAsia"/>
          <w:sz w:val="16"/>
          <w:szCs w:val="16"/>
        </w:rPr>
        <w:t>模式可能会改变接口</w:t>
      </w:r>
      <w:r w:rsidR="00505F68" w:rsidRPr="00505F68">
        <w:rPr>
          <w:rFonts w:ascii="Courier New" w:eastAsia="华文楷体" w:hAnsi="Courier New" w:hint="eastAsia"/>
          <w:sz w:val="16"/>
          <w:szCs w:val="16"/>
        </w:rPr>
        <w:t>,_</w:t>
      </w:r>
      <w:r w:rsidR="00307368" w:rsidRPr="00D420CF">
        <w:rPr>
          <w:rFonts w:ascii="Courier New" w:eastAsia="华文楷体" w:hAnsi="Courier New" w:hint="eastAsia"/>
          <w:color w:val="FF0000"/>
          <w:sz w:val="16"/>
          <w:szCs w:val="16"/>
          <w:u w:val="single"/>
        </w:rPr>
        <w:t>代理</w:t>
      </w:r>
      <w:r w:rsidR="00307368" w:rsidRPr="00D420CF">
        <w:rPr>
          <w:rFonts w:ascii="Courier New" w:eastAsia="华文楷体" w:hAnsi="Courier New" w:hint="eastAsia"/>
          <w:color w:val="FF0000"/>
          <w:sz w:val="16"/>
          <w:szCs w:val="16"/>
          <w:u w:val="single"/>
        </w:rPr>
        <w:t>/</w:t>
      </w:r>
      <w:r w:rsidR="00307368" w:rsidRPr="00D420CF">
        <w:rPr>
          <w:rFonts w:ascii="Courier New" w:eastAsia="华文楷体" w:hAnsi="Courier New" w:hint="eastAsia"/>
          <w:color w:val="FF0000"/>
          <w:sz w:val="16"/>
          <w:szCs w:val="16"/>
          <w:u w:val="single"/>
        </w:rPr>
        <w:t>委托</w:t>
      </w:r>
      <w:r w:rsidR="00505F68" w:rsidRPr="00505F68">
        <w:rPr>
          <w:rFonts w:ascii="Courier New" w:eastAsia="华文楷体" w:hAnsi="Courier New" w:hint="eastAsia"/>
          <w:sz w:val="16"/>
          <w:szCs w:val="16"/>
        </w:rPr>
        <w:t>_</w:t>
      </w:r>
      <w:r w:rsidR="00505F68" w:rsidRPr="00505F68">
        <w:rPr>
          <w:rFonts w:ascii="Courier New" w:eastAsia="华文楷体" w:hAnsi="Courier New" w:hint="eastAsia"/>
          <w:sz w:val="16"/>
          <w:szCs w:val="16"/>
        </w:rPr>
        <w:t>模式可能会增加控制。</w:t>
      </w:r>
    </w:p>
    <w:p w14:paraId="494DBC93" w14:textId="77777777" w:rsidR="00505F68" w:rsidRPr="00505F68" w:rsidRDefault="000C1166" w:rsidP="00505F68">
      <w:pPr>
        <w:snapToGrid w:val="0"/>
        <w:ind w:left="283" w:hangingChars="177" w:hanging="283"/>
        <w:jc w:val="both"/>
        <w:rPr>
          <w:rFonts w:ascii="Courier New" w:eastAsia="华文楷体" w:hAnsi="Courier New"/>
          <w:sz w:val="16"/>
          <w:szCs w:val="16"/>
        </w:rPr>
      </w:pPr>
      <w:r w:rsidRPr="0016450E">
        <w:rPr>
          <w:rFonts w:ascii="Courier New" w:eastAsia="华文楷体" w:hAnsi="Courier New" w:hint="eastAsia"/>
          <w:b/>
          <w:sz w:val="16"/>
          <w:szCs w:val="16"/>
        </w:rPr>
        <w:t>2</w:t>
      </w:r>
      <w:r w:rsidR="00E17202">
        <w:rPr>
          <w:rFonts w:ascii="Courier New" w:eastAsia="华文楷体" w:hAnsi="Courier New"/>
          <w:b/>
          <w:sz w:val="16"/>
          <w:szCs w:val="16"/>
        </w:rPr>
        <w:t>4</w:t>
      </w:r>
      <w:r w:rsidR="00307368" w:rsidRPr="0016450E">
        <w:rPr>
          <w:rFonts w:ascii="Courier New" w:eastAsia="华文楷体" w:hAnsi="Courier New" w:hint="eastAsia"/>
          <w:b/>
          <w:sz w:val="16"/>
          <w:szCs w:val="16"/>
        </w:rPr>
        <w:t>、</w:t>
      </w:r>
      <w:r w:rsidR="00307368">
        <w:rPr>
          <w:rFonts w:ascii="Courier New" w:eastAsia="华文楷体" w:hAnsi="Courier New" w:hint="eastAsia"/>
          <w:sz w:val="16"/>
          <w:szCs w:val="16"/>
        </w:rPr>
        <w:t>单例模式</w:t>
      </w:r>
      <w:r w:rsidR="00505F68" w:rsidRPr="00505F68">
        <w:rPr>
          <w:rFonts w:ascii="Courier New" w:eastAsia="华文楷体" w:hAnsi="Courier New" w:hint="eastAsia"/>
          <w:sz w:val="16"/>
          <w:szCs w:val="16"/>
        </w:rPr>
        <w:t>可以用于实现全局计数器。如果我们有多种不同的全局计数器，可以使用奇特的递归模板模式</w:t>
      </w:r>
      <w:r w:rsidR="00505F68" w:rsidRPr="00505F68">
        <w:rPr>
          <w:rFonts w:ascii="Courier New" w:eastAsia="华文楷体" w:hAnsi="Courier New" w:hint="eastAsia"/>
          <w:sz w:val="16"/>
          <w:szCs w:val="16"/>
        </w:rPr>
        <w:t>(Curiously Recurring Template Pattern,CRTP)</w:t>
      </w:r>
      <w:r w:rsidR="00505F68" w:rsidRPr="00505F68">
        <w:rPr>
          <w:rFonts w:ascii="Courier New" w:eastAsia="华文楷体" w:hAnsi="Courier New" w:hint="eastAsia"/>
          <w:sz w:val="16"/>
          <w:szCs w:val="16"/>
        </w:rPr>
        <w:t>实现，此时计数器逻辑实现在</w:t>
      </w:r>
      <w:r w:rsidR="00505F68" w:rsidRPr="00505F68">
        <w:rPr>
          <w:rFonts w:ascii="Courier New" w:eastAsia="华文楷体" w:hAnsi="Courier New" w:hint="eastAsia"/>
          <w:sz w:val="16"/>
          <w:szCs w:val="16"/>
        </w:rPr>
        <w:t>_</w:t>
      </w:r>
      <w:r w:rsidR="0057059A" w:rsidRPr="00D420CF">
        <w:rPr>
          <w:rFonts w:ascii="Courier New" w:eastAsia="华文楷体" w:hAnsi="Courier New" w:hint="eastAsia"/>
          <w:color w:val="FF0000"/>
          <w:sz w:val="16"/>
          <w:szCs w:val="16"/>
          <w:u w:val="single"/>
        </w:rPr>
        <w:t>派生类</w:t>
      </w:r>
      <w:r w:rsidR="00505F68" w:rsidRPr="00505F68">
        <w:rPr>
          <w:rFonts w:ascii="Courier New" w:eastAsia="华文楷体" w:hAnsi="Courier New" w:hint="eastAsia"/>
          <w:sz w:val="16"/>
          <w:szCs w:val="16"/>
        </w:rPr>
        <w:t>_(</w:t>
      </w:r>
      <w:r w:rsidR="00505F68" w:rsidRPr="00505F68">
        <w:rPr>
          <w:rFonts w:ascii="Courier New" w:eastAsia="华文楷体" w:hAnsi="Courier New" w:hint="eastAsia"/>
          <w:sz w:val="16"/>
          <w:szCs w:val="16"/>
        </w:rPr>
        <w:t>基类</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派生类</w:t>
      </w:r>
      <w:r w:rsidR="00505F68" w:rsidRPr="00505F68">
        <w:rPr>
          <w:rFonts w:ascii="Courier New" w:eastAsia="华文楷体" w:hAnsi="Courier New" w:hint="eastAsia"/>
          <w:sz w:val="16"/>
          <w:szCs w:val="16"/>
        </w:rPr>
        <w:t>)</w:t>
      </w:r>
      <w:r w:rsidR="00C27D50">
        <w:rPr>
          <w:rFonts w:ascii="Courier New" w:eastAsia="华文楷体" w:hAnsi="Courier New" w:hint="eastAsia"/>
          <w:sz w:val="16"/>
          <w:szCs w:val="16"/>
        </w:rPr>
        <w:t>，创建单例的静态函数实现</w:t>
      </w:r>
      <w:r w:rsidR="00505F68" w:rsidRPr="00505F68">
        <w:rPr>
          <w:rFonts w:ascii="Courier New" w:eastAsia="华文楷体" w:hAnsi="Courier New" w:hint="eastAsia"/>
          <w:sz w:val="16"/>
          <w:szCs w:val="16"/>
        </w:rPr>
        <w:t>在</w:t>
      </w:r>
      <w:r w:rsidR="00505F68" w:rsidRPr="00D420CF">
        <w:rPr>
          <w:rFonts w:ascii="Courier New" w:eastAsia="华文楷体" w:hAnsi="Courier New" w:hint="eastAsia"/>
          <w:color w:val="FF0000"/>
          <w:sz w:val="16"/>
          <w:szCs w:val="16"/>
        </w:rPr>
        <w:t>_</w:t>
      </w:r>
      <w:r w:rsidR="0057059A" w:rsidRPr="00D420CF">
        <w:rPr>
          <w:rFonts w:ascii="Courier New" w:eastAsia="华文楷体" w:hAnsi="Courier New" w:hint="eastAsia"/>
          <w:color w:val="FF0000"/>
          <w:sz w:val="16"/>
          <w:szCs w:val="16"/>
          <w:u w:val="single"/>
        </w:rPr>
        <w:t>基类</w:t>
      </w:r>
      <w:r w:rsidR="00505F68" w:rsidRPr="00D420CF">
        <w:rPr>
          <w:rFonts w:ascii="Courier New" w:eastAsia="华文楷体" w:hAnsi="Courier New" w:hint="eastAsia"/>
          <w:color w:val="FF0000"/>
          <w:sz w:val="16"/>
          <w:szCs w:val="16"/>
        </w:rPr>
        <w:t>_</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基类</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派生类</w:t>
      </w:r>
      <w:r w:rsidR="00505F68" w:rsidRPr="00505F68">
        <w:rPr>
          <w:rFonts w:ascii="Courier New" w:eastAsia="华文楷体" w:hAnsi="Courier New" w:hint="eastAsia"/>
          <w:sz w:val="16"/>
          <w:szCs w:val="16"/>
        </w:rPr>
        <w:t xml:space="preserve">) </w:t>
      </w:r>
    </w:p>
    <w:p w14:paraId="464824A0" w14:textId="77777777" w:rsidR="00616352" w:rsidRDefault="000C1166" w:rsidP="00505F68">
      <w:pPr>
        <w:snapToGrid w:val="0"/>
        <w:ind w:left="283" w:hangingChars="177" w:hanging="283"/>
        <w:jc w:val="both"/>
        <w:rPr>
          <w:rFonts w:ascii="Courier New" w:eastAsia="华文楷体" w:hAnsi="Courier New"/>
          <w:sz w:val="16"/>
          <w:szCs w:val="16"/>
        </w:rPr>
      </w:pPr>
      <w:r w:rsidRPr="0016450E">
        <w:rPr>
          <w:rFonts w:ascii="Courier New" w:eastAsia="华文楷体" w:hAnsi="Courier New" w:hint="eastAsia"/>
          <w:b/>
          <w:sz w:val="16"/>
          <w:szCs w:val="16"/>
        </w:rPr>
        <w:t>2</w:t>
      </w:r>
      <w:r w:rsidR="00E17202">
        <w:rPr>
          <w:rFonts w:ascii="Courier New" w:eastAsia="华文楷体" w:hAnsi="Courier New"/>
          <w:b/>
          <w:sz w:val="16"/>
          <w:szCs w:val="16"/>
        </w:rPr>
        <w:t>5</w:t>
      </w:r>
      <w:r w:rsidR="00505F68" w:rsidRPr="0016450E">
        <w:rPr>
          <w:rFonts w:ascii="Courier New" w:eastAsia="华文楷体" w:hAnsi="Courier New" w:hint="eastAsia"/>
          <w:b/>
          <w:sz w:val="16"/>
          <w:szCs w:val="16"/>
        </w:rPr>
        <w:t>、</w:t>
      </w:r>
      <w:r w:rsidR="00505F68" w:rsidRPr="00505F68">
        <w:rPr>
          <w:rFonts w:ascii="Courier New" w:eastAsia="华文楷体" w:hAnsi="Courier New" w:hint="eastAsia"/>
          <w:sz w:val="16"/>
          <w:szCs w:val="16"/>
        </w:rPr>
        <w:t>快餐店</w:t>
      </w:r>
      <w:r w:rsidR="00505F68" w:rsidRPr="00505F68">
        <w:rPr>
          <w:rFonts w:ascii="Courier New" w:eastAsia="华文楷体" w:hAnsi="Courier New" w:hint="eastAsia"/>
          <w:sz w:val="16"/>
          <w:szCs w:val="16"/>
        </w:rPr>
        <w:t>(Class Store)</w:t>
      </w:r>
      <w:r w:rsidR="00505F68" w:rsidRPr="00505F68">
        <w:rPr>
          <w:rFonts w:ascii="Courier New" w:eastAsia="华文楷体" w:hAnsi="Courier New" w:hint="eastAsia"/>
          <w:sz w:val="16"/>
          <w:szCs w:val="16"/>
        </w:rPr>
        <w:t>提供披萨</w:t>
      </w:r>
      <w:r w:rsidR="00505F68" w:rsidRPr="00505F68">
        <w:rPr>
          <w:rFonts w:ascii="Courier New" w:eastAsia="华文楷体" w:hAnsi="Courier New" w:hint="eastAsia"/>
          <w:sz w:val="16"/>
          <w:szCs w:val="16"/>
        </w:rPr>
        <w:t xml:space="preserve">(void salepizza), </w:t>
      </w:r>
      <w:r w:rsidR="00505F68" w:rsidRPr="00505F68">
        <w:rPr>
          <w:rFonts w:ascii="Courier New" w:eastAsia="华文楷体" w:hAnsi="Courier New" w:hint="eastAsia"/>
          <w:sz w:val="16"/>
          <w:szCs w:val="16"/>
        </w:rPr>
        <w:t>提供汉堡</w:t>
      </w:r>
      <w:r w:rsidR="00505F68" w:rsidRPr="00505F68">
        <w:rPr>
          <w:rFonts w:ascii="Courier New" w:eastAsia="华文楷体" w:hAnsi="Courier New" w:hint="eastAsia"/>
          <w:sz w:val="16"/>
          <w:szCs w:val="16"/>
        </w:rPr>
        <w:t>(void saleburger)</w:t>
      </w:r>
      <w:r w:rsidR="00505F68" w:rsidRPr="00505F68">
        <w:rPr>
          <w:rFonts w:ascii="Courier New" w:eastAsia="华文楷体" w:hAnsi="Courier New" w:hint="eastAsia"/>
          <w:sz w:val="16"/>
          <w:szCs w:val="16"/>
        </w:rPr>
        <w:t>、提供可乐</w:t>
      </w:r>
      <w:r w:rsidR="00505F68" w:rsidRPr="00505F68">
        <w:rPr>
          <w:rFonts w:ascii="Courier New" w:eastAsia="华文楷体" w:hAnsi="Courier New" w:hint="eastAsia"/>
          <w:sz w:val="16"/>
          <w:szCs w:val="16"/>
        </w:rPr>
        <w:t>(void salecola)</w:t>
      </w:r>
      <w:r w:rsidR="00505F68" w:rsidRPr="00505F68">
        <w:rPr>
          <w:rFonts w:ascii="Courier New" w:eastAsia="华文楷体" w:hAnsi="Courier New" w:hint="eastAsia"/>
          <w:sz w:val="16"/>
          <w:szCs w:val="16"/>
        </w:rPr>
        <w:t>，假设披萨</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汉堡</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可乐分别有</w:t>
      </w:r>
      <w:r w:rsidR="00505F68" w:rsidRPr="00505F68">
        <w:rPr>
          <w:rFonts w:ascii="Courier New" w:eastAsia="华文楷体" w:hAnsi="Courier New" w:hint="eastAsia"/>
          <w:sz w:val="16"/>
          <w:szCs w:val="16"/>
        </w:rPr>
        <w:t>n</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m</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k</w:t>
      </w:r>
      <w:r w:rsidR="00505F68" w:rsidRPr="00505F68">
        <w:rPr>
          <w:rFonts w:ascii="Courier New" w:eastAsia="华文楷体" w:hAnsi="Courier New" w:hint="eastAsia"/>
          <w:sz w:val="16"/>
          <w:szCs w:val="16"/>
        </w:rPr>
        <w:t>三种，不同披萨</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汉堡</w:t>
      </w:r>
      <w:r w:rsidR="00505F68" w:rsidRPr="00505F68">
        <w:rPr>
          <w:rFonts w:ascii="Courier New" w:eastAsia="华文楷体" w:hAnsi="Courier New" w:hint="eastAsia"/>
          <w:sz w:val="16"/>
          <w:szCs w:val="16"/>
        </w:rPr>
        <w:t>/</w:t>
      </w:r>
      <w:r w:rsidR="00505F68" w:rsidRPr="00505F68">
        <w:rPr>
          <w:rFonts w:ascii="Courier New" w:eastAsia="华文楷体" w:hAnsi="Courier New" w:hint="eastAsia"/>
          <w:sz w:val="16"/>
          <w:szCs w:val="16"/>
        </w:rPr>
        <w:t>可乐品种之间实现方法不同，为适配不同的销售组合：若采用模板方法，建立快餐店基类后还需建立</w:t>
      </w:r>
      <w:r w:rsidR="00505F68" w:rsidRPr="00D420CF">
        <w:rPr>
          <w:rFonts w:ascii="Courier New" w:eastAsia="华文楷体" w:hAnsi="Courier New" w:hint="eastAsia"/>
          <w:color w:val="FF0000"/>
          <w:sz w:val="16"/>
          <w:szCs w:val="16"/>
          <w:u w:val="single"/>
        </w:rPr>
        <w:t>(n*m*k)</w:t>
      </w:r>
      <w:r w:rsidR="00505F68" w:rsidRPr="00505F68">
        <w:rPr>
          <w:rFonts w:ascii="Courier New" w:eastAsia="华文楷体" w:hAnsi="Courier New" w:hint="eastAsia"/>
          <w:sz w:val="16"/>
          <w:szCs w:val="16"/>
        </w:rPr>
        <w:t>个子类；若采用策略模式，建立快餐店基类和</w:t>
      </w:r>
      <w:r w:rsidR="00505F68" w:rsidRPr="00505F68">
        <w:rPr>
          <w:rFonts w:ascii="Courier New" w:eastAsia="华文楷体" w:hAnsi="Courier New" w:hint="eastAsia"/>
          <w:sz w:val="16"/>
          <w:szCs w:val="16"/>
        </w:rPr>
        <w:t>3</w:t>
      </w:r>
      <w:r w:rsidR="00505F68" w:rsidRPr="00505F68">
        <w:rPr>
          <w:rFonts w:ascii="Courier New" w:eastAsia="华文楷体" w:hAnsi="Courier New" w:hint="eastAsia"/>
          <w:sz w:val="16"/>
          <w:szCs w:val="16"/>
        </w:rPr>
        <w:t>个抽象策略类后还需要实现</w:t>
      </w:r>
      <w:r w:rsidR="00723562" w:rsidRPr="00723562">
        <w:rPr>
          <w:rFonts w:ascii="Courier New" w:eastAsia="华文楷体" w:hAnsi="Courier New" w:hint="eastAsia"/>
          <w:sz w:val="16"/>
          <w:szCs w:val="16"/>
          <w:u w:val="single"/>
        </w:rPr>
        <w:t xml:space="preserve"> </w:t>
      </w:r>
      <w:r w:rsidR="00505F68" w:rsidRPr="00D420CF">
        <w:rPr>
          <w:rFonts w:ascii="Courier New" w:eastAsia="华文楷体" w:hAnsi="Courier New" w:hint="eastAsia"/>
          <w:color w:val="FF0000"/>
          <w:sz w:val="16"/>
          <w:szCs w:val="16"/>
          <w:u w:val="single"/>
        </w:rPr>
        <w:t>(n+m+k)</w:t>
      </w:r>
      <w:r w:rsidR="00505F68" w:rsidRPr="00505F68">
        <w:rPr>
          <w:rFonts w:ascii="Courier New" w:eastAsia="华文楷体" w:hAnsi="Courier New" w:hint="eastAsia"/>
          <w:sz w:val="16"/>
          <w:szCs w:val="16"/>
        </w:rPr>
        <w:t>个策略实现类。</w:t>
      </w:r>
    </w:p>
    <w:sectPr w:rsidR="00616352">
      <w:headerReference w:type="default" r:id="rId9"/>
      <w:footerReference w:type="default" r:id="rId10"/>
      <w:pgSz w:w="16838" w:h="11906" w:orient="landscape"/>
      <w:pgMar w:top="1418" w:right="1387" w:bottom="1134" w:left="1418" w:header="851" w:footer="326"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FE23C" w14:textId="77777777" w:rsidR="00A2268A" w:rsidRDefault="00A2268A">
      <w:r>
        <w:separator/>
      </w:r>
    </w:p>
  </w:endnote>
  <w:endnote w:type="continuationSeparator" w:id="0">
    <w:p w14:paraId="79775AC6" w14:textId="77777777" w:rsidR="00A2268A" w:rsidRDefault="00A2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微软雅黑">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华文楷体">
    <w:charset w:val="86"/>
    <w:family w:val="roman"/>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DBCFA" w14:textId="77777777" w:rsidR="00616352" w:rsidRDefault="005D4DD2">
    <w:pPr>
      <w:pStyle w:val="a3"/>
      <w:jc w:val="center"/>
      <w:rPr>
        <w:u w:val="single"/>
      </w:rPr>
    </w:pPr>
    <w:r>
      <w:rPr>
        <w:rFonts w:hint="eastAsia"/>
        <w:u w:val="single"/>
      </w:rPr>
      <w:t>第</w:t>
    </w:r>
    <w:r>
      <w:rPr>
        <w:rFonts w:hint="eastAsia"/>
        <w:u w:val="single"/>
      </w:rPr>
      <w:t xml:space="preserve"> </w:t>
    </w:r>
    <w:sdt>
      <w:sdtPr>
        <w:rPr>
          <w:u w:val="single"/>
        </w:rPr>
        <w:id w:val="1477336010"/>
      </w:sdtPr>
      <w:sdtEndPr/>
      <w:sdtContent>
        <w:r>
          <w:rPr>
            <w:u w:val="single"/>
          </w:rPr>
          <w:fldChar w:fldCharType="begin"/>
        </w:r>
        <w:r>
          <w:rPr>
            <w:u w:val="single"/>
          </w:rPr>
          <w:instrText>PAGE   \* MERGEFORMAT</w:instrText>
        </w:r>
        <w:r>
          <w:rPr>
            <w:u w:val="single"/>
          </w:rPr>
          <w:fldChar w:fldCharType="separate"/>
        </w:r>
        <w:r w:rsidR="001E52DE" w:rsidRPr="001E52DE">
          <w:rPr>
            <w:noProof/>
            <w:u w:val="single"/>
            <w:lang w:val="zh-CN"/>
          </w:rPr>
          <w:t>3</w:t>
        </w:r>
        <w:r>
          <w:rPr>
            <w:u w:val="single"/>
          </w:rPr>
          <w:fldChar w:fldCharType="end"/>
        </w:r>
        <w:r>
          <w:rPr>
            <w:rFonts w:hint="eastAsia"/>
            <w:u w:val="single"/>
          </w:rPr>
          <w:t xml:space="preserve"> </w:t>
        </w:r>
        <w:r>
          <w:rPr>
            <w:rFonts w:hint="eastAsia"/>
            <w:u w:val="single"/>
          </w:rPr>
          <w:t>页</w:t>
        </w:r>
      </w:sdtContent>
    </w:sdt>
  </w:p>
  <w:p w14:paraId="39F7807D" w14:textId="77777777" w:rsidR="00616352" w:rsidRDefault="00616352">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AB2C9" w14:textId="77777777" w:rsidR="00A2268A" w:rsidRDefault="00A2268A">
      <w:r>
        <w:separator/>
      </w:r>
    </w:p>
  </w:footnote>
  <w:footnote w:type="continuationSeparator" w:id="0">
    <w:p w14:paraId="6F963CF0" w14:textId="77777777" w:rsidR="00A2268A" w:rsidRDefault="00A226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A4B" w14:textId="77777777" w:rsidR="00616352" w:rsidRDefault="005D4DD2">
    <w:pPr>
      <w:pStyle w:val="a5"/>
      <w:pBdr>
        <w:bottom w:val="single" w:sz="6" w:space="1" w:color="auto"/>
      </w:pBdr>
      <w:jc w:val="center"/>
      <w:rPr>
        <w:sz w:val="16"/>
      </w:rPr>
    </w:pPr>
    <w:r>
      <w:rPr>
        <w:rFonts w:hint="eastAsia"/>
        <w:sz w:val="16"/>
      </w:rPr>
      <w:t>201</w:t>
    </w:r>
    <w:r w:rsidR="001C10A2">
      <w:rPr>
        <w:sz w:val="16"/>
      </w:rPr>
      <w:t>8</w:t>
    </w:r>
    <w:r>
      <w:rPr>
        <w:rFonts w:hint="eastAsia"/>
        <w:sz w:val="16"/>
      </w:rPr>
      <w:t>年春《面向对象程序设计》期末</w:t>
    </w:r>
    <w:r>
      <w:rPr>
        <w:sz w:val="16"/>
      </w:rPr>
      <w:t>考试</w:t>
    </w:r>
    <w:r>
      <w:rPr>
        <w:rFonts w:hint="eastAsia"/>
        <w:sz w:val="16"/>
      </w:rPr>
      <w:t>笔试</w:t>
    </w:r>
    <w:r>
      <w:rPr>
        <w:rFonts w:hint="eastAsia"/>
        <w:sz w:val="16"/>
      </w:rPr>
      <w:t xml:space="preserve">             201</w:t>
    </w:r>
    <w:r w:rsidR="001C10A2">
      <w:rPr>
        <w:sz w:val="16"/>
      </w:rPr>
      <w:t>8</w:t>
    </w:r>
    <w:r w:rsidR="001C10A2">
      <w:rPr>
        <w:rFonts w:hint="eastAsia"/>
        <w:sz w:val="16"/>
      </w:rPr>
      <w:t>.06.</w:t>
    </w:r>
    <w:r w:rsidR="001C10A2">
      <w:rPr>
        <w:sz w:val="16"/>
      </w:rPr>
      <w:t>30</w:t>
    </w:r>
    <w:r>
      <w:rPr>
        <w:sz w:val="16"/>
      </w:rPr>
      <w:t xml:space="preserve">    </w:t>
    </w:r>
    <w:r w:rsidR="001C10A2">
      <w:rPr>
        <w:rFonts w:hint="eastAsia"/>
        <w:sz w:val="16"/>
      </w:rPr>
      <w:t xml:space="preserve"> 8:</w:t>
    </w:r>
    <w:r w:rsidR="001C10A2">
      <w:rPr>
        <w:sz w:val="16"/>
      </w:rPr>
      <w:t>0</w:t>
    </w:r>
    <w:r>
      <w:rPr>
        <w:rFonts w:hint="eastAsia"/>
        <w:sz w:val="16"/>
      </w:rPr>
      <w:t xml:space="preserve">0 ~ </w:t>
    </w:r>
    <w:r w:rsidR="001C10A2">
      <w:rPr>
        <w:sz w:val="16"/>
      </w:rPr>
      <w:t>8</w:t>
    </w:r>
    <w:r>
      <w:rPr>
        <w:rFonts w:hint="eastAsia"/>
        <w:sz w:val="16"/>
      </w:rPr>
      <w:t>:</w:t>
    </w:r>
    <w:r w:rsidR="001C10A2">
      <w:rPr>
        <w:sz w:val="16"/>
      </w:rPr>
      <w:t>45</w:t>
    </w:r>
    <w:r>
      <w:rPr>
        <w:sz w:val="16"/>
      </w:rPr>
      <w:t xml:space="preserve">     </w:t>
    </w:r>
    <w:r>
      <w:rPr>
        <w:rFonts w:hint="eastAsia"/>
        <w:sz w:val="16"/>
      </w:rPr>
      <w:t>东主楼</w:t>
    </w:r>
    <w:r>
      <w:rPr>
        <w:sz w:val="16"/>
      </w:rPr>
      <w:t>机房</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755D7"/>
    <w:multiLevelType w:val="hybridMultilevel"/>
    <w:tmpl w:val="F6A26614"/>
    <w:lvl w:ilvl="0" w:tplc="4F42257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C2"/>
    <w:rsid w:val="DBDEC3A8"/>
    <w:rsid w:val="DF1F33FE"/>
    <w:rsid w:val="E2FE8574"/>
    <w:rsid w:val="E7EF80CB"/>
    <w:rsid w:val="E99FDD82"/>
    <w:rsid w:val="EBFE7082"/>
    <w:rsid w:val="EF3F41B4"/>
    <w:rsid w:val="EFD31A6A"/>
    <w:rsid w:val="FABF270F"/>
    <w:rsid w:val="FCEB5FD2"/>
    <w:rsid w:val="FDE30520"/>
    <w:rsid w:val="FE7EAD89"/>
    <w:rsid w:val="FF6FAE18"/>
    <w:rsid w:val="FFB72E3F"/>
    <w:rsid w:val="FFD5238C"/>
    <w:rsid w:val="FFF6DF37"/>
    <w:rsid w:val="00001031"/>
    <w:rsid w:val="00011123"/>
    <w:rsid w:val="00012C38"/>
    <w:rsid w:val="000153E4"/>
    <w:rsid w:val="00016753"/>
    <w:rsid w:val="00020FC2"/>
    <w:rsid w:val="00026096"/>
    <w:rsid w:val="00031332"/>
    <w:rsid w:val="0003330E"/>
    <w:rsid w:val="000342F7"/>
    <w:rsid w:val="00034D66"/>
    <w:rsid w:val="00041565"/>
    <w:rsid w:val="00041CD6"/>
    <w:rsid w:val="00044E1F"/>
    <w:rsid w:val="00062314"/>
    <w:rsid w:val="00064344"/>
    <w:rsid w:val="0007607F"/>
    <w:rsid w:val="00076E89"/>
    <w:rsid w:val="00077ECA"/>
    <w:rsid w:val="000817D9"/>
    <w:rsid w:val="00084CDF"/>
    <w:rsid w:val="00087B5B"/>
    <w:rsid w:val="0009306E"/>
    <w:rsid w:val="000977D5"/>
    <w:rsid w:val="000A1824"/>
    <w:rsid w:val="000A2042"/>
    <w:rsid w:val="000A328E"/>
    <w:rsid w:val="000A66AE"/>
    <w:rsid w:val="000A71F2"/>
    <w:rsid w:val="000B1EB0"/>
    <w:rsid w:val="000B4CB9"/>
    <w:rsid w:val="000B67CF"/>
    <w:rsid w:val="000B79BF"/>
    <w:rsid w:val="000C04EB"/>
    <w:rsid w:val="000C0CC1"/>
    <w:rsid w:val="000C1053"/>
    <w:rsid w:val="000C1166"/>
    <w:rsid w:val="000C1D8C"/>
    <w:rsid w:val="000D0C4D"/>
    <w:rsid w:val="000D118C"/>
    <w:rsid w:val="000D343D"/>
    <w:rsid w:val="000D6121"/>
    <w:rsid w:val="000E0F43"/>
    <w:rsid w:val="000E392C"/>
    <w:rsid w:val="000F2DA2"/>
    <w:rsid w:val="0010359E"/>
    <w:rsid w:val="00104ED5"/>
    <w:rsid w:val="001053B8"/>
    <w:rsid w:val="001105B1"/>
    <w:rsid w:val="00110F49"/>
    <w:rsid w:val="001158A1"/>
    <w:rsid w:val="00115E58"/>
    <w:rsid w:val="00116D60"/>
    <w:rsid w:val="001211F4"/>
    <w:rsid w:val="00124ACF"/>
    <w:rsid w:val="0012712A"/>
    <w:rsid w:val="00131B48"/>
    <w:rsid w:val="0013441B"/>
    <w:rsid w:val="00136D30"/>
    <w:rsid w:val="001371C0"/>
    <w:rsid w:val="00141D6B"/>
    <w:rsid w:val="001559A6"/>
    <w:rsid w:val="0016450E"/>
    <w:rsid w:val="001670AE"/>
    <w:rsid w:val="0017324A"/>
    <w:rsid w:val="00173D80"/>
    <w:rsid w:val="0017540B"/>
    <w:rsid w:val="001767DA"/>
    <w:rsid w:val="0018121E"/>
    <w:rsid w:val="00182848"/>
    <w:rsid w:val="001828F5"/>
    <w:rsid w:val="00182A1C"/>
    <w:rsid w:val="00182FEA"/>
    <w:rsid w:val="00183646"/>
    <w:rsid w:val="00194D3C"/>
    <w:rsid w:val="001A5741"/>
    <w:rsid w:val="001A6C31"/>
    <w:rsid w:val="001C10A2"/>
    <w:rsid w:val="001C1697"/>
    <w:rsid w:val="001C52AA"/>
    <w:rsid w:val="001E0924"/>
    <w:rsid w:val="001E1162"/>
    <w:rsid w:val="001E3426"/>
    <w:rsid w:val="001E3C79"/>
    <w:rsid w:val="001E52DE"/>
    <w:rsid w:val="001F125C"/>
    <w:rsid w:val="001F46E4"/>
    <w:rsid w:val="001F7E17"/>
    <w:rsid w:val="00205FF0"/>
    <w:rsid w:val="0020641B"/>
    <w:rsid w:val="0021432F"/>
    <w:rsid w:val="00214421"/>
    <w:rsid w:val="0022072F"/>
    <w:rsid w:val="0022221C"/>
    <w:rsid w:val="00222B72"/>
    <w:rsid w:val="00230C4B"/>
    <w:rsid w:val="00235D4C"/>
    <w:rsid w:val="002366B3"/>
    <w:rsid w:val="00251A7F"/>
    <w:rsid w:val="002557B6"/>
    <w:rsid w:val="00255F08"/>
    <w:rsid w:val="00260D1D"/>
    <w:rsid w:val="0026191D"/>
    <w:rsid w:val="00262178"/>
    <w:rsid w:val="002641C4"/>
    <w:rsid w:val="002653BA"/>
    <w:rsid w:val="0026561C"/>
    <w:rsid w:val="00266A5E"/>
    <w:rsid w:val="00266C45"/>
    <w:rsid w:val="0026748E"/>
    <w:rsid w:val="002707BB"/>
    <w:rsid w:val="0027210D"/>
    <w:rsid w:val="00273191"/>
    <w:rsid w:val="00280DB5"/>
    <w:rsid w:val="00282C63"/>
    <w:rsid w:val="0028773B"/>
    <w:rsid w:val="002931C7"/>
    <w:rsid w:val="002932CF"/>
    <w:rsid w:val="00293CDE"/>
    <w:rsid w:val="002949A5"/>
    <w:rsid w:val="00294ED5"/>
    <w:rsid w:val="002952B1"/>
    <w:rsid w:val="00296597"/>
    <w:rsid w:val="002971C4"/>
    <w:rsid w:val="002A2045"/>
    <w:rsid w:val="002A2D19"/>
    <w:rsid w:val="002A7FD7"/>
    <w:rsid w:val="002B3DBF"/>
    <w:rsid w:val="002B3FA8"/>
    <w:rsid w:val="002B48D6"/>
    <w:rsid w:val="002B5540"/>
    <w:rsid w:val="002C3F3F"/>
    <w:rsid w:val="002C501F"/>
    <w:rsid w:val="002C5153"/>
    <w:rsid w:val="002C53AC"/>
    <w:rsid w:val="002C5BCF"/>
    <w:rsid w:val="002D17AA"/>
    <w:rsid w:val="002D26FE"/>
    <w:rsid w:val="002D3EE0"/>
    <w:rsid w:val="002D460A"/>
    <w:rsid w:val="002D4A86"/>
    <w:rsid w:val="002E4D80"/>
    <w:rsid w:val="002E535D"/>
    <w:rsid w:val="002E782A"/>
    <w:rsid w:val="002F1E29"/>
    <w:rsid w:val="002F3737"/>
    <w:rsid w:val="00300CA4"/>
    <w:rsid w:val="003014FD"/>
    <w:rsid w:val="003038EC"/>
    <w:rsid w:val="003058CE"/>
    <w:rsid w:val="00306C53"/>
    <w:rsid w:val="00306EBE"/>
    <w:rsid w:val="003071FF"/>
    <w:rsid w:val="00307368"/>
    <w:rsid w:val="0030753C"/>
    <w:rsid w:val="0031346E"/>
    <w:rsid w:val="00313B57"/>
    <w:rsid w:val="00314BF5"/>
    <w:rsid w:val="00315C82"/>
    <w:rsid w:val="00320BB0"/>
    <w:rsid w:val="00321111"/>
    <w:rsid w:val="00330154"/>
    <w:rsid w:val="003328E9"/>
    <w:rsid w:val="003358CD"/>
    <w:rsid w:val="003369E3"/>
    <w:rsid w:val="00340285"/>
    <w:rsid w:val="00351E6E"/>
    <w:rsid w:val="003572A3"/>
    <w:rsid w:val="003573EC"/>
    <w:rsid w:val="00366871"/>
    <w:rsid w:val="00367CFE"/>
    <w:rsid w:val="00372B0F"/>
    <w:rsid w:val="00380E6F"/>
    <w:rsid w:val="00381B86"/>
    <w:rsid w:val="00387C29"/>
    <w:rsid w:val="00387F93"/>
    <w:rsid w:val="00387FBC"/>
    <w:rsid w:val="003A10EB"/>
    <w:rsid w:val="003A499C"/>
    <w:rsid w:val="003A7E82"/>
    <w:rsid w:val="003B1986"/>
    <w:rsid w:val="003C127E"/>
    <w:rsid w:val="003C262B"/>
    <w:rsid w:val="003C56F5"/>
    <w:rsid w:val="003C5D80"/>
    <w:rsid w:val="003C621E"/>
    <w:rsid w:val="003C6ADA"/>
    <w:rsid w:val="003D0384"/>
    <w:rsid w:val="003D1D9A"/>
    <w:rsid w:val="003D3D5E"/>
    <w:rsid w:val="003D4445"/>
    <w:rsid w:val="003D5739"/>
    <w:rsid w:val="003D6CBE"/>
    <w:rsid w:val="003D7F3D"/>
    <w:rsid w:val="003E4833"/>
    <w:rsid w:val="003E6BDB"/>
    <w:rsid w:val="003F04D4"/>
    <w:rsid w:val="003F3FDD"/>
    <w:rsid w:val="003F62B1"/>
    <w:rsid w:val="003F6308"/>
    <w:rsid w:val="004030EE"/>
    <w:rsid w:val="004034F5"/>
    <w:rsid w:val="00405F00"/>
    <w:rsid w:val="00410B6A"/>
    <w:rsid w:val="004148C0"/>
    <w:rsid w:val="004151C6"/>
    <w:rsid w:val="00416DA5"/>
    <w:rsid w:val="00435AD0"/>
    <w:rsid w:val="00436DEA"/>
    <w:rsid w:val="00444F6F"/>
    <w:rsid w:val="00446756"/>
    <w:rsid w:val="00451D1D"/>
    <w:rsid w:val="0045663D"/>
    <w:rsid w:val="00456DDA"/>
    <w:rsid w:val="004576D7"/>
    <w:rsid w:val="00463A70"/>
    <w:rsid w:val="004717F0"/>
    <w:rsid w:val="00471B0F"/>
    <w:rsid w:val="0047404F"/>
    <w:rsid w:val="004749A8"/>
    <w:rsid w:val="004819FF"/>
    <w:rsid w:val="00482011"/>
    <w:rsid w:val="00485F8E"/>
    <w:rsid w:val="00487819"/>
    <w:rsid w:val="00495EA8"/>
    <w:rsid w:val="004969CC"/>
    <w:rsid w:val="004A02A1"/>
    <w:rsid w:val="004A1289"/>
    <w:rsid w:val="004A2846"/>
    <w:rsid w:val="004A7748"/>
    <w:rsid w:val="004A7F64"/>
    <w:rsid w:val="004B1884"/>
    <w:rsid w:val="004B3ECE"/>
    <w:rsid w:val="004B5DBE"/>
    <w:rsid w:val="004B74FC"/>
    <w:rsid w:val="004C441C"/>
    <w:rsid w:val="004C74CE"/>
    <w:rsid w:val="004D2AF9"/>
    <w:rsid w:val="004D413C"/>
    <w:rsid w:val="004D5905"/>
    <w:rsid w:val="004D740F"/>
    <w:rsid w:val="004E06D6"/>
    <w:rsid w:val="004E2853"/>
    <w:rsid w:val="004E2C9F"/>
    <w:rsid w:val="004E5E3B"/>
    <w:rsid w:val="004E62A8"/>
    <w:rsid w:val="004E67D7"/>
    <w:rsid w:val="004F0BFB"/>
    <w:rsid w:val="004F254E"/>
    <w:rsid w:val="0050173E"/>
    <w:rsid w:val="00501A4B"/>
    <w:rsid w:val="00502F81"/>
    <w:rsid w:val="0050597F"/>
    <w:rsid w:val="00505F68"/>
    <w:rsid w:val="00516CCC"/>
    <w:rsid w:val="005211F8"/>
    <w:rsid w:val="0052135F"/>
    <w:rsid w:val="00521A6C"/>
    <w:rsid w:val="00523829"/>
    <w:rsid w:val="00524FA8"/>
    <w:rsid w:val="005253B5"/>
    <w:rsid w:val="00530BBB"/>
    <w:rsid w:val="00530D4A"/>
    <w:rsid w:val="00530EB0"/>
    <w:rsid w:val="005334D5"/>
    <w:rsid w:val="00533590"/>
    <w:rsid w:val="00535CD4"/>
    <w:rsid w:val="005376E5"/>
    <w:rsid w:val="005425EB"/>
    <w:rsid w:val="00543757"/>
    <w:rsid w:val="00545772"/>
    <w:rsid w:val="00553456"/>
    <w:rsid w:val="005601F2"/>
    <w:rsid w:val="00560756"/>
    <w:rsid w:val="00566C16"/>
    <w:rsid w:val="0057059A"/>
    <w:rsid w:val="00575330"/>
    <w:rsid w:val="00580B9A"/>
    <w:rsid w:val="0058251A"/>
    <w:rsid w:val="0059076D"/>
    <w:rsid w:val="005965F2"/>
    <w:rsid w:val="00597C6C"/>
    <w:rsid w:val="005A05FC"/>
    <w:rsid w:val="005A15E8"/>
    <w:rsid w:val="005A1F89"/>
    <w:rsid w:val="005A4C35"/>
    <w:rsid w:val="005B0778"/>
    <w:rsid w:val="005B1FCB"/>
    <w:rsid w:val="005B56A9"/>
    <w:rsid w:val="005B6303"/>
    <w:rsid w:val="005B7B27"/>
    <w:rsid w:val="005C689C"/>
    <w:rsid w:val="005D4DD2"/>
    <w:rsid w:val="005E3ED3"/>
    <w:rsid w:val="005E43D3"/>
    <w:rsid w:val="005E5544"/>
    <w:rsid w:val="005E60DC"/>
    <w:rsid w:val="005E680C"/>
    <w:rsid w:val="005F2D22"/>
    <w:rsid w:val="006017A6"/>
    <w:rsid w:val="006077F2"/>
    <w:rsid w:val="00611A4A"/>
    <w:rsid w:val="0061219B"/>
    <w:rsid w:val="0061265E"/>
    <w:rsid w:val="00613A93"/>
    <w:rsid w:val="00613A9B"/>
    <w:rsid w:val="00613C01"/>
    <w:rsid w:val="00614782"/>
    <w:rsid w:val="006155C9"/>
    <w:rsid w:val="0061581C"/>
    <w:rsid w:val="00615A1A"/>
    <w:rsid w:val="00616352"/>
    <w:rsid w:val="00620D9B"/>
    <w:rsid w:val="00622C71"/>
    <w:rsid w:val="00624EF0"/>
    <w:rsid w:val="00625CA1"/>
    <w:rsid w:val="00630E64"/>
    <w:rsid w:val="00636D16"/>
    <w:rsid w:val="00640A7F"/>
    <w:rsid w:val="006427AF"/>
    <w:rsid w:val="00643930"/>
    <w:rsid w:val="0064658A"/>
    <w:rsid w:val="00647D7E"/>
    <w:rsid w:val="00652707"/>
    <w:rsid w:val="00665233"/>
    <w:rsid w:val="00671C9D"/>
    <w:rsid w:val="006748E9"/>
    <w:rsid w:val="006749D3"/>
    <w:rsid w:val="00677F3D"/>
    <w:rsid w:val="00682561"/>
    <w:rsid w:val="006846C3"/>
    <w:rsid w:val="00684841"/>
    <w:rsid w:val="006861B6"/>
    <w:rsid w:val="00690DD5"/>
    <w:rsid w:val="006945EF"/>
    <w:rsid w:val="006978E2"/>
    <w:rsid w:val="006B5983"/>
    <w:rsid w:val="006C26E5"/>
    <w:rsid w:val="006C3826"/>
    <w:rsid w:val="006C5C53"/>
    <w:rsid w:val="006C7FA4"/>
    <w:rsid w:val="006D1716"/>
    <w:rsid w:val="006D32E0"/>
    <w:rsid w:val="006D3503"/>
    <w:rsid w:val="006D4F51"/>
    <w:rsid w:val="006D6EE9"/>
    <w:rsid w:val="006D731A"/>
    <w:rsid w:val="006E02E8"/>
    <w:rsid w:val="006E1EC1"/>
    <w:rsid w:val="006E5506"/>
    <w:rsid w:val="006E63B5"/>
    <w:rsid w:val="006E6F5A"/>
    <w:rsid w:val="006F2579"/>
    <w:rsid w:val="006F7F5C"/>
    <w:rsid w:val="007031E7"/>
    <w:rsid w:val="007077DE"/>
    <w:rsid w:val="007129C5"/>
    <w:rsid w:val="00715E0B"/>
    <w:rsid w:val="007161E4"/>
    <w:rsid w:val="00717505"/>
    <w:rsid w:val="00720AF9"/>
    <w:rsid w:val="00723562"/>
    <w:rsid w:val="00727CD9"/>
    <w:rsid w:val="00733CCA"/>
    <w:rsid w:val="00735B3A"/>
    <w:rsid w:val="007379D2"/>
    <w:rsid w:val="00744D25"/>
    <w:rsid w:val="00745CF1"/>
    <w:rsid w:val="00746A32"/>
    <w:rsid w:val="0075034A"/>
    <w:rsid w:val="007532A8"/>
    <w:rsid w:val="007574AC"/>
    <w:rsid w:val="007621DC"/>
    <w:rsid w:val="007627A7"/>
    <w:rsid w:val="00763DF0"/>
    <w:rsid w:val="00765229"/>
    <w:rsid w:val="00767AB4"/>
    <w:rsid w:val="00767EC1"/>
    <w:rsid w:val="00774013"/>
    <w:rsid w:val="007758FF"/>
    <w:rsid w:val="00776923"/>
    <w:rsid w:val="0077711C"/>
    <w:rsid w:val="007803BA"/>
    <w:rsid w:val="00780C6F"/>
    <w:rsid w:val="00781624"/>
    <w:rsid w:val="007832D6"/>
    <w:rsid w:val="00785BF8"/>
    <w:rsid w:val="00795DEF"/>
    <w:rsid w:val="007B799D"/>
    <w:rsid w:val="007B7E88"/>
    <w:rsid w:val="007C6322"/>
    <w:rsid w:val="007D21F6"/>
    <w:rsid w:val="007D2F31"/>
    <w:rsid w:val="007D7CD4"/>
    <w:rsid w:val="007E0B7C"/>
    <w:rsid w:val="007E1D38"/>
    <w:rsid w:val="007E52C4"/>
    <w:rsid w:val="007F701F"/>
    <w:rsid w:val="007F7C25"/>
    <w:rsid w:val="00805333"/>
    <w:rsid w:val="00814324"/>
    <w:rsid w:val="00814BF3"/>
    <w:rsid w:val="00816916"/>
    <w:rsid w:val="00817A6F"/>
    <w:rsid w:val="008206DE"/>
    <w:rsid w:val="00820958"/>
    <w:rsid w:val="00820C11"/>
    <w:rsid w:val="00821C88"/>
    <w:rsid w:val="00824F77"/>
    <w:rsid w:val="008302C6"/>
    <w:rsid w:val="0083241E"/>
    <w:rsid w:val="00834BE6"/>
    <w:rsid w:val="00834C7E"/>
    <w:rsid w:val="008412A5"/>
    <w:rsid w:val="0084325C"/>
    <w:rsid w:val="008436F6"/>
    <w:rsid w:val="00843955"/>
    <w:rsid w:val="008456F1"/>
    <w:rsid w:val="00855221"/>
    <w:rsid w:val="008571BE"/>
    <w:rsid w:val="00865656"/>
    <w:rsid w:val="00865D4D"/>
    <w:rsid w:val="00867458"/>
    <w:rsid w:val="00870B96"/>
    <w:rsid w:val="0087132C"/>
    <w:rsid w:val="008760D0"/>
    <w:rsid w:val="00877296"/>
    <w:rsid w:val="008772A4"/>
    <w:rsid w:val="008803AC"/>
    <w:rsid w:val="008A12A6"/>
    <w:rsid w:val="008A1456"/>
    <w:rsid w:val="008A2666"/>
    <w:rsid w:val="008A433D"/>
    <w:rsid w:val="008B3EC5"/>
    <w:rsid w:val="008B6C80"/>
    <w:rsid w:val="008B713D"/>
    <w:rsid w:val="008C078F"/>
    <w:rsid w:val="008C0AE7"/>
    <w:rsid w:val="008C7B1D"/>
    <w:rsid w:val="008D188A"/>
    <w:rsid w:val="008D24B2"/>
    <w:rsid w:val="008E2657"/>
    <w:rsid w:val="008E3A4C"/>
    <w:rsid w:val="008E6D0E"/>
    <w:rsid w:val="008E7BDD"/>
    <w:rsid w:val="008E7D17"/>
    <w:rsid w:val="008F0F3F"/>
    <w:rsid w:val="008F1108"/>
    <w:rsid w:val="008F2EF9"/>
    <w:rsid w:val="008F6349"/>
    <w:rsid w:val="00901221"/>
    <w:rsid w:val="00904425"/>
    <w:rsid w:val="00904EC2"/>
    <w:rsid w:val="0092636A"/>
    <w:rsid w:val="00926D32"/>
    <w:rsid w:val="00927B2A"/>
    <w:rsid w:val="0093198D"/>
    <w:rsid w:val="00934D38"/>
    <w:rsid w:val="00936C9C"/>
    <w:rsid w:val="00940A5D"/>
    <w:rsid w:val="00940C81"/>
    <w:rsid w:val="00944376"/>
    <w:rsid w:val="009454CA"/>
    <w:rsid w:val="0095084D"/>
    <w:rsid w:val="00950FD5"/>
    <w:rsid w:val="00957364"/>
    <w:rsid w:val="00961D66"/>
    <w:rsid w:val="0096262A"/>
    <w:rsid w:val="009748D3"/>
    <w:rsid w:val="00980C9C"/>
    <w:rsid w:val="009810B9"/>
    <w:rsid w:val="00984A5E"/>
    <w:rsid w:val="0098605E"/>
    <w:rsid w:val="0098668F"/>
    <w:rsid w:val="009877ED"/>
    <w:rsid w:val="0099112E"/>
    <w:rsid w:val="00991B6B"/>
    <w:rsid w:val="009941C3"/>
    <w:rsid w:val="00997E7D"/>
    <w:rsid w:val="009A0782"/>
    <w:rsid w:val="009A5232"/>
    <w:rsid w:val="009A7CAF"/>
    <w:rsid w:val="009B0622"/>
    <w:rsid w:val="009B212B"/>
    <w:rsid w:val="009B27CC"/>
    <w:rsid w:val="009B2D83"/>
    <w:rsid w:val="009B3758"/>
    <w:rsid w:val="009B5647"/>
    <w:rsid w:val="009B69FC"/>
    <w:rsid w:val="009B6B3D"/>
    <w:rsid w:val="009C1266"/>
    <w:rsid w:val="009D17B0"/>
    <w:rsid w:val="009D489B"/>
    <w:rsid w:val="009D49A2"/>
    <w:rsid w:val="009D54F7"/>
    <w:rsid w:val="009E53A8"/>
    <w:rsid w:val="009F334F"/>
    <w:rsid w:val="009F554B"/>
    <w:rsid w:val="00A04D76"/>
    <w:rsid w:val="00A05C67"/>
    <w:rsid w:val="00A07D64"/>
    <w:rsid w:val="00A100ED"/>
    <w:rsid w:val="00A16077"/>
    <w:rsid w:val="00A2268A"/>
    <w:rsid w:val="00A228CA"/>
    <w:rsid w:val="00A377CA"/>
    <w:rsid w:val="00A416A6"/>
    <w:rsid w:val="00A47E1E"/>
    <w:rsid w:val="00A50B68"/>
    <w:rsid w:val="00A52F30"/>
    <w:rsid w:val="00A54384"/>
    <w:rsid w:val="00A54FB6"/>
    <w:rsid w:val="00A551CA"/>
    <w:rsid w:val="00A62D65"/>
    <w:rsid w:val="00A67C1C"/>
    <w:rsid w:val="00A70C5C"/>
    <w:rsid w:val="00A71C7B"/>
    <w:rsid w:val="00A7216D"/>
    <w:rsid w:val="00A75FB3"/>
    <w:rsid w:val="00A77142"/>
    <w:rsid w:val="00A80CC8"/>
    <w:rsid w:val="00A8323D"/>
    <w:rsid w:val="00A847BD"/>
    <w:rsid w:val="00A874CC"/>
    <w:rsid w:val="00A93F33"/>
    <w:rsid w:val="00A966DF"/>
    <w:rsid w:val="00AA38D5"/>
    <w:rsid w:val="00AA4F63"/>
    <w:rsid w:val="00AA53C1"/>
    <w:rsid w:val="00AA6364"/>
    <w:rsid w:val="00AA6B2F"/>
    <w:rsid w:val="00AB4EEC"/>
    <w:rsid w:val="00AB59F7"/>
    <w:rsid w:val="00AC2BA9"/>
    <w:rsid w:val="00AC4304"/>
    <w:rsid w:val="00AD00B0"/>
    <w:rsid w:val="00AD0ACE"/>
    <w:rsid w:val="00AD25C9"/>
    <w:rsid w:val="00AD3EF9"/>
    <w:rsid w:val="00AD41F3"/>
    <w:rsid w:val="00AE0F2D"/>
    <w:rsid w:val="00AE3459"/>
    <w:rsid w:val="00AF5819"/>
    <w:rsid w:val="00B01650"/>
    <w:rsid w:val="00B02BDA"/>
    <w:rsid w:val="00B04903"/>
    <w:rsid w:val="00B05448"/>
    <w:rsid w:val="00B119E7"/>
    <w:rsid w:val="00B13990"/>
    <w:rsid w:val="00B158B1"/>
    <w:rsid w:val="00B1737A"/>
    <w:rsid w:val="00B17ED6"/>
    <w:rsid w:val="00B226B0"/>
    <w:rsid w:val="00B26E96"/>
    <w:rsid w:val="00B27DD1"/>
    <w:rsid w:val="00B3178D"/>
    <w:rsid w:val="00B31E85"/>
    <w:rsid w:val="00B32B6A"/>
    <w:rsid w:val="00B34B8B"/>
    <w:rsid w:val="00B367D2"/>
    <w:rsid w:val="00B37190"/>
    <w:rsid w:val="00B4722B"/>
    <w:rsid w:val="00B52D5B"/>
    <w:rsid w:val="00B541C3"/>
    <w:rsid w:val="00B54C3C"/>
    <w:rsid w:val="00B5551C"/>
    <w:rsid w:val="00B572B0"/>
    <w:rsid w:val="00B61B63"/>
    <w:rsid w:val="00B63DC1"/>
    <w:rsid w:val="00B64A55"/>
    <w:rsid w:val="00B65544"/>
    <w:rsid w:val="00B657E4"/>
    <w:rsid w:val="00B657E7"/>
    <w:rsid w:val="00B67740"/>
    <w:rsid w:val="00B7536A"/>
    <w:rsid w:val="00B763C9"/>
    <w:rsid w:val="00B7703A"/>
    <w:rsid w:val="00B8694C"/>
    <w:rsid w:val="00BA148E"/>
    <w:rsid w:val="00BA5869"/>
    <w:rsid w:val="00BB32AB"/>
    <w:rsid w:val="00BB669D"/>
    <w:rsid w:val="00BC2F14"/>
    <w:rsid w:val="00BC5501"/>
    <w:rsid w:val="00BC561E"/>
    <w:rsid w:val="00BC6006"/>
    <w:rsid w:val="00BD107F"/>
    <w:rsid w:val="00BD2328"/>
    <w:rsid w:val="00BD252F"/>
    <w:rsid w:val="00BD30CA"/>
    <w:rsid w:val="00BE0BE1"/>
    <w:rsid w:val="00BE1273"/>
    <w:rsid w:val="00BE28DC"/>
    <w:rsid w:val="00BE5AE9"/>
    <w:rsid w:val="00BF4223"/>
    <w:rsid w:val="00BF5A4B"/>
    <w:rsid w:val="00BF6AB1"/>
    <w:rsid w:val="00BF6BAC"/>
    <w:rsid w:val="00BF6F0A"/>
    <w:rsid w:val="00BF74B3"/>
    <w:rsid w:val="00C01312"/>
    <w:rsid w:val="00C02347"/>
    <w:rsid w:val="00C06F4A"/>
    <w:rsid w:val="00C10F77"/>
    <w:rsid w:val="00C11F23"/>
    <w:rsid w:val="00C15C18"/>
    <w:rsid w:val="00C22FD7"/>
    <w:rsid w:val="00C234C0"/>
    <w:rsid w:val="00C25A80"/>
    <w:rsid w:val="00C27D50"/>
    <w:rsid w:val="00C3750A"/>
    <w:rsid w:val="00C3799E"/>
    <w:rsid w:val="00C40826"/>
    <w:rsid w:val="00C45563"/>
    <w:rsid w:val="00C46914"/>
    <w:rsid w:val="00C51A04"/>
    <w:rsid w:val="00C527D4"/>
    <w:rsid w:val="00C52D76"/>
    <w:rsid w:val="00C539F1"/>
    <w:rsid w:val="00C57D94"/>
    <w:rsid w:val="00C61449"/>
    <w:rsid w:val="00C629D1"/>
    <w:rsid w:val="00C632D7"/>
    <w:rsid w:val="00C63B37"/>
    <w:rsid w:val="00C6540A"/>
    <w:rsid w:val="00C66877"/>
    <w:rsid w:val="00C67BB8"/>
    <w:rsid w:val="00C70236"/>
    <w:rsid w:val="00C71B83"/>
    <w:rsid w:val="00C7296B"/>
    <w:rsid w:val="00C72B1A"/>
    <w:rsid w:val="00C7320C"/>
    <w:rsid w:val="00C74FC0"/>
    <w:rsid w:val="00C75E3A"/>
    <w:rsid w:val="00C81E41"/>
    <w:rsid w:val="00C83399"/>
    <w:rsid w:val="00C83CC2"/>
    <w:rsid w:val="00C855F4"/>
    <w:rsid w:val="00C92AA3"/>
    <w:rsid w:val="00C94F72"/>
    <w:rsid w:val="00CA0386"/>
    <w:rsid w:val="00CA5E10"/>
    <w:rsid w:val="00CA62A6"/>
    <w:rsid w:val="00CB354E"/>
    <w:rsid w:val="00CB59CD"/>
    <w:rsid w:val="00CB7AB6"/>
    <w:rsid w:val="00CC26BD"/>
    <w:rsid w:val="00CC5D96"/>
    <w:rsid w:val="00CD0A41"/>
    <w:rsid w:val="00CD2F0B"/>
    <w:rsid w:val="00CD42AB"/>
    <w:rsid w:val="00CD5290"/>
    <w:rsid w:val="00CD7196"/>
    <w:rsid w:val="00CE07C7"/>
    <w:rsid w:val="00CE5566"/>
    <w:rsid w:val="00CE55AF"/>
    <w:rsid w:val="00CE7526"/>
    <w:rsid w:val="00CE7EB4"/>
    <w:rsid w:val="00CF07E3"/>
    <w:rsid w:val="00CF1287"/>
    <w:rsid w:val="00CF1F30"/>
    <w:rsid w:val="00CF7B77"/>
    <w:rsid w:val="00D03BD4"/>
    <w:rsid w:val="00D06222"/>
    <w:rsid w:val="00D11E79"/>
    <w:rsid w:val="00D12FDC"/>
    <w:rsid w:val="00D139E8"/>
    <w:rsid w:val="00D1691F"/>
    <w:rsid w:val="00D177F1"/>
    <w:rsid w:val="00D21C21"/>
    <w:rsid w:val="00D25EE6"/>
    <w:rsid w:val="00D30F09"/>
    <w:rsid w:val="00D41DBB"/>
    <w:rsid w:val="00D41E4A"/>
    <w:rsid w:val="00D420CF"/>
    <w:rsid w:val="00D50C0B"/>
    <w:rsid w:val="00D5207F"/>
    <w:rsid w:val="00D53407"/>
    <w:rsid w:val="00D56CB6"/>
    <w:rsid w:val="00D57AF8"/>
    <w:rsid w:val="00D60D0E"/>
    <w:rsid w:val="00D629E1"/>
    <w:rsid w:val="00D66D01"/>
    <w:rsid w:val="00D70A73"/>
    <w:rsid w:val="00D71496"/>
    <w:rsid w:val="00D74301"/>
    <w:rsid w:val="00D807E0"/>
    <w:rsid w:val="00D8316D"/>
    <w:rsid w:val="00D862F2"/>
    <w:rsid w:val="00D9204D"/>
    <w:rsid w:val="00D94F4C"/>
    <w:rsid w:val="00D964EE"/>
    <w:rsid w:val="00D96BFD"/>
    <w:rsid w:val="00DA0C4E"/>
    <w:rsid w:val="00DB1212"/>
    <w:rsid w:val="00DB15AF"/>
    <w:rsid w:val="00DB2913"/>
    <w:rsid w:val="00DB475A"/>
    <w:rsid w:val="00DB512E"/>
    <w:rsid w:val="00DB64D0"/>
    <w:rsid w:val="00DB6522"/>
    <w:rsid w:val="00DB6BD5"/>
    <w:rsid w:val="00DB7473"/>
    <w:rsid w:val="00DC3EEC"/>
    <w:rsid w:val="00DC43A4"/>
    <w:rsid w:val="00DC6158"/>
    <w:rsid w:val="00DD2EA1"/>
    <w:rsid w:val="00DD3299"/>
    <w:rsid w:val="00DD59AC"/>
    <w:rsid w:val="00DE1828"/>
    <w:rsid w:val="00DE68EA"/>
    <w:rsid w:val="00DF06B6"/>
    <w:rsid w:val="00DF3438"/>
    <w:rsid w:val="00DF5B71"/>
    <w:rsid w:val="00DF6532"/>
    <w:rsid w:val="00E01E8A"/>
    <w:rsid w:val="00E0698D"/>
    <w:rsid w:val="00E14C1E"/>
    <w:rsid w:val="00E17202"/>
    <w:rsid w:val="00E21CD1"/>
    <w:rsid w:val="00E307A8"/>
    <w:rsid w:val="00E30AA7"/>
    <w:rsid w:val="00E45C03"/>
    <w:rsid w:val="00E50394"/>
    <w:rsid w:val="00E5146E"/>
    <w:rsid w:val="00E5149E"/>
    <w:rsid w:val="00E5194B"/>
    <w:rsid w:val="00E53360"/>
    <w:rsid w:val="00E533D0"/>
    <w:rsid w:val="00E54DF3"/>
    <w:rsid w:val="00E55D70"/>
    <w:rsid w:val="00E575F1"/>
    <w:rsid w:val="00E66DC5"/>
    <w:rsid w:val="00E7182A"/>
    <w:rsid w:val="00E7273E"/>
    <w:rsid w:val="00E73567"/>
    <w:rsid w:val="00E73C36"/>
    <w:rsid w:val="00E75CBE"/>
    <w:rsid w:val="00E77CB9"/>
    <w:rsid w:val="00E8091F"/>
    <w:rsid w:val="00E817D8"/>
    <w:rsid w:val="00E8313B"/>
    <w:rsid w:val="00E84845"/>
    <w:rsid w:val="00E87842"/>
    <w:rsid w:val="00E9292D"/>
    <w:rsid w:val="00E97F31"/>
    <w:rsid w:val="00EA00F1"/>
    <w:rsid w:val="00EA3A3A"/>
    <w:rsid w:val="00EA3E0E"/>
    <w:rsid w:val="00EA3FDF"/>
    <w:rsid w:val="00EA4DE3"/>
    <w:rsid w:val="00EA7A28"/>
    <w:rsid w:val="00EB3EE0"/>
    <w:rsid w:val="00EB4B6A"/>
    <w:rsid w:val="00EB4F31"/>
    <w:rsid w:val="00EB4F67"/>
    <w:rsid w:val="00EC2997"/>
    <w:rsid w:val="00EC2F51"/>
    <w:rsid w:val="00EC62B2"/>
    <w:rsid w:val="00ED0504"/>
    <w:rsid w:val="00EE45D1"/>
    <w:rsid w:val="00EE5500"/>
    <w:rsid w:val="00EE6CF5"/>
    <w:rsid w:val="00EF1F61"/>
    <w:rsid w:val="00EF47F9"/>
    <w:rsid w:val="00EF7D4A"/>
    <w:rsid w:val="00F00BA8"/>
    <w:rsid w:val="00F0304D"/>
    <w:rsid w:val="00F042EB"/>
    <w:rsid w:val="00F06C93"/>
    <w:rsid w:val="00F07041"/>
    <w:rsid w:val="00F13BE7"/>
    <w:rsid w:val="00F15D8E"/>
    <w:rsid w:val="00F15EC1"/>
    <w:rsid w:val="00F205B7"/>
    <w:rsid w:val="00F210EA"/>
    <w:rsid w:val="00F22399"/>
    <w:rsid w:val="00F24434"/>
    <w:rsid w:val="00F249C0"/>
    <w:rsid w:val="00F24AB6"/>
    <w:rsid w:val="00F30059"/>
    <w:rsid w:val="00F307BF"/>
    <w:rsid w:val="00F31F11"/>
    <w:rsid w:val="00F328F7"/>
    <w:rsid w:val="00F33622"/>
    <w:rsid w:val="00F37569"/>
    <w:rsid w:val="00F41238"/>
    <w:rsid w:val="00F45890"/>
    <w:rsid w:val="00F5433A"/>
    <w:rsid w:val="00F61A24"/>
    <w:rsid w:val="00F62034"/>
    <w:rsid w:val="00F6461E"/>
    <w:rsid w:val="00F65753"/>
    <w:rsid w:val="00F717A2"/>
    <w:rsid w:val="00F74630"/>
    <w:rsid w:val="00F77E7C"/>
    <w:rsid w:val="00F8581E"/>
    <w:rsid w:val="00F87611"/>
    <w:rsid w:val="00F91079"/>
    <w:rsid w:val="00FA3641"/>
    <w:rsid w:val="00FA38BB"/>
    <w:rsid w:val="00FB336E"/>
    <w:rsid w:val="00FC26B2"/>
    <w:rsid w:val="00FC33D1"/>
    <w:rsid w:val="00FC45B3"/>
    <w:rsid w:val="00FD18E4"/>
    <w:rsid w:val="00FD3A4F"/>
    <w:rsid w:val="00FD543E"/>
    <w:rsid w:val="00FD6D99"/>
    <w:rsid w:val="00FD7E82"/>
    <w:rsid w:val="00FE2AB9"/>
    <w:rsid w:val="00FE2E4F"/>
    <w:rsid w:val="00FF5847"/>
    <w:rsid w:val="00FF5A00"/>
    <w:rsid w:val="3ABF74A9"/>
    <w:rsid w:val="3AFF2947"/>
    <w:rsid w:val="3D36497F"/>
    <w:rsid w:val="54D705EB"/>
    <w:rsid w:val="5E7BF3EA"/>
    <w:rsid w:val="5F7731AC"/>
    <w:rsid w:val="5F7D27F8"/>
    <w:rsid w:val="5F7F38E8"/>
    <w:rsid w:val="5FBF6D58"/>
    <w:rsid w:val="6BDCCB1B"/>
    <w:rsid w:val="759184C3"/>
    <w:rsid w:val="7FFF8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6E0EE"/>
  <w15:docId w15:val="{80A33457-D19A-4897-8142-81324776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微软雅黑" w:hAnsi="Consolas"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pPr>
  </w:style>
  <w:style w:type="paragraph" w:styleId="a5">
    <w:name w:val="header"/>
    <w:basedOn w:val="a"/>
    <w:link w:val="a6"/>
    <w:qFormat/>
    <w:pPr>
      <w:tabs>
        <w:tab w:val="center" w:pos="4153"/>
        <w:tab w:val="right" w:pos="8306"/>
      </w:tabs>
    </w:pPr>
  </w:style>
  <w:style w:type="paragraph" w:styleId="a7">
    <w:name w:val="Normal (Web)"/>
    <w:basedOn w:val="a"/>
    <w:uiPriority w:val="99"/>
    <w:unhideWhenUsed/>
    <w:qFormat/>
    <w:pPr>
      <w:spacing w:before="100" w:beforeAutospacing="1" w:after="100" w:afterAutospacing="1"/>
    </w:pPr>
    <w:rPr>
      <w:rFonts w:ascii="宋体" w:eastAsia="宋体" w:hAnsi="宋体" w:cs="宋体"/>
      <w:sz w:val="24"/>
      <w:szCs w:val="24"/>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left="720"/>
      <w:contextualSpacing/>
    </w:pPr>
  </w:style>
  <w:style w:type="character" w:customStyle="1" w:styleId="a6">
    <w:name w:val="页眉字符"/>
    <w:basedOn w:val="a0"/>
    <w:link w:val="a5"/>
    <w:qFormat/>
  </w:style>
  <w:style w:type="character" w:customStyle="1" w:styleId="a4">
    <w:name w:val="页脚字符"/>
    <w:basedOn w:val="a0"/>
    <w:link w:val="a3"/>
    <w:uiPriority w:val="99"/>
    <w:qFormat/>
  </w:style>
  <w:style w:type="paragraph" w:styleId="a9">
    <w:name w:val="List Paragraph"/>
    <w:basedOn w:val="a"/>
    <w:uiPriority w:val="34"/>
    <w:qFormat/>
    <w:rsid w:val="00173D80"/>
    <w:pPr>
      <w:widowControl w:val="0"/>
      <w:ind w:firstLineChars="200" w:firstLine="420"/>
      <w:jc w:val="both"/>
    </w:pPr>
    <w:rPr>
      <w:rFonts w:ascii="Times New Roman" w:eastAsia="宋体" w:hAnsi="Times New Roman" w:cstheme="minorBidi"/>
      <w:color w:val="000000" w:themeColor="text1"/>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840</Words>
  <Characters>4793</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Mingxing</dc:creator>
  <cp:lastModifiedBy>Microsoft Office 用户</cp:lastModifiedBy>
  <cp:revision>633</cp:revision>
  <cp:lastPrinted>2018-06-28T02:24:00Z</cp:lastPrinted>
  <dcterms:created xsi:type="dcterms:W3CDTF">2012-04-13T16:17:00Z</dcterms:created>
  <dcterms:modified xsi:type="dcterms:W3CDTF">2018-06-28T03:35:00Z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