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31E" w:rsidRDefault="00F91655">
      <w:r>
        <w:rPr>
          <w:rFonts w:hint="eastAsia"/>
        </w:rPr>
        <w:t>数据链路层（广域网）</w:t>
      </w:r>
    </w:p>
    <w:p w:rsidR="00F91655" w:rsidRDefault="00F91655" w:rsidP="00F91655">
      <w:r>
        <w:rPr>
          <w:rFonts w:hint="eastAsia"/>
        </w:rPr>
        <w:t>10、发送窗口大小3，接收窗口最大多大时，不会出错？</w:t>
      </w:r>
    </w:p>
    <w:p w:rsidR="00F91655" w:rsidRDefault="00F91655" w:rsidP="00F91655">
      <w:r>
        <w:rPr>
          <w:rFonts w:hint="eastAsia"/>
        </w:rPr>
        <w:t xml:space="preserve">        4；5；7；8；</w:t>
      </w:r>
      <w:r w:rsidRPr="00D404A0">
        <w:rPr>
          <w:rFonts w:hint="eastAsia"/>
          <w:color w:val="FF0000"/>
        </w:rPr>
        <w:t>以上都行</w:t>
      </w:r>
    </w:p>
    <w:p w:rsidR="00F91655" w:rsidRDefault="00F91655" w:rsidP="00F91655">
      <w:r>
        <w:rPr>
          <w:rFonts w:hint="eastAsia"/>
        </w:rPr>
        <w:t>11、发送窗口是[1，2，3]，超时，重传一包。可能重传谁？</w:t>
      </w:r>
    </w:p>
    <w:p w:rsidR="00F91655" w:rsidRDefault="00F91655" w:rsidP="00F91655">
      <w:r>
        <w:rPr>
          <w:rFonts w:hint="eastAsia"/>
        </w:rPr>
        <w:t xml:space="preserve">        1；2；3；</w:t>
      </w:r>
      <w:r w:rsidRPr="00D404A0">
        <w:rPr>
          <w:rFonts w:hint="eastAsia"/>
          <w:color w:val="FF0000"/>
        </w:rPr>
        <w:t>以上都行</w:t>
      </w:r>
    </w:p>
    <w:p w:rsidR="00F91655" w:rsidRDefault="00F91655" w:rsidP="00F91655">
      <w:r>
        <w:rPr>
          <w:rFonts w:hint="eastAsia"/>
        </w:rPr>
        <w:t>12、接收窗口里待接收为[3，4，0，1]，收到3，下界变多少？</w:t>
      </w:r>
    </w:p>
    <w:p w:rsidR="00F91655" w:rsidRDefault="00F91655" w:rsidP="00F91655">
      <w:r>
        <w:rPr>
          <w:rFonts w:hint="eastAsia"/>
        </w:rPr>
        <w:t xml:space="preserve">        3；4；0；1；</w:t>
      </w:r>
      <w:r w:rsidRPr="00D404A0">
        <w:rPr>
          <w:rFonts w:hint="eastAsia"/>
          <w:color w:val="FF0000"/>
        </w:rPr>
        <w:t>都行</w:t>
      </w:r>
    </w:p>
    <w:p w:rsidR="00F91655" w:rsidRDefault="00F91655" w:rsidP="00F91655">
      <w:r>
        <w:rPr>
          <w:rFonts w:hint="eastAsia"/>
        </w:rPr>
        <w:t>13、发送窗口[6，7，0，1]，收到ack=0的ack，下界变多少？</w:t>
      </w:r>
      <w:r w:rsidR="00D404A0">
        <w:rPr>
          <w:rFonts w:hint="eastAsia"/>
        </w:rPr>
        <w:t>（若理解为对0的确认）</w:t>
      </w:r>
    </w:p>
    <w:p w:rsidR="00F91655" w:rsidRDefault="00F91655" w:rsidP="00F91655">
      <w:r>
        <w:rPr>
          <w:rFonts w:hint="eastAsia"/>
        </w:rPr>
        <w:t xml:space="preserve">        3；4；0；</w:t>
      </w:r>
      <w:r w:rsidRPr="00D404A0">
        <w:rPr>
          <w:rFonts w:hint="eastAsia"/>
          <w:color w:val="FF0000"/>
        </w:rPr>
        <w:t>1</w:t>
      </w:r>
      <w:r>
        <w:rPr>
          <w:rFonts w:hint="eastAsia"/>
        </w:rPr>
        <w:t>；都行</w:t>
      </w:r>
    </w:p>
    <w:p w:rsidR="00F91655" w:rsidRDefault="00F91655" w:rsidP="00F91655">
      <w:r>
        <w:rPr>
          <w:rFonts w:hint="eastAsia"/>
        </w:rPr>
        <w:t>14、发送窗口大小为1，待接收的是[2，3，4，5]。发送的下界是多少？</w:t>
      </w:r>
      <w:r w:rsidR="00D404A0">
        <w:rPr>
          <w:rFonts w:hint="eastAsia"/>
        </w:rPr>
        <w:t>(</w:t>
      </w:r>
      <w:r w:rsidR="00D404A0">
        <w:t>2 1/2 2</w:t>
      </w:r>
      <w:r w:rsidR="00D404A0">
        <w:rPr>
          <w:rFonts w:hint="eastAsia"/>
        </w:rPr>
        <w:t>)</w:t>
      </w:r>
    </w:p>
    <w:p w:rsidR="00F91655" w:rsidRDefault="00F91655" w:rsidP="00F91655">
      <w:r>
        <w:rPr>
          <w:rFonts w:hint="eastAsia"/>
        </w:rPr>
        <w:t xml:space="preserve">        1；2；3；</w:t>
      </w:r>
      <w:r w:rsidRPr="00D404A0">
        <w:rPr>
          <w:rFonts w:hint="eastAsia"/>
          <w:color w:val="FF0000"/>
        </w:rPr>
        <w:t>1或2</w:t>
      </w:r>
      <w:r>
        <w:rPr>
          <w:rFonts w:hint="eastAsia"/>
        </w:rPr>
        <w:t>；2或3</w:t>
      </w:r>
    </w:p>
    <w:p w:rsidR="00F91655" w:rsidRDefault="00F91655">
      <w:pPr>
        <w:rPr>
          <w:color w:val="FF0000"/>
          <w:kern w:val="0"/>
        </w:rPr>
      </w:pPr>
      <w:r>
        <w:rPr>
          <w:kern w:val="0"/>
        </w:rPr>
        <w:t>8  PPP</w:t>
      </w:r>
      <w:r w:rsidR="00D404A0">
        <w:rPr>
          <w:rFonts w:hint="eastAsia"/>
          <w:kern w:val="0"/>
        </w:rPr>
        <w:t>协议提供端到端</w:t>
      </w:r>
      <w:r>
        <w:rPr>
          <w:rFonts w:hint="eastAsia"/>
          <w:kern w:val="0"/>
        </w:rPr>
        <w:t>的服务×</w:t>
      </w:r>
      <w:r>
        <w:rPr>
          <w:color w:val="FF0000"/>
          <w:kern w:val="0"/>
        </w:rPr>
        <w:t>PPP</w:t>
      </w:r>
      <w:r>
        <w:rPr>
          <w:rFonts w:hint="eastAsia"/>
          <w:color w:val="FF0000"/>
          <w:kern w:val="0"/>
        </w:rPr>
        <w:t>是数据链路层的协议，提供点到点的服务</w:t>
      </w:r>
    </w:p>
    <w:p w:rsidR="00F91655" w:rsidRDefault="00F91655" w:rsidP="00F91655">
      <w:r>
        <w:t xml:space="preserve">11 </w:t>
      </w:r>
      <w:r>
        <w:rPr>
          <w:rFonts w:hint="eastAsia"/>
        </w:rPr>
        <w:t>源与目的的距离越</w:t>
      </w:r>
      <w:r>
        <w:rPr>
          <w:rFonts w:hint="eastAsia"/>
          <w:color w:val="FF0000"/>
        </w:rPr>
        <w:t>远</w:t>
      </w:r>
      <w:r>
        <w:t>__</w:t>
      </w:r>
      <w:r>
        <w:rPr>
          <w:rFonts w:hint="eastAsia"/>
        </w:rPr>
        <w:t>，传输速率越</w:t>
      </w:r>
      <w:r>
        <w:rPr>
          <w:rFonts w:hint="eastAsia"/>
          <w:color w:val="FF0000"/>
        </w:rPr>
        <w:t>大</w:t>
      </w:r>
      <w:r>
        <w:t>__</w:t>
      </w:r>
      <w:r>
        <w:rPr>
          <w:rFonts w:hint="eastAsia"/>
        </w:rPr>
        <w:t>，停等协议效率越低。（填远近大小）</w:t>
      </w:r>
    </w:p>
    <w:p w:rsidR="00F91655" w:rsidRDefault="00F91655" w:rsidP="00F91655">
      <w:r>
        <w:t xml:space="preserve">14 </w:t>
      </w:r>
      <w:r>
        <w:rPr>
          <w:rFonts w:hint="eastAsia"/>
        </w:rPr>
        <w:t>选择性重传协议</w:t>
      </w:r>
      <w:r>
        <w:rPr>
          <w:rFonts w:hint="eastAsia"/>
          <w:color w:val="FF0000"/>
        </w:rPr>
        <w:t>若发送窗</w:t>
      </w:r>
      <w:r>
        <w:rPr>
          <w:color w:val="FF0000"/>
        </w:rPr>
        <w:t>&gt;</w:t>
      </w:r>
      <w:r>
        <w:rPr>
          <w:rFonts w:hint="eastAsia"/>
          <w:color w:val="FF0000"/>
        </w:rPr>
        <w:t>接收窗，则接收窗</w:t>
      </w:r>
      <w:r>
        <w:rPr>
          <w:color w:val="FF0000"/>
        </w:rPr>
        <w:t>&lt;=</w:t>
      </w:r>
      <w:r>
        <w:rPr>
          <w:rFonts w:hint="eastAsia"/>
          <w:color w:val="FF0000"/>
        </w:rPr>
        <w:t>（最大序号数</w:t>
      </w:r>
      <w:r>
        <w:rPr>
          <w:color w:val="FF0000"/>
        </w:rPr>
        <w:t>+1</w:t>
      </w:r>
      <w:r>
        <w:rPr>
          <w:rFonts w:hint="eastAsia"/>
          <w:color w:val="FF0000"/>
        </w:rPr>
        <w:t>）</w:t>
      </w:r>
      <w:r>
        <w:rPr>
          <w:color w:val="FF0000"/>
        </w:rPr>
        <w:t>/2</w:t>
      </w:r>
      <w:r>
        <w:rPr>
          <w:rFonts w:hint="eastAsia"/>
          <w:color w:val="FF0000"/>
        </w:rPr>
        <w:t>，若小于，则发送窗</w:t>
      </w:r>
      <w:r>
        <w:rPr>
          <w:color w:val="FF0000"/>
        </w:rPr>
        <w:t>+</w:t>
      </w:r>
      <w:r>
        <w:rPr>
          <w:rFonts w:hint="eastAsia"/>
          <w:color w:val="FF0000"/>
        </w:rPr>
        <w:t>接收窗</w:t>
      </w:r>
      <w:r>
        <w:rPr>
          <w:color w:val="FF0000"/>
        </w:rPr>
        <w:t>&lt;=</w:t>
      </w:r>
      <w:r>
        <w:rPr>
          <w:rFonts w:hint="eastAsia"/>
          <w:color w:val="FF0000"/>
        </w:rPr>
        <w:t>序号个数</w:t>
      </w:r>
      <w:r>
        <w:rPr>
          <w:rFonts w:hint="eastAsia"/>
        </w:rPr>
        <w:t>，序号取</w:t>
      </w:r>
      <w:r>
        <w:t>0to7</w:t>
      </w:r>
      <w:r>
        <w:rPr>
          <w:rFonts w:hint="eastAsia"/>
        </w:rPr>
        <w:t>，确认的序号为希望的下一帧的序号。以下各小题相互独</w:t>
      </w:r>
      <w:r>
        <w:t xml:space="preserve"> </w:t>
      </w:r>
    </w:p>
    <w:p w:rsidR="00F91655" w:rsidRDefault="00F91655" w:rsidP="00F91655">
      <w:r>
        <w:rPr>
          <w:rFonts w:hint="eastAsia"/>
        </w:rPr>
        <w:t>立。</w:t>
      </w:r>
    </w:p>
    <w:p w:rsidR="00F91655" w:rsidRPr="00243EF3" w:rsidRDefault="00F91655" w:rsidP="00F91655">
      <w:pPr>
        <w:rPr>
          <w:color w:val="FF0000"/>
        </w:rPr>
      </w:pPr>
      <w:r>
        <w:t xml:space="preserve">a </w:t>
      </w:r>
      <w:r>
        <w:rPr>
          <w:rFonts w:hint="eastAsia"/>
        </w:rPr>
        <w:t>发送方为</w:t>
      </w:r>
      <w:r>
        <w:t>[1 2 3 4]</w:t>
      </w:r>
      <w:r>
        <w:rPr>
          <w:rFonts w:hint="eastAsia"/>
        </w:rPr>
        <w:t>，收到一个</w:t>
      </w:r>
      <w:r>
        <w:t>NAK</w:t>
      </w:r>
      <w:r>
        <w:rPr>
          <w:rFonts w:hint="eastAsia"/>
        </w:rPr>
        <w:t>，则可能的重传是</w:t>
      </w:r>
      <w:r>
        <w:rPr>
          <w:color w:val="FF0000"/>
        </w:rPr>
        <w:t>1,2,3</w:t>
      </w:r>
      <w:r w:rsidR="00FD09FD">
        <w:rPr>
          <w:color w:val="FF0000"/>
        </w:rPr>
        <w:t xml:space="preserve"> </w:t>
      </w:r>
      <w:r>
        <w:rPr>
          <w:color w:val="FF0000"/>
        </w:rPr>
        <w:t>,4</w:t>
      </w:r>
      <w:r w:rsidR="00243EF3">
        <w:rPr>
          <w:rFonts w:hint="eastAsia"/>
          <w:color w:val="FF0000"/>
        </w:rPr>
        <w:t>（这里1、2、3是窗口下界为它们的时候收到一个在窗口内但序号大于下界的时候发的，和昨天讲的暂存下来，传一个NAK是一样的。但NAK还有一个是对校验和的判断，如果校验和不对，也会）</w:t>
      </w:r>
    </w:p>
    <w:p w:rsidR="00F91655" w:rsidRDefault="00F91655" w:rsidP="00F91655">
      <w:pPr>
        <w:rPr>
          <w:color w:val="FF0000"/>
        </w:rPr>
      </w:pPr>
      <w:r>
        <w:t xml:space="preserve">b </w:t>
      </w:r>
      <w:r>
        <w:rPr>
          <w:rFonts w:hint="eastAsia"/>
        </w:rPr>
        <w:t>接收方为</w:t>
      </w:r>
      <w:r>
        <w:t>[4 5 6 7]</w:t>
      </w:r>
      <w:r>
        <w:rPr>
          <w:rFonts w:hint="eastAsia"/>
        </w:rPr>
        <w:t>，收到包</w:t>
      </w:r>
      <w:r>
        <w:t>5</w:t>
      </w:r>
      <w:r>
        <w:rPr>
          <w:rFonts w:hint="eastAsia"/>
        </w:rPr>
        <w:t>，则下界变为多少</w:t>
      </w:r>
      <w:r>
        <w:rPr>
          <w:color w:val="FF0000"/>
        </w:rPr>
        <w:t>4</w:t>
      </w:r>
      <w:r>
        <w:rPr>
          <w:rFonts w:hint="eastAsia"/>
        </w:rPr>
        <w:t>，返回捎带时，捎带的是多少</w:t>
      </w:r>
      <w:r>
        <w:rPr>
          <w:color w:val="FF0000"/>
        </w:rPr>
        <w:t>4</w:t>
      </w:r>
    </w:p>
    <w:p w:rsidR="00F91655" w:rsidRDefault="00F91655" w:rsidP="00F91655">
      <w:pPr>
        <w:rPr>
          <w:color w:val="FF0000"/>
        </w:rPr>
      </w:pPr>
      <w:r>
        <w:t xml:space="preserve">c </w:t>
      </w:r>
      <w:r>
        <w:rPr>
          <w:rFonts w:hint="eastAsia"/>
        </w:rPr>
        <w:t>接收方为</w:t>
      </w:r>
      <w:r>
        <w:t>[4 5 6 7]</w:t>
      </w:r>
      <w:r>
        <w:rPr>
          <w:rFonts w:hint="eastAsia"/>
        </w:rPr>
        <w:t>，收到</w:t>
      </w:r>
      <w:r>
        <w:t>4</w:t>
      </w:r>
      <w:r>
        <w:rPr>
          <w:rFonts w:hint="eastAsia"/>
        </w:rPr>
        <w:t>，下界变为</w:t>
      </w:r>
      <w:r>
        <w:rPr>
          <w:color w:val="FF0000"/>
        </w:rPr>
        <w:t>5</w:t>
      </w:r>
    </w:p>
    <w:p w:rsidR="00F91655" w:rsidRDefault="00F91655" w:rsidP="00F91655">
      <w:pPr>
        <w:rPr>
          <w:color w:val="FF0000"/>
        </w:rPr>
      </w:pPr>
      <w:r>
        <w:t xml:space="preserve">d </w:t>
      </w:r>
      <w:r>
        <w:rPr>
          <w:rFonts w:hint="eastAsia"/>
        </w:rPr>
        <w:t>发送方</w:t>
      </w:r>
      <w:r>
        <w:t>[4 5 6 7]</w:t>
      </w:r>
      <w:r>
        <w:rPr>
          <w:rFonts w:hint="eastAsia"/>
        </w:rPr>
        <w:t>，收到</w:t>
      </w:r>
      <w:r>
        <w:t>ACK6</w:t>
      </w:r>
      <w:r>
        <w:rPr>
          <w:rFonts w:hint="eastAsia"/>
        </w:rPr>
        <w:t>，则窗口变为</w:t>
      </w:r>
      <w:r>
        <w:rPr>
          <w:color w:val="FF0000"/>
        </w:rPr>
        <w:t>7</w:t>
      </w:r>
      <w:r>
        <w:rPr>
          <w:rFonts w:hint="eastAsia"/>
          <w:color w:val="FF0000"/>
        </w:rPr>
        <w:t>，默认</w:t>
      </w:r>
      <w:r>
        <w:rPr>
          <w:color w:val="FF0000"/>
        </w:rPr>
        <w:t>4,5</w:t>
      </w:r>
      <w:r>
        <w:rPr>
          <w:rFonts w:hint="eastAsia"/>
          <w:color w:val="FF0000"/>
        </w:rPr>
        <w:t>都收到</w:t>
      </w:r>
    </w:p>
    <w:p w:rsidR="00F91655" w:rsidRDefault="00F91655" w:rsidP="00F91655">
      <w:r>
        <w:t xml:space="preserve">e </w:t>
      </w:r>
      <w:r>
        <w:rPr>
          <w:rFonts w:hint="eastAsia"/>
        </w:rPr>
        <w:t>发送方窗口大小为</w:t>
      </w:r>
      <w:r>
        <w:t>2</w:t>
      </w:r>
      <w:r>
        <w:rPr>
          <w:rFonts w:hint="eastAsia"/>
        </w:rPr>
        <w:t>，接收方窗口当前状态为</w:t>
      </w:r>
      <w:r>
        <w:t>[4 5 6 7]</w:t>
      </w:r>
      <w:r>
        <w:rPr>
          <w:rFonts w:hint="eastAsia"/>
        </w:rPr>
        <w:t>，则发送方窗口此时的下界可以是</w:t>
      </w:r>
    </w:p>
    <w:p w:rsidR="00F91655" w:rsidRDefault="00F91655" w:rsidP="00F91655">
      <w:r>
        <w:t>,</w:t>
      </w:r>
      <w:r>
        <w:rPr>
          <w:color w:val="FF0000"/>
        </w:rPr>
        <w:t>2,3,4</w:t>
      </w:r>
      <w:r>
        <w:t>___</w:t>
      </w:r>
      <w:r w:rsidR="00FD09FD">
        <w:rPr>
          <w:rFonts w:hint="eastAsia"/>
        </w:rPr>
        <w:t>（填所有可能的集合）</w:t>
      </w:r>
      <w:r w:rsidR="00FD09FD" w:rsidRPr="00FD09FD">
        <w:rPr>
          <w:rFonts w:hint="eastAsia"/>
          <w:color w:val="FF0000"/>
        </w:rPr>
        <w:t>（4</w:t>
      </w:r>
      <w:r w:rsidR="00FD09FD" w:rsidRPr="00FD09FD">
        <w:rPr>
          <w:color w:val="FF0000"/>
        </w:rPr>
        <w:t xml:space="preserve"> </w:t>
      </w:r>
      <w:r w:rsidR="00FD09FD" w:rsidRPr="00FD09FD">
        <w:rPr>
          <w:rFonts w:hint="eastAsia"/>
          <w:color w:val="FF0000"/>
        </w:rPr>
        <w:t>2/5</w:t>
      </w:r>
      <w:r w:rsidR="00FD09FD" w:rsidRPr="00FD09FD">
        <w:rPr>
          <w:color w:val="FF0000"/>
        </w:rPr>
        <w:t xml:space="preserve"> </w:t>
      </w:r>
      <w:r w:rsidR="00FD09FD" w:rsidRPr="00FD09FD">
        <w:rPr>
          <w:rFonts w:hint="eastAsia"/>
          <w:color w:val="FF0000"/>
        </w:rPr>
        <w:t>3/6</w:t>
      </w:r>
      <w:r w:rsidR="00FD09FD" w:rsidRPr="00FD09FD">
        <w:rPr>
          <w:color w:val="FF0000"/>
        </w:rPr>
        <w:t xml:space="preserve"> </w:t>
      </w:r>
      <w:r w:rsidR="00FD09FD" w:rsidRPr="00FD09FD">
        <w:rPr>
          <w:rFonts w:hint="eastAsia"/>
          <w:color w:val="FF0000"/>
        </w:rPr>
        <w:t>4）</w:t>
      </w:r>
      <w:r w:rsidR="00FD09FD">
        <w:rPr>
          <w:rFonts w:hint="eastAsia"/>
          <w:color w:val="FF0000"/>
        </w:rPr>
        <w:t>（下界为4意味着我认为接收方收到了我的0，1，2，3，还没收到我发的4，也就意味着接收方最近的一个捎带ACK是对3号包的确认，符合当前窗口状态）</w:t>
      </w:r>
    </w:p>
    <w:p w:rsidR="00F91655" w:rsidRDefault="00F91655" w:rsidP="00F91655"/>
    <w:p w:rsidR="00370DC6" w:rsidRPr="003978DC" w:rsidRDefault="00370DC6" w:rsidP="00370DC6">
      <w:pPr>
        <w:rPr>
          <w:color w:val="FF0000"/>
        </w:rPr>
      </w:pPr>
      <w:r>
        <w:t>7.</w:t>
      </w:r>
      <w:r>
        <w:tab/>
        <w:t>老题，后退N帧协议，发送了0～7号帧，发送方定时器超时时收到了0，2，3号ACK，发送方需要重发几个帧？</w:t>
      </w:r>
      <w:r w:rsidR="003978DC" w:rsidRPr="003978DC">
        <w:rPr>
          <w:rFonts w:hint="eastAsia"/>
          <w:color w:val="FF0000"/>
        </w:rPr>
        <w:t>（这里3号ACK意味着对3号的确认，也就是3收到，4没收到）</w:t>
      </w:r>
    </w:p>
    <w:p w:rsidR="00370DC6" w:rsidRDefault="00370DC6" w:rsidP="00370DC6">
      <w:r>
        <w:t>a.</w:t>
      </w:r>
      <w:r>
        <w:tab/>
        <w:t>2</w:t>
      </w:r>
    </w:p>
    <w:p w:rsidR="00370DC6" w:rsidRDefault="00370DC6" w:rsidP="00370DC6">
      <w:r>
        <w:t>b.</w:t>
      </w:r>
      <w:r>
        <w:tab/>
        <w:t>3</w:t>
      </w:r>
    </w:p>
    <w:p w:rsidR="00370DC6" w:rsidRPr="003978DC" w:rsidRDefault="00370DC6" w:rsidP="00370DC6">
      <w:pPr>
        <w:rPr>
          <w:color w:val="FF0000"/>
        </w:rPr>
      </w:pPr>
      <w:r w:rsidRPr="003978DC">
        <w:rPr>
          <w:color w:val="FF0000"/>
        </w:rPr>
        <w:t>c.</w:t>
      </w:r>
      <w:r w:rsidRPr="003978DC">
        <w:rPr>
          <w:color w:val="FF0000"/>
        </w:rPr>
        <w:tab/>
        <w:t>4</w:t>
      </w:r>
    </w:p>
    <w:p w:rsidR="00370DC6" w:rsidRDefault="00370DC6" w:rsidP="00370DC6">
      <w:r>
        <w:t>d.</w:t>
      </w:r>
      <w:r>
        <w:tab/>
        <w:t>5</w:t>
      </w:r>
    </w:p>
    <w:p w:rsidR="00370DC6" w:rsidRDefault="00370DC6" w:rsidP="00370DC6">
      <w:r>
        <w:t>9.</w:t>
      </w:r>
      <w:r>
        <w:tab/>
        <w:t>下列有关PPP协议叙述错误的是：</w:t>
      </w:r>
    </w:p>
    <w:p w:rsidR="00370DC6" w:rsidRDefault="00370DC6" w:rsidP="00370DC6">
      <w:r>
        <w:t>a.</w:t>
      </w:r>
      <w:r>
        <w:tab/>
        <w:t>动态分配IP地址</w:t>
      </w:r>
    </w:p>
    <w:p w:rsidR="00370DC6" w:rsidRPr="003978DC" w:rsidRDefault="00370DC6" w:rsidP="00370DC6">
      <w:pPr>
        <w:rPr>
          <w:color w:val="FF0000"/>
        </w:rPr>
      </w:pPr>
      <w:r w:rsidRPr="003978DC">
        <w:rPr>
          <w:color w:val="FF0000"/>
        </w:rPr>
        <w:t>b.</w:t>
      </w:r>
      <w:r w:rsidRPr="003978DC">
        <w:rPr>
          <w:color w:val="FF0000"/>
        </w:rPr>
        <w:tab/>
        <w:t>面向比特的协议</w:t>
      </w:r>
      <w:r w:rsidR="003978DC">
        <w:rPr>
          <w:rFonts w:hint="eastAsia"/>
          <w:color w:val="FF0000"/>
        </w:rPr>
        <w:t>（PPP面向字符，HDLC面向比特）</w:t>
      </w:r>
    </w:p>
    <w:p w:rsidR="00370DC6" w:rsidRDefault="00370DC6" w:rsidP="00370DC6">
      <w:r>
        <w:t>c.</w:t>
      </w:r>
      <w:r>
        <w:tab/>
        <w:t>使用NCP协商</w:t>
      </w:r>
    </w:p>
    <w:p w:rsidR="00F91655" w:rsidRDefault="00370DC6" w:rsidP="00370DC6">
      <w:r>
        <w:t>d.</w:t>
      </w:r>
      <w:r>
        <w:tab/>
        <w:t>支持身份认证</w:t>
      </w:r>
    </w:p>
    <w:p w:rsidR="00370DC6" w:rsidRDefault="00370DC6" w:rsidP="00370DC6">
      <w:r>
        <w:t>12.</w:t>
      </w:r>
      <w:r>
        <w:tab/>
        <w:t>数据链路层提供的基本控制功能是？</w:t>
      </w:r>
    </w:p>
    <w:p w:rsidR="00370DC6" w:rsidRPr="003978DC" w:rsidRDefault="00370DC6" w:rsidP="00370DC6">
      <w:pPr>
        <w:rPr>
          <w:color w:val="FF0000"/>
        </w:rPr>
      </w:pPr>
      <w:r w:rsidRPr="003978DC">
        <w:rPr>
          <w:color w:val="FF0000"/>
        </w:rPr>
        <w:t>a.</w:t>
      </w:r>
      <w:r w:rsidRPr="003978DC">
        <w:rPr>
          <w:color w:val="FF0000"/>
        </w:rPr>
        <w:tab/>
        <w:t>差错控制</w:t>
      </w:r>
    </w:p>
    <w:p w:rsidR="00370DC6" w:rsidRDefault="00370DC6" w:rsidP="00370DC6">
      <w:r>
        <w:t>b.</w:t>
      </w:r>
      <w:r>
        <w:tab/>
        <w:t>顺序控制</w:t>
      </w:r>
    </w:p>
    <w:p w:rsidR="00370DC6" w:rsidRDefault="00370DC6" w:rsidP="00370DC6">
      <w:r>
        <w:t>c.</w:t>
      </w:r>
      <w:r>
        <w:tab/>
        <w:t>流量控制</w:t>
      </w:r>
    </w:p>
    <w:p w:rsidR="00370DC6" w:rsidRDefault="00370DC6" w:rsidP="00370DC6">
      <w:r>
        <w:t>d.</w:t>
      </w:r>
      <w:r>
        <w:tab/>
        <w:t>拥塞控制</w:t>
      </w:r>
    </w:p>
    <w:p w:rsidR="00370DC6" w:rsidRDefault="00370DC6" w:rsidP="00370DC6">
      <w:r>
        <w:lastRenderedPageBreak/>
        <w:t>13.</w:t>
      </w:r>
      <w:r>
        <w:tab/>
        <w:t>使用位填充方法，以01111110为位首flag，数据为011011111111111111110010，求问传送时要添加几个0？</w:t>
      </w:r>
    </w:p>
    <w:p w:rsidR="00370DC6" w:rsidRDefault="00370DC6" w:rsidP="00370DC6">
      <w:r>
        <w:t>a.</w:t>
      </w:r>
      <w:r>
        <w:tab/>
        <w:t>1</w:t>
      </w:r>
    </w:p>
    <w:p w:rsidR="00370DC6" w:rsidRDefault="00370DC6" w:rsidP="00370DC6">
      <w:r>
        <w:t>b.</w:t>
      </w:r>
      <w:r>
        <w:tab/>
        <w:t>2</w:t>
      </w:r>
    </w:p>
    <w:p w:rsidR="00370DC6" w:rsidRPr="003978DC" w:rsidRDefault="00370DC6" w:rsidP="00370DC6">
      <w:pPr>
        <w:rPr>
          <w:color w:val="FF0000"/>
        </w:rPr>
      </w:pPr>
      <w:r w:rsidRPr="003978DC">
        <w:rPr>
          <w:color w:val="FF0000"/>
        </w:rPr>
        <w:t>c.</w:t>
      </w:r>
      <w:r w:rsidRPr="003978DC">
        <w:rPr>
          <w:color w:val="FF0000"/>
        </w:rPr>
        <w:tab/>
        <w:t>3</w:t>
      </w:r>
    </w:p>
    <w:p w:rsidR="00370DC6" w:rsidRDefault="00370DC6" w:rsidP="00370DC6">
      <w:r>
        <w:t>d.</w:t>
      </w:r>
      <w:r>
        <w:tab/>
        <w:t>4</w:t>
      </w:r>
    </w:p>
    <w:p w:rsidR="00370DC6" w:rsidRDefault="00370DC6" w:rsidP="00370DC6">
      <w:r>
        <w:t>14.</w:t>
      </w:r>
      <w:r>
        <w:tab/>
        <w:t>10001001与10110101的海明距离？</w:t>
      </w:r>
      <w:r w:rsidR="003978DC" w:rsidRPr="003978DC">
        <w:rPr>
          <w:rFonts w:hint="eastAsia"/>
          <w:color w:val="FF0000"/>
        </w:rPr>
        <w:t>4</w:t>
      </w:r>
    </w:p>
    <w:p w:rsidR="00730FA0" w:rsidRDefault="00730FA0" w:rsidP="00730FA0">
      <w:r>
        <w:rPr>
          <w:rFonts w:hint="eastAsia"/>
        </w:rPr>
        <w:t>9、选正确的一个：</w:t>
      </w:r>
    </w:p>
    <w:p w:rsidR="00730FA0" w:rsidRPr="003978DC" w:rsidRDefault="00730FA0" w:rsidP="00730FA0">
      <w:pPr>
        <w:rPr>
          <w:color w:val="FF0000"/>
        </w:rPr>
      </w:pPr>
      <w:r w:rsidRPr="003978DC">
        <w:rPr>
          <w:rFonts w:hint="eastAsia"/>
          <w:color w:val="FF0000"/>
        </w:rPr>
        <w:t>（1）检错码要结合重传</w:t>
      </w:r>
    </w:p>
    <w:p w:rsidR="00730FA0" w:rsidRDefault="00730FA0" w:rsidP="00730FA0">
      <w:r>
        <w:rPr>
          <w:rFonts w:hint="eastAsia"/>
        </w:rPr>
        <w:t>（2）奇偶校验可以检测纠正一位错</w:t>
      </w:r>
    </w:p>
    <w:p w:rsidR="00730FA0" w:rsidRDefault="00730FA0" w:rsidP="00730FA0">
      <w:r>
        <w:rPr>
          <w:rFonts w:hint="eastAsia"/>
        </w:rPr>
        <w:t>（3）TCP/IP 分层：仅数据链路层提供差错控制</w:t>
      </w:r>
    </w:p>
    <w:p w:rsidR="00243EF3" w:rsidRDefault="00243EF3" w:rsidP="00243EF3">
      <w:pPr>
        <w:rPr>
          <w:rFonts w:hint="eastAsia"/>
          <w:color w:val="FF0000"/>
        </w:rPr>
      </w:pPr>
      <w:r>
        <w:t>10 1bit</w:t>
      </w:r>
      <w:r>
        <w:rPr>
          <w:rFonts w:hint="eastAsia"/>
        </w:rPr>
        <w:t>纠错的</w:t>
      </w:r>
      <w:r>
        <w:t>hamming</w:t>
      </w:r>
      <w:r>
        <w:rPr>
          <w:rFonts w:hint="eastAsia"/>
        </w:rPr>
        <w:t>编码，要编码</w:t>
      </w:r>
      <w:r>
        <w:t>32bits</w:t>
      </w:r>
      <w:r>
        <w:rPr>
          <w:rFonts w:hint="eastAsia"/>
        </w:rPr>
        <w:t>数据，需要多少校验位</w:t>
      </w:r>
      <w:r w:rsidRPr="00243EF3">
        <w:rPr>
          <w:rFonts w:hint="eastAsia"/>
          <w:color w:val="FF0000"/>
        </w:rPr>
        <w:t>（1，2，4，8，16，32）6位</w:t>
      </w:r>
      <w:bookmarkStart w:id="0" w:name="_GoBack"/>
      <w:bookmarkEnd w:id="0"/>
    </w:p>
    <w:p w:rsidR="00730FA0" w:rsidRPr="00243EF3" w:rsidRDefault="00730FA0" w:rsidP="00370DC6"/>
    <w:sectPr w:rsidR="00730FA0" w:rsidRPr="00243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655"/>
    <w:rsid w:val="000D4CA7"/>
    <w:rsid w:val="00243EF3"/>
    <w:rsid w:val="00370DC6"/>
    <w:rsid w:val="003978DC"/>
    <w:rsid w:val="00730FA0"/>
    <w:rsid w:val="00C510B6"/>
    <w:rsid w:val="00D404A0"/>
    <w:rsid w:val="00E332CA"/>
    <w:rsid w:val="00F91655"/>
    <w:rsid w:val="00FD0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FBA7"/>
  <w15:chartTrackingRefBased/>
  <w15:docId w15:val="{360271F5-B8DE-4AB3-A2C1-31C57A0B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262384">
      <w:bodyDiv w:val="1"/>
      <w:marLeft w:val="0"/>
      <w:marRight w:val="0"/>
      <w:marTop w:val="0"/>
      <w:marBottom w:val="0"/>
      <w:divBdr>
        <w:top w:val="none" w:sz="0" w:space="0" w:color="auto"/>
        <w:left w:val="none" w:sz="0" w:space="0" w:color="auto"/>
        <w:bottom w:val="none" w:sz="0" w:space="0" w:color="auto"/>
        <w:right w:val="none" w:sz="0" w:space="0" w:color="auto"/>
      </w:divBdr>
    </w:div>
    <w:div w:id="921915430">
      <w:bodyDiv w:val="1"/>
      <w:marLeft w:val="0"/>
      <w:marRight w:val="0"/>
      <w:marTop w:val="0"/>
      <w:marBottom w:val="0"/>
      <w:divBdr>
        <w:top w:val="none" w:sz="0" w:space="0" w:color="auto"/>
        <w:left w:val="none" w:sz="0" w:space="0" w:color="auto"/>
        <w:bottom w:val="none" w:sz="0" w:space="0" w:color="auto"/>
        <w:right w:val="none" w:sz="0" w:space="0" w:color="auto"/>
      </w:divBdr>
    </w:div>
    <w:div w:id="1542013465">
      <w:bodyDiv w:val="1"/>
      <w:marLeft w:val="0"/>
      <w:marRight w:val="0"/>
      <w:marTop w:val="0"/>
      <w:marBottom w:val="0"/>
      <w:divBdr>
        <w:top w:val="none" w:sz="0" w:space="0" w:color="auto"/>
        <w:left w:val="none" w:sz="0" w:space="0" w:color="auto"/>
        <w:bottom w:val="none" w:sz="0" w:space="0" w:color="auto"/>
        <w:right w:val="none" w:sz="0" w:space="0" w:color="auto"/>
      </w:divBdr>
    </w:div>
    <w:div w:id="1647932007">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 w:id="20045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ZhiyiChen</dc:creator>
  <cp:keywords/>
  <dc:description/>
  <cp:lastModifiedBy>ZhiyiChen</cp:lastModifiedBy>
  <cp:revision>5</cp:revision>
  <dcterms:created xsi:type="dcterms:W3CDTF">2019-01-12T11:45:00Z</dcterms:created>
  <dcterms:modified xsi:type="dcterms:W3CDTF">2019-01-13T04:16:00Z</dcterms:modified>
</cp:coreProperties>
</file>