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</w:rPr>
      </w:pPr>
      <w:r>
        <w:rPr>
          <w:rFonts w:hint="eastAsia"/>
          <w:sz w:val="28"/>
        </w:rPr>
        <w:t>一</w:t>
      </w:r>
      <w:r>
        <w:rPr>
          <w:sz w:val="28"/>
        </w:rPr>
        <w:t>、</w:t>
      </w:r>
      <w:r>
        <w:rPr>
          <w:rFonts w:hint="eastAsia"/>
          <w:sz w:val="28"/>
        </w:rPr>
        <w:t>选择</w:t>
      </w:r>
      <w:r>
        <w:rPr>
          <w:sz w:val="28"/>
        </w:rPr>
        <w:t>题</w:t>
      </w:r>
      <w:r>
        <w:rPr>
          <w:rFonts w:hint="eastAsia"/>
          <w:sz w:val="28"/>
        </w:rPr>
        <w:t>（_2012.docx）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1、</w:t>
      </w:r>
      <w:r>
        <w:rPr>
          <w:sz w:val="28"/>
        </w:rPr>
        <w:t>d</w:t>
      </w:r>
      <w:r>
        <w:rPr>
          <w:rFonts w:hint="eastAsia"/>
          <w:sz w:val="28"/>
        </w:rPr>
        <w:t>。等于100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2、b</w:t>
      </w:r>
      <w:r>
        <w:rPr>
          <w:sz w:val="28"/>
        </w:rPr>
        <w:t>？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3、a</w:t>
      </w:r>
      <w:r>
        <w:rPr>
          <w:sz w:val="28"/>
        </w:rPr>
        <w:t>。</w:t>
      </w:r>
      <w:r>
        <w:rPr>
          <w:rFonts w:hint="eastAsia"/>
          <w:sz w:val="28"/>
        </w:rPr>
        <w:t>协议</w:t>
      </w:r>
      <w:r>
        <w:rPr>
          <w:sz w:val="28"/>
        </w:rPr>
        <w:t>为肉，</w:t>
      </w:r>
      <w:r>
        <w:rPr>
          <w:rFonts w:hint="eastAsia"/>
          <w:sz w:val="28"/>
        </w:rPr>
        <w:t>__为</w:t>
      </w:r>
      <w:r>
        <w:rPr>
          <w:sz w:val="28"/>
        </w:rPr>
        <w:t>骨架</w:t>
      </w:r>
    </w:p>
    <w:p>
      <w:pPr>
        <w:rPr>
          <w:sz w:val="28"/>
        </w:rPr>
      </w:pPr>
      <w:r>
        <w:rPr>
          <w:rFonts w:hint="eastAsia"/>
          <w:sz w:val="28"/>
        </w:rPr>
        <w:t>4、a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5、c。由</w:t>
      </w:r>
      <w:r>
        <w:rPr>
          <w:sz w:val="28"/>
        </w:rPr>
        <w:t>TCP头知，是端口到端口的</w:t>
      </w:r>
      <w:r>
        <w:rPr>
          <w:rFonts w:hint="eastAsia"/>
          <w:sz w:val="28"/>
        </w:rPr>
        <w:t>连接</w:t>
      </w:r>
      <w:r>
        <w:rPr>
          <w:sz w:val="28"/>
        </w:rPr>
        <w:t>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7、c</w:t>
      </w:r>
      <w:r>
        <w:rPr>
          <w:sz w:val="28"/>
        </w:rPr>
        <w:t>？</w:t>
      </w:r>
      <w:r>
        <w:rPr>
          <w:rFonts w:hint="eastAsia"/>
          <w:sz w:val="28"/>
        </w:rPr>
        <w:t>累计确认0</w:t>
      </w:r>
      <w:r>
        <w:rPr>
          <w:sz w:val="28"/>
        </w:rPr>
        <w:t>-3</w:t>
      </w:r>
      <w:r>
        <w:rPr>
          <w:rFonts w:hint="eastAsia"/>
          <w:sz w:val="28"/>
        </w:rPr>
        <w:t>，</w:t>
      </w:r>
      <w:r>
        <w:rPr>
          <w:sz w:val="28"/>
        </w:rPr>
        <w:t>重发</w:t>
      </w:r>
      <w:r>
        <w:rPr>
          <w:rFonts w:hint="eastAsia"/>
          <w:sz w:val="28"/>
        </w:rPr>
        <w:t>4</w:t>
      </w:r>
      <w:r>
        <w:rPr>
          <w:sz w:val="28"/>
        </w:rPr>
        <w:t>-7</w:t>
      </w:r>
      <w:r>
        <w:rPr>
          <w:rFonts w:hint="eastAsia"/>
          <w:sz w:val="28"/>
        </w:rPr>
        <w:t>。</w:t>
      </w:r>
    </w:p>
    <w:p>
      <w:pPr>
        <w:rPr>
          <w:rFonts w:hint="eastAsia"/>
          <w:sz w:val="28"/>
        </w:rPr>
      </w:pPr>
      <w:r>
        <w:rPr>
          <w:sz w:val="28"/>
        </w:rPr>
        <w:t>9</w:t>
      </w:r>
      <w:r>
        <w:rPr>
          <w:rFonts w:hint="eastAsia"/>
          <w:sz w:val="28"/>
        </w:rPr>
        <w:t>、b</w:t>
      </w:r>
      <w:r>
        <w:rPr>
          <w:sz w:val="28"/>
        </w:rPr>
        <w:t>。</w:t>
      </w:r>
      <w:r>
        <w:rPr>
          <w:rFonts w:hint="eastAsia"/>
          <w:sz w:val="28"/>
        </w:rPr>
        <w:t>PPP</w:t>
      </w:r>
      <w:r>
        <w:rPr>
          <w:sz w:val="28"/>
        </w:rPr>
        <w:t>是面向字符的协议</w:t>
      </w:r>
    </w:p>
    <w:p>
      <w:pPr>
        <w:rPr>
          <w:sz w:val="28"/>
        </w:rPr>
      </w:pPr>
      <w:r>
        <w:rPr>
          <w:rFonts w:hint="eastAsia"/>
          <w:sz w:val="28"/>
        </w:rPr>
        <w:t>10、非坚持型</w:t>
      </w:r>
      <w:r>
        <w:rPr>
          <w:sz w:val="28"/>
        </w:rPr>
        <w:t>CSMA协议</w:t>
      </w:r>
    </w:p>
    <w:p>
      <w:pPr>
        <w:rPr>
          <w:sz w:val="28"/>
        </w:rPr>
      </w:pPr>
      <w:r>
        <w:rPr>
          <w:rFonts w:hint="eastAsia"/>
          <w:sz w:val="28"/>
        </w:rPr>
        <w:t>11、c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12、a？</w:t>
      </w:r>
      <w:r>
        <w:rPr>
          <w:sz w:val="28"/>
        </w:rPr>
        <w:t>拥塞控制是网络层</w:t>
      </w:r>
      <w:r>
        <w:rPr>
          <w:rFonts w:hint="eastAsia"/>
          <w:sz w:val="28"/>
        </w:rPr>
        <w:t>，</w:t>
      </w:r>
      <w:r>
        <w:rPr>
          <w:sz w:val="28"/>
        </w:rPr>
        <w:t>流量控制是？</w:t>
      </w:r>
    </w:p>
    <w:p>
      <w:pPr>
        <w:rPr>
          <w:sz w:val="28"/>
        </w:rPr>
      </w:pPr>
      <w:r>
        <w:rPr>
          <w:sz w:val="28"/>
        </w:rPr>
        <w:t>13</w:t>
      </w:r>
      <w:r>
        <w:rPr>
          <w:rFonts w:hint="eastAsia"/>
          <w:sz w:val="28"/>
        </w:rPr>
        <w:t>、</w:t>
      </w:r>
      <w:r>
        <w:rPr>
          <w:sz w:val="28"/>
        </w:rPr>
        <w:t>c</w:t>
      </w:r>
    </w:p>
    <w:p>
      <w:pPr>
        <w:rPr>
          <w:rFonts w:hint="eastAsia"/>
          <w:sz w:val="28"/>
        </w:rPr>
      </w:pPr>
      <w:r>
        <w:rPr>
          <w:sz w:val="28"/>
        </w:rPr>
        <w:t>14</w:t>
      </w:r>
      <w:r>
        <w:rPr>
          <w:rFonts w:hint="eastAsia"/>
          <w:sz w:val="28"/>
        </w:rPr>
        <w:t>、4</w:t>
      </w:r>
    </w:p>
    <w:p>
      <w:pPr>
        <w:rPr>
          <w:rFonts w:hint="eastAsia"/>
          <w:sz w:val="28"/>
        </w:rPr>
      </w:pPr>
      <w:r>
        <w:rPr>
          <w:sz w:val="28"/>
        </w:rPr>
        <w:t>15</w:t>
      </w:r>
      <w:r>
        <w:rPr>
          <w:rFonts w:hint="eastAsia"/>
          <w:sz w:val="28"/>
        </w:rPr>
        <w:t>、c。802.3标准</w:t>
      </w:r>
      <w:r>
        <w:rPr>
          <w:sz w:val="28"/>
        </w:rPr>
        <w:t>采用CSMA/CD</w:t>
      </w:r>
      <w:r>
        <w:rPr>
          <w:rFonts w:hint="eastAsia"/>
          <w:sz w:val="28"/>
        </w:rPr>
        <w:t>协议</w:t>
      </w:r>
    </w:p>
    <w:p>
      <w:pPr>
        <w:rPr>
          <w:rFonts w:hint="eastAsia"/>
          <w:sz w:val="28"/>
        </w:rPr>
      </w:pPr>
      <w:r>
        <w:rPr>
          <w:sz w:val="28"/>
        </w:rPr>
        <w:t>16</w:t>
      </w:r>
      <w:r>
        <w:rPr>
          <w:rFonts w:hint="eastAsia"/>
          <w:sz w:val="28"/>
        </w:rPr>
        <w:t>、？</w:t>
      </w: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0经典以太网最小帧长是64B,其中数据段最小为46B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17、b</w:t>
      </w:r>
      <w:r>
        <w:rPr>
          <w:sz w:val="28"/>
        </w:rPr>
        <w:t>。</w:t>
      </w:r>
      <w:r>
        <w:rPr>
          <w:rFonts w:hint="eastAsia"/>
          <w:sz w:val="28"/>
        </w:rPr>
        <w:t>冲突</w:t>
      </w:r>
      <w:r>
        <w:rPr>
          <w:sz w:val="28"/>
        </w:rPr>
        <w:t>应该</w:t>
      </w:r>
      <w:r>
        <w:rPr>
          <w:rFonts w:hint="eastAsia"/>
          <w:sz w:val="28"/>
        </w:rPr>
        <w:t>被</w:t>
      </w:r>
      <w:r>
        <w:rPr>
          <w:sz w:val="28"/>
        </w:rPr>
        <w:t xml:space="preserve">接收站发现 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a无线局域网不能监测冲突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20、</w:t>
      </w:r>
      <w:r>
        <w:rPr>
          <w:sz w:val="28"/>
        </w:rPr>
        <w:t>d</w:t>
      </w:r>
      <w:r>
        <w:rPr>
          <w:rFonts w:hint="eastAsia"/>
          <w:sz w:val="28"/>
        </w:rPr>
        <w:t>。2000</w:t>
      </w:r>
      <w:r>
        <w:rPr>
          <w:sz w:val="28"/>
        </w:rPr>
        <w:t>m是</w:t>
      </w:r>
      <w:r>
        <w:rPr>
          <w:rFonts w:hint="eastAsia"/>
          <w:sz w:val="28"/>
        </w:rPr>
        <w:t>10</w:t>
      </w:r>
      <w:r>
        <w:rPr>
          <w:sz w:val="28"/>
        </w:rPr>
        <w:t>Base-F，</w:t>
      </w:r>
      <w:r>
        <w:rPr>
          <w:rFonts w:hint="eastAsia"/>
          <w:sz w:val="28"/>
        </w:rPr>
        <w:t>500</w:t>
      </w:r>
      <w:r>
        <w:rPr>
          <w:sz w:val="28"/>
        </w:rPr>
        <w:t>m是</w:t>
      </w:r>
      <w:r>
        <w:rPr>
          <w:rFonts w:hint="eastAsia"/>
          <w:sz w:val="28"/>
        </w:rPr>
        <w:t>10</w:t>
      </w:r>
      <w:r>
        <w:rPr>
          <w:sz w:val="28"/>
        </w:rPr>
        <w:t>Base5</w:t>
      </w:r>
      <w:r>
        <w:rPr>
          <w:rFonts w:hint="eastAsia"/>
          <w:sz w:val="28"/>
        </w:rPr>
        <w:t>，200</w:t>
      </w:r>
      <w:r>
        <w:rPr>
          <w:sz w:val="28"/>
        </w:rPr>
        <w:t>m是</w:t>
      </w:r>
      <w:r>
        <w:rPr>
          <w:rFonts w:hint="eastAsia"/>
          <w:sz w:val="28"/>
        </w:rPr>
        <w:t>10</w:t>
      </w:r>
      <w:r>
        <w:rPr>
          <w:sz w:val="28"/>
        </w:rPr>
        <w:t>Base2</w:t>
      </w:r>
    </w:p>
    <w:p>
      <w:pPr>
        <w:rPr>
          <w:rFonts w:hint="eastAsia"/>
          <w:sz w:val="28"/>
        </w:rPr>
      </w:pPr>
      <w:r>
        <w:rPr>
          <w:sz w:val="28"/>
        </w:rPr>
        <w:t>21</w:t>
      </w:r>
      <w:r>
        <w:rPr>
          <w:rFonts w:hint="eastAsia"/>
          <w:sz w:val="28"/>
        </w:rPr>
        <w:t>、b</w:t>
      </w:r>
    </w:p>
    <w:p>
      <w:pPr>
        <w:rPr>
          <w:sz w:val="28"/>
        </w:rPr>
      </w:pPr>
      <w:r>
        <w:rPr>
          <w:rFonts w:hint="eastAsia"/>
          <w:sz w:val="28"/>
        </w:rPr>
        <w:t>29、</w:t>
      </w:r>
      <w:r>
        <w:rPr>
          <w:sz w:val="28"/>
        </w:rPr>
        <w:t xml:space="preserve">d 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c</w:t>
      </w:r>
      <w:r>
        <w:rPr>
          <w:sz w:val="28"/>
        </w:rPr>
        <w:t xml:space="preserve"> 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arp,rarp是用来分配IP地址的</w:t>
      </w:r>
    </w:p>
    <w:p>
      <w:pPr>
        <w:rPr>
          <w:sz w:val="28"/>
        </w:rPr>
      </w:pPr>
      <w:r>
        <w:rPr>
          <w:sz w:val="28"/>
        </w:rPr>
        <w:t>30</w:t>
      </w:r>
      <w:r>
        <w:rPr>
          <w:rFonts w:hint="eastAsia"/>
          <w:sz w:val="28"/>
        </w:rPr>
        <w:t>、b</w:t>
      </w:r>
    </w:p>
    <w:p>
      <w:pPr>
        <w:rPr>
          <w:sz w:val="28"/>
        </w:rPr>
      </w:pPr>
      <w:r>
        <w:rPr>
          <w:sz w:val="28"/>
        </w:rPr>
        <w:t>32</w:t>
      </w:r>
      <w:r>
        <w:rPr>
          <w:rFonts w:hint="eastAsia"/>
          <w:sz w:val="28"/>
        </w:rPr>
        <w:t>、a</w:t>
      </w:r>
      <w:r>
        <w:rPr>
          <w:sz w:val="28"/>
        </w:rPr>
        <w:t>？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c</w:t>
      </w:r>
    </w:p>
    <w:p>
      <w:pPr>
        <w:rPr>
          <w:sz w:val="28"/>
        </w:rPr>
      </w:pPr>
      <w:r>
        <w:rPr>
          <w:rFonts w:hint="eastAsia"/>
          <w:sz w:val="28"/>
        </w:rPr>
        <w:t>33、b</w:t>
      </w:r>
    </w:p>
    <w:p>
      <w:pPr>
        <w:rPr>
          <w:sz w:val="28"/>
        </w:rPr>
      </w:pPr>
      <w:r>
        <w:rPr>
          <w:sz w:val="28"/>
        </w:rPr>
        <w:t>34</w:t>
      </w:r>
      <w:r>
        <w:rPr>
          <w:rFonts w:hint="eastAsia"/>
          <w:sz w:val="28"/>
        </w:rPr>
        <w:t>、c</w:t>
      </w:r>
      <w:r>
        <w:rPr>
          <w:sz w:val="28"/>
        </w:rPr>
        <w:t>？</w:t>
      </w:r>
    </w:p>
    <w:p>
      <w:pPr>
        <w:rPr>
          <w:sz w:val="28"/>
        </w:rPr>
      </w:pPr>
      <w:r>
        <w:rPr>
          <w:rFonts w:hint="eastAsia"/>
          <w:sz w:val="28"/>
        </w:rPr>
        <w:t>36、d</w:t>
      </w:r>
    </w:p>
    <w:p>
      <w:pPr>
        <w:rPr>
          <w:sz w:val="28"/>
        </w:rPr>
      </w:pPr>
      <w:r>
        <w:rPr>
          <w:sz w:val="28"/>
        </w:rPr>
        <w:t>37</w:t>
      </w:r>
      <w:r>
        <w:rPr>
          <w:rFonts w:hint="eastAsia"/>
          <w:sz w:val="28"/>
        </w:rPr>
        <w:t>、c</w:t>
      </w:r>
      <w:r>
        <w:rPr>
          <w:sz w:val="28"/>
        </w:rPr>
        <w:t>？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>、</w:t>
      </w:r>
      <w:r>
        <w:rPr>
          <w:rFonts w:hint="eastAsia"/>
          <w:sz w:val="28"/>
        </w:rPr>
        <w:t>解释电路交换与分组交换、无连接和有连接、可靠字节流和可靠信息流的区别。</w:t>
      </w:r>
    </w:p>
    <w:p>
      <w:pPr>
        <w:rPr>
          <w:sz w:val="28"/>
        </w:rPr>
      </w:pPr>
      <w:r>
        <w:rPr>
          <w:rFonts w:hint="eastAsia"/>
          <w:sz w:val="28"/>
        </w:rPr>
        <w:t>答</w:t>
      </w:r>
      <w:r>
        <w:rPr>
          <w:sz w:val="28"/>
        </w:rPr>
        <w:t>：</w:t>
      </w:r>
      <w:r>
        <w:rPr>
          <w:rFonts w:hint="eastAsia"/>
          <w:sz w:val="28"/>
        </w:rPr>
        <w:t>（1）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电路</w:t>
      </w:r>
      <w:r>
        <w:rPr>
          <w:sz w:val="28"/>
        </w:rPr>
        <w:t>交换：</w:t>
      </w:r>
      <w:r>
        <w:rPr>
          <w:rFonts w:hint="eastAsia"/>
          <w:sz w:val="28"/>
        </w:rPr>
        <w:t>直接</w:t>
      </w:r>
      <w:r>
        <w:rPr>
          <w:sz w:val="28"/>
        </w:rPr>
        <w:t>利用可切换的物理</w:t>
      </w:r>
      <w:r>
        <w:rPr>
          <w:rFonts w:hint="eastAsia"/>
          <w:sz w:val="28"/>
        </w:rPr>
        <w:t>通信</w:t>
      </w:r>
      <w:r>
        <w:rPr>
          <w:sz w:val="28"/>
        </w:rPr>
        <w:t>线路，连接通信双方。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分组</w:t>
      </w:r>
      <w:r>
        <w:rPr>
          <w:sz w:val="28"/>
        </w:rPr>
        <w:t>交换</w:t>
      </w:r>
      <w:r>
        <w:rPr>
          <w:rFonts w:hint="eastAsia"/>
          <w:sz w:val="28"/>
        </w:rPr>
        <w:t>：信息以</w:t>
      </w:r>
      <w:r>
        <w:rPr>
          <w:sz w:val="28"/>
        </w:rPr>
        <w:t>分组为单位</w:t>
      </w:r>
      <w:r>
        <w:rPr>
          <w:rFonts w:hint="eastAsia"/>
          <w:sz w:val="28"/>
        </w:rPr>
        <w:t>存储</w:t>
      </w:r>
      <w:r>
        <w:rPr>
          <w:sz w:val="28"/>
        </w:rPr>
        <w:t>转发，每个</w:t>
      </w:r>
      <w:r>
        <w:rPr>
          <w:rFonts w:hint="eastAsia"/>
          <w:sz w:val="28"/>
        </w:rPr>
        <w:t>分组独立</w:t>
      </w:r>
      <w:r>
        <w:rPr>
          <w:sz w:val="28"/>
        </w:rPr>
        <w:t>进行路由选择。</w:t>
      </w:r>
    </w:p>
    <w:p>
      <w:pPr>
        <w:rPr>
          <w:sz w:val="28"/>
        </w:rPr>
      </w:pPr>
      <w:r>
        <w:rPr>
          <w:rFonts w:hint="eastAsia"/>
          <w:sz w:val="28"/>
        </w:rPr>
        <w:t>（2）</w:t>
      </w:r>
    </w:p>
    <w:p>
      <w:pPr>
        <w:rPr>
          <w:sz w:val="28"/>
        </w:rPr>
      </w:pPr>
      <w:r>
        <w:rPr>
          <w:rFonts w:hint="eastAsia"/>
          <w:sz w:val="28"/>
        </w:rPr>
        <w:t>无连接</w:t>
      </w:r>
      <w:r>
        <w:rPr>
          <w:sz w:val="28"/>
        </w:rPr>
        <w:t>：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直接使用服务传送数据,每个报文独立进行路由选择,独立被中间节点转发</w:t>
      </w:r>
    </w:p>
    <w:p>
      <w:pPr>
        <w:rPr>
          <w:sz w:val="28"/>
        </w:rPr>
      </w:pPr>
      <w:r>
        <w:rPr>
          <w:rFonts w:hint="eastAsia"/>
          <w:sz w:val="28"/>
        </w:rPr>
        <w:t>有连接</w:t>
      </w:r>
      <w:r>
        <w:rPr>
          <w:rFonts w:hint="default"/>
          <w:sz w:val="28"/>
        </w:rPr>
        <w:t xml:space="preserve">: </w:t>
      </w: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为了使用面向连接的服务,用户首先建立一个连接,然后使用连接传送数据,最后释放连接.</w:t>
      </w:r>
    </w:p>
    <w:p>
      <w:pPr>
        <w:rPr>
          <w:sz w:val="28"/>
        </w:rPr>
      </w:pPr>
      <w:r>
        <w:rPr>
          <w:rFonts w:hint="eastAsia"/>
          <w:sz w:val="28"/>
        </w:rPr>
        <w:t>（3）</w:t>
      </w:r>
    </w:p>
    <w:p>
      <w:pP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28"/>
        </w:rPr>
        <w:t>可靠</w:t>
      </w:r>
      <w:r>
        <w:rPr>
          <w:sz w:val="28"/>
        </w:rPr>
        <w:t>字节流：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不区分报文的边界</w:t>
      </w:r>
    </w:p>
    <w:p>
      <w:pPr>
        <w:rPr>
          <w:rFonts w:hint="eastAsia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28"/>
        </w:rPr>
        <w:t>可靠</w:t>
      </w:r>
      <w:r>
        <w:rPr>
          <w:sz w:val="28"/>
        </w:rPr>
        <w:t>信息流：</w:t>
      </w:r>
      <w: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  <w:t>报文的边界始终被保持.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三</w:t>
      </w:r>
      <w:r>
        <w:rPr>
          <w:sz w:val="28"/>
        </w:rPr>
        <w:t>、</w:t>
      </w:r>
      <w:r>
        <w:rPr>
          <w:rFonts w:hint="eastAsia"/>
          <w:sz w:val="28"/>
        </w:rPr>
        <w:t>回退</w:t>
      </w:r>
      <w:r>
        <w:rPr>
          <w:sz w:val="28"/>
        </w:rPr>
        <w:t>N帧协议</w:t>
      </w:r>
    </w:p>
    <w:p>
      <w:pPr>
        <w:rPr>
          <w:sz w:val="28"/>
        </w:rPr>
      </w:pPr>
      <w:r>
        <w:rPr>
          <w:rFonts w:hint="eastAsia"/>
          <w:sz w:val="28"/>
        </w:rPr>
        <w:t>四</w:t>
      </w:r>
      <w:r>
        <w:rPr>
          <w:sz w:val="28"/>
        </w:rPr>
        <w:t>、</w:t>
      </w:r>
      <w:r>
        <w:rPr>
          <w:rFonts w:hint="eastAsia"/>
          <w:sz w:val="28"/>
        </w:rPr>
        <w:t>分组</w:t>
      </w:r>
      <w:r>
        <w:rPr>
          <w:sz w:val="28"/>
        </w:rPr>
        <w:t>交换计算题</w:t>
      </w:r>
    </w:p>
    <w:p>
      <w:pP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bookmarkStart w:id="0" w:name="_GoBack"/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 xml:space="preserve">1.  B1&gt;=B2 </w:t>
      </w:r>
    </w:p>
    <w:p>
      <w:pP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N1D1+P1/B1+(N1-1)P1/B1+N2D2+L/B2+(N2-1)P2/B2</w:t>
      </w:r>
    </w:p>
    <w:p>
      <w:pPr>
        <w:numPr>
          <w:ilvl w:val="0"/>
          <w:numId w:val="1"/>
        </w:numP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 xml:space="preserve"> B1&lt;B2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N1D1+L/B1+(N1-1)P1/B1+P1/B2+N2D2+(N2-1)P2/B2</w:t>
      </w:r>
    </w:p>
    <w:bookmarkEnd w:id="0"/>
    <w:p>
      <w:pPr>
        <w:rPr>
          <w:rFonts w:hint="eastAsia"/>
          <w:sz w:val="28"/>
        </w:rPr>
      </w:pPr>
      <w:r>
        <w:rPr>
          <w:rFonts w:hint="eastAsia"/>
          <w:sz w:val="28"/>
        </w:rPr>
        <w:t>五</w:t>
      </w:r>
      <w:r>
        <w:rPr>
          <w:sz w:val="28"/>
        </w:rPr>
        <w:t>、</w:t>
      </w:r>
      <w:r>
        <w:rPr>
          <w:rFonts w:hint="eastAsia"/>
          <w:sz w:val="28"/>
        </w:rPr>
        <w:t>拥塞</w:t>
      </w:r>
      <w:r>
        <w:rPr>
          <w:sz w:val="28"/>
        </w:rPr>
        <w:t>控制算法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事件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| 窗口 | 阈值 |  发送序号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收到3K的ack |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4k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|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4k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|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3k+1~7K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全部收到    |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5k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 |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4k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|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 7k+1~12K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全部收到    | 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6k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 |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4k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|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 12K+1~18k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第一个数据包| 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1k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 |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3k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 xml:space="preserve">  |超时</w:t>
      </w:r>
    </w:p>
    <w:p>
      <w:pPr>
        <w:rPr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--------------------------------------</w:t>
      </w:r>
    </w:p>
    <w:p>
      <w:pPr>
        <w:rPr>
          <w:sz w:val="28"/>
        </w:rPr>
      </w:pPr>
      <w:r>
        <w:rPr>
          <w:rFonts w:hint="eastAsia"/>
          <w:sz w:val="28"/>
        </w:rPr>
        <w:t>六</w:t>
      </w:r>
      <w:r>
        <w:rPr>
          <w:sz w:val="28"/>
        </w:rPr>
        <w:t>、</w:t>
      </w:r>
      <w:r>
        <w:rPr>
          <w:rFonts w:hint="eastAsia"/>
          <w:sz w:val="28"/>
        </w:rPr>
        <w:t>路由表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七</w:t>
      </w:r>
      <w:r>
        <w:rPr>
          <w:sz w:val="28"/>
        </w:rPr>
        <w:t>、</w:t>
      </w:r>
      <w:r>
        <w:rPr>
          <w:rFonts w:hint="eastAsia"/>
          <w:sz w:val="28"/>
        </w:rPr>
        <w:t>域名</w:t>
      </w:r>
      <w:r>
        <w:rPr>
          <w:sz w:val="28"/>
        </w:rPr>
        <w:t>与IP地址</w:t>
      </w:r>
    </w:p>
    <w:p>
      <w:pPr>
        <w:rPr>
          <w:sz w:val="28"/>
        </w:rPr>
      </w:pPr>
      <w:r>
        <w:rPr>
          <w:rFonts w:hint="eastAsia"/>
          <w:sz w:val="28"/>
        </w:rPr>
        <w:t>（1）</w:t>
      </w: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协议(scheme) 域名 端口 路径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（2）</w:t>
      </w:r>
    </w:p>
    <w:p>
      <w:pP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1.可能这个域名对应多个主机,其中这个IP对应的主机实失效了</w:t>
      </w:r>
    </w:p>
    <w:p>
      <w:pP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14:textFill>
            <w14:solidFill>
              <w14:schemeClr w14:val="accent2"/>
            </w14:solidFill>
          </w14:textFill>
        </w:rPr>
        <w:t>2.对应的服务器设置了禁止通过IP访问.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（3）DNS</w:t>
      </w:r>
      <w:r>
        <w:rPr>
          <w:sz w:val="28"/>
        </w:rPr>
        <w:t>失效时，无法解</w:t>
      </w:r>
      <w:r>
        <w:rPr>
          <w:rFonts w:hint="eastAsia"/>
          <w:sz w:val="28"/>
        </w:rPr>
        <w:t>析</w:t>
      </w:r>
      <w:r>
        <w:rPr>
          <w:sz w:val="28"/>
        </w:rPr>
        <w:t>域名，域名不能访问，IP能访问</w:t>
      </w:r>
    </w:p>
    <w:p>
      <w:pPr>
        <w:rPr>
          <w:sz w:val="28"/>
        </w:rPr>
      </w:pPr>
    </w:p>
    <w:p>
      <w:pPr>
        <w:rPr>
          <w:rFonts w:hint="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058632">
    <w:nsid w:val="5874F008"/>
    <w:multiLevelType w:val="singleLevel"/>
    <w:tmpl w:val="5874F008"/>
    <w:lvl w:ilvl="0" w:tentative="1">
      <w:start w:val="2"/>
      <w:numFmt w:val="decimal"/>
      <w:suff w:val="space"/>
      <w:lvlText w:val="%1."/>
      <w:lvlJc w:val="left"/>
    </w:lvl>
  </w:abstractNum>
  <w:num w:numId="1">
    <w:abstractNumId w:val="14840586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E9"/>
    <w:rsid w:val="000C10CA"/>
    <w:rsid w:val="002439E9"/>
    <w:rsid w:val="0036022E"/>
    <w:rsid w:val="003671C2"/>
    <w:rsid w:val="00581AD8"/>
    <w:rsid w:val="00617BE1"/>
    <w:rsid w:val="006F3EF8"/>
    <w:rsid w:val="009743A3"/>
    <w:rsid w:val="00A72C99"/>
    <w:rsid w:val="00C34E14"/>
    <w:rsid w:val="00FE5720"/>
    <w:rsid w:val="0BAFB27F"/>
    <w:rsid w:val="1BBF3D32"/>
    <w:rsid w:val="1FD72CE4"/>
    <w:rsid w:val="36FF1CA3"/>
    <w:rsid w:val="38FB990B"/>
    <w:rsid w:val="3B1C5CDF"/>
    <w:rsid w:val="3EEEA487"/>
    <w:rsid w:val="3FFF06DD"/>
    <w:rsid w:val="3FFFA7D3"/>
    <w:rsid w:val="47FF2065"/>
    <w:rsid w:val="4DBCDE64"/>
    <w:rsid w:val="4FFFA28F"/>
    <w:rsid w:val="50EFA641"/>
    <w:rsid w:val="57FF6300"/>
    <w:rsid w:val="5C6F9C65"/>
    <w:rsid w:val="5F7F511A"/>
    <w:rsid w:val="67FD23EE"/>
    <w:rsid w:val="6BFD8BA5"/>
    <w:rsid w:val="6D3D8A3D"/>
    <w:rsid w:val="73B95503"/>
    <w:rsid w:val="76DF580C"/>
    <w:rsid w:val="76FF286B"/>
    <w:rsid w:val="79DF70CD"/>
    <w:rsid w:val="7BFEFDBD"/>
    <w:rsid w:val="7DFDD3ED"/>
    <w:rsid w:val="7DFFF042"/>
    <w:rsid w:val="7E651E5C"/>
    <w:rsid w:val="7F77E90F"/>
    <w:rsid w:val="7FE52C11"/>
    <w:rsid w:val="92FB51F2"/>
    <w:rsid w:val="97EF4E30"/>
    <w:rsid w:val="9F6FF298"/>
    <w:rsid w:val="B777EADC"/>
    <w:rsid w:val="B7BF3815"/>
    <w:rsid w:val="BDF72A1E"/>
    <w:rsid w:val="BE27BFFE"/>
    <w:rsid w:val="BE7F28C1"/>
    <w:rsid w:val="BF574547"/>
    <w:rsid w:val="BF7F30BC"/>
    <w:rsid w:val="BFCF0B2C"/>
    <w:rsid w:val="BFF98CBF"/>
    <w:rsid w:val="C7D3F403"/>
    <w:rsid w:val="C8BFCF1D"/>
    <w:rsid w:val="CFBFD7F4"/>
    <w:rsid w:val="D67C2784"/>
    <w:rsid w:val="D9AFBB83"/>
    <w:rsid w:val="DBBFC4C0"/>
    <w:rsid w:val="DCBF8A0D"/>
    <w:rsid w:val="DCFF43F9"/>
    <w:rsid w:val="DFA784C2"/>
    <w:rsid w:val="DFFBA77C"/>
    <w:rsid w:val="E7FF67D9"/>
    <w:rsid w:val="EDEEDD80"/>
    <w:rsid w:val="EEFFC739"/>
    <w:rsid w:val="EF1E152B"/>
    <w:rsid w:val="EF9F5062"/>
    <w:rsid w:val="EFF3121D"/>
    <w:rsid w:val="EFFFE7E6"/>
    <w:rsid w:val="F5DBB92E"/>
    <w:rsid w:val="F5FBB3DD"/>
    <w:rsid w:val="F7FC83E0"/>
    <w:rsid w:val="F9FF5A7B"/>
    <w:rsid w:val="FA76DA5C"/>
    <w:rsid w:val="FAF9CB26"/>
    <w:rsid w:val="FBF39AFF"/>
    <w:rsid w:val="FBFFDF18"/>
    <w:rsid w:val="FC7D71BB"/>
    <w:rsid w:val="FD7FF9C2"/>
    <w:rsid w:val="FDED9940"/>
    <w:rsid w:val="FEE55AA2"/>
    <w:rsid w:val="FF2FDE51"/>
    <w:rsid w:val="FF7CC6FC"/>
    <w:rsid w:val="FFD4901F"/>
    <w:rsid w:val="FFF7BA0F"/>
    <w:rsid w:val="FFFFAA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character" w:customStyle="1" w:styleId="8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2017-01-10T23:11:00Z</dcterms:created>
  <dc:creator>Victor</dc:creator>
  <cp:lastModifiedBy>zy-li14</cp:lastModifiedBy>
  <dcterms:modified xsi:type="dcterms:W3CDTF">2017-01-10T22:33:54Z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