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29" w:rsidRDefault="00882B29" w:rsidP="00882B29">
      <w:pPr>
        <w:numPr>
          <w:ilvl w:val="0"/>
          <w:numId w:val="1"/>
        </w:numPr>
        <w:adjustRightInd w:val="0"/>
        <w:spacing w:line="312" w:lineRule="auto"/>
      </w:pPr>
      <w:r>
        <w:rPr>
          <w:rFonts w:hint="eastAsia"/>
        </w:rPr>
        <w:t>如下图所示，一个透明网桥连接三个局域网。</w:t>
      </w:r>
      <w:proofErr w:type="gramStart"/>
      <w:r>
        <w:rPr>
          <w:rFonts w:hint="eastAsia"/>
        </w:rPr>
        <w:t>网桥刚</w:t>
      </w:r>
      <w:proofErr w:type="gramEnd"/>
      <w:r>
        <w:rPr>
          <w:rFonts w:hint="eastAsia"/>
        </w:rPr>
        <w:t>启动时，地址</w:t>
      </w:r>
      <w:r>
        <w:rPr>
          <w:rFonts w:hint="eastAsia"/>
        </w:rPr>
        <w:t>/</w:t>
      </w:r>
      <w:r>
        <w:rPr>
          <w:rFonts w:hint="eastAsia"/>
        </w:rPr>
        <w:t>端口映射表为空。请根据网络上发生的事件，填写网桥地址</w:t>
      </w:r>
      <w:r>
        <w:rPr>
          <w:rFonts w:hint="eastAsia"/>
        </w:rPr>
        <w:t>/</w:t>
      </w:r>
      <w:r>
        <w:rPr>
          <w:rFonts w:hint="eastAsia"/>
        </w:rPr>
        <w:t>端口映射表的变化过程和网桥的动作。其中，“</w:t>
      </w:r>
      <w:r>
        <w:rPr>
          <w:rFonts w:hint="eastAsia"/>
        </w:rPr>
        <w:t>---</w:t>
      </w:r>
      <w:r>
        <w:rPr>
          <w:rFonts w:hint="eastAsia"/>
        </w:rPr>
        <w:t>”表示地址</w:t>
      </w:r>
      <w:r>
        <w:rPr>
          <w:rFonts w:hint="eastAsia"/>
        </w:rPr>
        <w:t>/</w:t>
      </w:r>
      <w:r>
        <w:rPr>
          <w:rFonts w:hint="eastAsia"/>
        </w:rPr>
        <w:t>端口映射表为空或网桥没有动作。网桥的动作包括：丢弃帧、向某个局域网转发帧和</w:t>
      </w:r>
      <w:proofErr w:type="gramStart"/>
      <w:r>
        <w:rPr>
          <w:rFonts w:hint="eastAsia"/>
        </w:rPr>
        <w:t>洪泛</w:t>
      </w:r>
      <w:proofErr w:type="gramEnd"/>
      <w:r>
        <w:rPr>
          <w:rFonts w:hint="eastAsia"/>
        </w:rPr>
        <w:t>帧。</w:t>
      </w:r>
    </w:p>
    <w:p w:rsidR="00882B29" w:rsidRDefault="00882B29" w:rsidP="00882B29">
      <w:pPr>
        <w:jc w:val="center"/>
        <w:rPr>
          <w:rFonts w:hint="eastAsia"/>
        </w:rPr>
      </w:pPr>
      <w:r>
        <w:object w:dxaOrig="4857" w:dyaOrig="2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16.4pt" o:ole="">
            <v:imagedata r:id="rId5" o:title=""/>
          </v:shape>
          <o:OLEObject Type="Embed" ProgID="Word.Picture.8" ShapeID="_x0000_i1025" DrawAspect="Content" ObjectID="_1509808182" r:id="rId6"/>
        </w:object>
      </w:r>
    </w:p>
    <w:p w:rsidR="00882B29" w:rsidRDefault="00882B29" w:rsidP="00882B29">
      <w:pPr>
        <w:jc w:val="center"/>
        <w:rPr>
          <w:rFonts w:hint="eastAsia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704"/>
        <w:gridCol w:w="1704"/>
        <w:gridCol w:w="1704"/>
        <w:gridCol w:w="1705"/>
        <w:gridCol w:w="1705"/>
      </w:tblGrid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Pr="00B14AD7">
              <w:rPr>
                <w:rFonts w:hint="eastAsia"/>
              </w:rPr>
              <w:t>端口</w:t>
            </w:r>
          </w:p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映射</w:t>
            </w:r>
            <w:proofErr w:type="gramStart"/>
            <w:r>
              <w:rPr>
                <w:rFonts w:hint="eastAsia"/>
              </w:rPr>
              <w:t>表</w:t>
            </w:r>
            <w:r w:rsidRPr="00B14AD7">
              <w:rPr>
                <w:rFonts w:hint="eastAsia"/>
              </w:rPr>
              <w:t>事件</w:t>
            </w:r>
            <w:proofErr w:type="gramEnd"/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LAN1</w:t>
            </w:r>
            <w:r>
              <w:rPr>
                <w:rFonts w:hint="eastAsia"/>
              </w:rPr>
              <w:t>端口</w:t>
            </w:r>
          </w:p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对应的</w:t>
            </w:r>
            <w:r>
              <w:rPr>
                <w:rFonts w:hint="eastAsia"/>
              </w:rPr>
              <w:t>地址列表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LAN2</w:t>
            </w:r>
            <w:r>
              <w:rPr>
                <w:rFonts w:hint="eastAsia"/>
              </w:rPr>
              <w:t>端口</w:t>
            </w:r>
          </w:p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对应的</w:t>
            </w:r>
            <w:r>
              <w:rPr>
                <w:rFonts w:hint="eastAsia"/>
              </w:rPr>
              <w:t>地址列表</w:t>
            </w: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LAN3</w:t>
            </w:r>
            <w:r>
              <w:rPr>
                <w:rFonts w:hint="eastAsia"/>
              </w:rPr>
              <w:t>端口</w:t>
            </w:r>
          </w:p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对应的</w:t>
            </w:r>
            <w:r>
              <w:rPr>
                <w:rFonts w:hint="eastAsia"/>
              </w:rPr>
              <w:t>地址列表</w:t>
            </w: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  <w:r w:rsidRPr="00E514AB">
              <w:rPr>
                <w:rFonts w:hint="eastAsia"/>
                <w:iCs/>
              </w:rPr>
              <w:t>网桥动作</w:t>
            </w: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BOOT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---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  <w:r w:rsidRPr="00E514AB">
              <w:rPr>
                <w:rFonts w:hint="eastAsia"/>
                <w:iCs/>
              </w:rPr>
              <w:t>---</w:t>
            </w: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A</w:t>
            </w:r>
            <w:r w:rsidRPr="00B14AD7">
              <w:rPr>
                <w:rFonts w:hint="eastAsia"/>
              </w:rPr>
              <w:t>发给</w:t>
            </w:r>
            <w:r w:rsidRPr="00B14AD7">
              <w:rPr>
                <w:rFonts w:hint="eastAsia"/>
              </w:rPr>
              <w:t>B</w:t>
            </w:r>
            <w:r w:rsidRPr="00B14AD7">
              <w:rPr>
                <w:rFonts w:hint="eastAsia"/>
              </w:rPr>
              <w:t>一个帧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  <w:r w:rsidRPr="00B14AD7">
              <w:rPr>
                <w:rFonts w:hint="eastAsia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  <w:proofErr w:type="gramStart"/>
            <w:r w:rsidRPr="00E514AB">
              <w:rPr>
                <w:rFonts w:hint="eastAsia"/>
                <w:iCs/>
              </w:rPr>
              <w:t>洪泛帧</w:t>
            </w:r>
            <w:proofErr w:type="gramEnd"/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B</w:t>
            </w:r>
            <w:r w:rsidRPr="00B14AD7">
              <w:rPr>
                <w:rFonts w:hint="eastAsia"/>
              </w:rPr>
              <w:t>发给</w:t>
            </w:r>
            <w:r w:rsidRPr="00B14AD7">
              <w:rPr>
                <w:rFonts w:hint="eastAsia"/>
              </w:rPr>
              <w:t>A</w:t>
            </w:r>
            <w:r w:rsidRPr="00B14AD7">
              <w:rPr>
                <w:rFonts w:hint="eastAsia"/>
              </w:rPr>
              <w:t>一个帧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F</w:t>
            </w:r>
            <w:r w:rsidRPr="00B14AD7">
              <w:rPr>
                <w:rFonts w:hint="eastAsia"/>
              </w:rPr>
              <w:t>广播一个帧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E</w:t>
            </w:r>
            <w:r w:rsidRPr="00B14AD7">
              <w:rPr>
                <w:rFonts w:hint="eastAsia"/>
              </w:rPr>
              <w:t>发给</w:t>
            </w:r>
            <w:r w:rsidRPr="00B14AD7">
              <w:rPr>
                <w:rFonts w:hint="eastAsia"/>
              </w:rPr>
              <w:t>B</w:t>
            </w:r>
            <w:r w:rsidRPr="00B14AD7">
              <w:rPr>
                <w:rFonts w:hint="eastAsia"/>
              </w:rPr>
              <w:t>一个帧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rPr>
                <w:rFonts w:hint="eastAsia"/>
              </w:rPr>
            </w:pPr>
            <w:r w:rsidRPr="00B14AD7">
              <w:rPr>
                <w:rFonts w:hint="eastAsia"/>
              </w:rPr>
              <w:t>D</w:t>
            </w:r>
            <w:r w:rsidRPr="00B14AD7">
              <w:rPr>
                <w:rFonts w:hint="eastAsia"/>
              </w:rPr>
              <w:t>发给</w:t>
            </w:r>
            <w:r w:rsidRPr="00B14AD7">
              <w:rPr>
                <w:rFonts w:hint="eastAsia"/>
              </w:rPr>
              <w:t>C</w:t>
            </w:r>
            <w:r w:rsidRPr="00B14AD7">
              <w:rPr>
                <w:rFonts w:hint="eastAsia"/>
              </w:rPr>
              <w:t>一个帧</w:t>
            </w: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B14AD7" w:rsidRDefault="00882B29" w:rsidP="00473C33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</w:p>
        </w:tc>
      </w:tr>
      <w:tr w:rsidR="00882B29" w:rsidRPr="00B14AD7" w:rsidTr="00473C33">
        <w:trPr>
          <w:jc w:val="center"/>
        </w:trPr>
        <w:tc>
          <w:tcPr>
            <w:tcW w:w="1704" w:type="dxa"/>
            <w:shd w:val="clear" w:color="auto" w:fill="auto"/>
          </w:tcPr>
          <w:p w:rsidR="00882B29" w:rsidRPr="00DA7D1C" w:rsidRDefault="00882B29" w:rsidP="00473C33">
            <w:pPr>
              <w:rPr>
                <w:rFonts w:hint="eastAsia"/>
                <w:i/>
                <w:iCs/>
              </w:rPr>
            </w:pPr>
            <w:r w:rsidRPr="00DA7D1C">
              <w:rPr>
                <w:rFonts w:hint="eastAsia"/>
                <w:i/>
                <w:iCs/>
              </w:rPr>
              <w:t>C</w:t>
            </w:r>
            <w:r w:rsidRPr="00DA7D1C">
              <w:rPr>
                <w:rFonts w:hint="eastAsia"/>
                <w:i/>
                <w:iCs/>
              </w:rPr>
              <w:t>发给</w:t>
            </w:r>
            <w:r w:rsidRPr="00DA7D1C">
              <w:rPr>
                <w:rFonts w:hint="eastAsia"/>
                <w:i/>
                <w:iCs/>
              </w:rPr>
              <w:t>F</w:t>
            </w:r>
            <w:r w:rsidRPr="00DA7D1C">
              <w:rPr>
                <w:rFonts w:hint="eastAsia"/>
                <w:i/>
                <w:iCs/>
              </w:rPr>
              <w:t>一个帧</w:t>
            </w:r>
          </w:p>
        </w:tc>
        <w:tc>
          <w:tcPr>
            <w:tcW w:w="1704" w:type="dxa"/>
            <w:shd w:val="clear" w:color="auto" w:fill="auto"/>
          </w:tcPr>
          <w:p w:rsidR="00882B29" w:rsidRPr="00DA7D1C" w:rsidRDefault="00882B29" w:rsidP="00473C33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704" w:type="dxa"/>
            <w:shd w:val="clear" w:color="auto" w:fill="auto"/>
          </w:tcPr>
          <w:p w:rsidR="00882B29" w:rsidRPr="00DA7D1C" w:rsidRDefault="00882B29" w:rsidP="00473C33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DA7D1C" w:rsidRDefault="00882B29" w:rsidP="00473C33">
            <w:pPr>
              <w:jc w:val="center"/>
              <w:rPr>
                <w:rFonts w:hint="eastAsia"/>
                <w:i/>
                <w:iCs/>
              </w:rPr>
            </w:pPr>
          </w:p>
        </w:tc>
        <w:tc>
          <w:tcPr>
            <w:tcW w:w="1705" w:type="dxa"/>
            <w:shd w:val="clear" w:color="auto" w:fill="auto"/>
          </w:tcPr>
          <w:p w:rsidR="00882B29" w:rsidRPr="00E514AB" w:rsidRDefault="00882B29" w:rsidP="00473C33">
            <w:pPr>
              <w:jc w:val="center"/>
              <w:rPr>
                <w:rFonts w:hint="eastAsia"/>
                <w:iCs/>
              </w:rPr>
            </w:pPr>
          </w:p>
        </w:tc>
      </w:tr>
    </w:tbl>
    <w:p w:rsidR="00882B29" w:rsidRDefault="00882B29" w:rsidP="00882B29">
      <w:pPr>
        <w:jc w:val="center"/>
        <w:rPr>
          <w:rFonts w:hint="eastAsia"/>
        </w:rPr>
      </w:pPr>
    </w:p>
    <w:p w:rsidR="00AC35A8" w:rsidRDefault="00AC35A8" w:rsidP="00EA704D">
      <w:pPr>
        <w:ind w:firstLine="420"/>
      </w:pPr>
    </w:p>
    <w:sectPr w:rsidR="00AC35A8" w:rsidSect="00AC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9163A"/>
    <w:multiLevelType w:val="hybridMultilevel"/>
    <w:tmpl w:val="DB5CEB4C"/>
    <w:lvl w:ilvl="0" w:tplc="41C22BBE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B29"/>
    <w:rsid w:val="00303BDA"/>
    <w:rsid w:val="0039664F"/>
    <w:rsid w:val="00882B29"/>
    <w:rsid w:val="00AC35A8"/>
    <w:rsid w:val="00EA279F"/>
    <w:rsid w:val="00EA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B2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2015-11-23T03:28:00Z</dcterms:created>
  <dcterms:modified xsi:type="dcterms:W3CDTF">2015-11-23T10:23:00Z</dcterms:modified>
</cp:coreProperties>
</file>