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4C0FF" w14:textId="77777777" w:rsidR="00393DE5" w:rsidRDefault="00393DE5">
      <w:pPr>
        <w:rPr>
          <w:b/>
        </w:rPr>
      </w:pPr>
      <w:r w:rsidRPr="00393DE5">
        <w:rPr>
          <w:b/>
        </w:rPr>
        <w:t>Commentary Planning Sheet</w:t>
      </w:r>
      <w:r>
        <w:rPr>
          <w:b/>
        </w:rPr>
        <w:tab/>
      </w:r>
      <w:r>
        <w:rPr>
          <w:b/>
        </w:rPr>
        <w:tab/>
      </w:r>
      <w:r>
        <w:rPr>
          <w:b/>
        </w:rPr>
        <w:tab/>
        <w:t>Economics IB</w:t>
      </w:r>
    </w:p>
    <w:p w14:paraId="6ACCC5D5" w14:textId="77777777" w:rsidR="00393DE5" w:rsidRDefault="00393DE5">
      <w:pPr>
        <w:rPr>
          <w:b/>
        </w:rPr>
      </w:pPr>
    </w:p>
    <w:p w14:paraId="4CCE7C5B" w14:textId="77777777" w:rsidR="00393DE5" w:rsidRPr="00393DE5" w:rsidRDefault="00393DE5">
      <w:r>
        <w:t xml:space="preserve">The overall aim is to use your economics knowledge to explain an event or change in the world around us. </w:t>
      </w:r>
    </w:p>
    <w:p w14:paraId="28859231" w14:textId="77777777" w:rsidR="00393DE5" w:rsidRDefault="00393DE5"/>
    <w:p w14:paraId="2CDD75CD" w14:textId="77777777" w:rsidR="00FB7C0A" w:rsidRPr="00FB7C0A" w:rsidRDefault="00393DE5" w:rsidP="00FB7C0A">
      <w:pPr>
        <w:rPr>
          <w:b/>
          <w:bCs/>
        </w:rPr>
      </w:pPr>
      <w:r>
        <w:t>Title of Article:</w:t>
      </w:r>
      <w:r w:rsidR="00E83BED" w:rsidRPr="00E83BED">
        <w:t xml:space="preserve"> </w:t>
      </w:r>
      <w:r w:rsidR="00FB7C0A" w:rsidRPr="00FB7C0A">
        <w:rPr>
          <w:b/>
          <w:bCs/>
        </w:rPr>
        <w:t>China’s Cheap Steel Hurts Latin America’s Industry</w:t>
      </w:r>
    </w:p>
    <w:p w14:paraId="487421E7" w14:textId="46FCFC9C" w:rsidR="00393DE5" w:rsidRDefault="00393DE5"/>
    <w:p w14:paraId="4515EE3A" w14:textId="3B833381" w:rsidR="00393DE5" w:rsidRPr="00FB7C0A" w:rsidRDefault="00393DE5">
      <w:pPr>
        <w:rPr>
          <w:lang w:eastAsia="zh-CN"/>
        </w:rPr>
      </w:pPr>
      <w:r>
        <w:t>Source:</w:t>
      </w:r>
      <w:r w:rsidR="00E83BED">
        <w:rPr>
          <w:rFonts w:hint="eastAsia"/>
          <w:lang w:eastAsia="zh-CN"/>
        </w:rPr>
        <w:t xml:space="preserve"> </w:t>
      </w:r>
      <w:hyperlink r:id="rId7" w:history="1">
        <w:r w:rsidR="00FB7C0A" w:rsidRPr="00DD7BE8">
          <w:rPr>
            <w:rStyle w:val="Hyperlink"/>
          </w:rPr>
          <w:t>https://dialogo-americas.com/articles/chinas-cheap-steel-hurts-latin-americas-industry/</w:t>
        </w:r>
      </w:hyperlink>
      <w:r w:rsidR="00FB7C0A">
        <w:rPr>
          <w:rFonts w:hint="eastAsia"/>
          <w:lang w:eastAsia="zh-CN"/>
        </w:rPr>
        <w:t xml:space="preserve"> </w:t>
      </w:r>
    </w:p>
    <w:p w14:paraId="23AB4622" w14:textId="77777777" w:rsidR="00081DF3" w:rsidRPr="00081DF3" w:rsidRDefault="00081DF3">
      <w:pPr>
        <w:rPr>
          <w:lang w:eastAsia="zh-CN"/>
        </w:rPr>
      </w:pPr>
    </w:p>
    <w:p w14:paraId="75610254" w14:textId="685CF694" w:rsidR="00393DE5" w:rsidRDefault="00393DE5">
      <w:pPr>
        <w:rPr>
          <w:lang w:eastAsia="zh-CN"/>
        </w:rPr>
      </w:pPr>
      <w:r>
        <w:t>Date:</w:t>
      </w:r>
      <w:r w:rsidR="00E83BED">
        <w:rPr>
          <w:rFonts w:hint="eastAsia"/>
          <w:lang w:eastAsia="zh-CN"/>
        </w:rPr>
        <w:t xml:space="preserve"> </w:t>
      </w:r>
      <w:r w:rsidR="00081DF3">
        <w:rPr>
          <w:rFonts w:hint="eastAsia"/>
          <w:b/>
          <w:bCs/>
          <w:lang w:eastAsia="zh-CN"/>
        </w:rPr>
        <w:t>0</w:t>
      </w:r>
      <w:r w:rsidR="00FB7C0A">
        <w:rPr>
          <w:rFonts w:hint="eastAsia"/>
          <w:b/>
          <w:bCs/>
          <w:lang w:eastAsia="zh-CN"/>
        </w:rPr>
        <w:t>7</w:t>
      </w:r>
      <w:r w:rsidR="00081DF3">
        <w:rPr>
          <w:rFonts w:hint="eastAsia"/>
          <w:b/>
          <w:bCs/>
          <w:lang w:eastAsia="zh-CN"/>
        </w:rPr>
        <w:t>/</w:t>
      </w:r>
      <w:r w:rsidR="00FB7C0A">
        <w:rPr>
          <w:rFonts w:hint="eastAsia"/>
          <w:b/>
          <w:bCs/>
          <w:lang w:eastAsia="zh-CN"/>
        </w:rPr>
        <w:t>01</w:t>
      </w:r>
      <w:r w:rsidR="00081DF3">
        <w:rPr>
          <w:rFonts w:hint="eastAsia"/>
          <w:b/>
          <w:bCs/>
          <w:lang w:eastAsia="zh-CN"/>
        </w:rPr>
        <w:t>/2024</w:t>
      </w:r>
    </w:p>
    <w:p w14:paraId="25A359DC" w14:textId="77777777" w:rsidR="00393DE5" w:rsidRDefault="00393DE5"/>
    <w:p w14:paraId="54801BE0" w14:textId="5CD588DD" w:rsidR="004C5C3D" w:rsidRDefault="004C5C3D">
      <w:pPr>
        <w:rPr>
          <w:rFonts w:hint="eastAsia"/>
          <w:b/>
          <w:bCs/>
          <w:lang w:eastAsia="zh-CN"/>
        </w:rPr>
      </w:pPr>
      <w:r>
        <w:rPr>
          <w:rFonts w:hint="eastAsia"/>
          <w:lang w:eastAsia="zh-CN"/>
        </w:rPr>
        <w:t>Key concept:</w:t>
      </w:r>
      <w:r w:rsidR="0040047C">
        <w:rPr>
          <w:rFonts w:hint="eastAsia"/>
          <w:lang w:eastAsia="zh-CN"/>
        </w:rPr>
        <w:t xml:space="preserve"> </w:t>
      </w:r>
      <w:r w:rsidR="0040047C" w:rsidRPr="0040047C">
        <w:rPr>
          <w:rFonts w:hint="eastAsia"/>
          <w:b/>
          <w:bCs/>
          <w:lang w:eastAsia="zh-CN"/>
        </w:rPr>
        <w:t>Change</w:t>
      </w:r>
    </w:p>
    <w:p w14:paraId="0BA125B6" w14:textId="77777777" w:rsidR="00FB7C0A" w:rsidRPr="00FB7C0A" w:rsidRDefault="00FB7C0A">
      <w:pPr>
        <w:rPr>
          <w:b/>
          <w:bCs/>
          <w:lang w:eastAsia="zh-CN"/>
        </w:rPr>
      </w:pPr>
    </w:p>
    <w:p w14:paraId="51BA31D2" w14:textId="77777777" w:rsidR="00393DE5" w:rsidRDefault="001146DF">
      <w:r>
        <w:t>T</w:t>
      </w:r>
      <w:r w:rsidR="00393DE5">
        <w:t>erms</w:t>
      </w:r>
      <w:r>
        <w:rPr>
          <w:rFonts w:hint="eastAsia"/>
          <w:lang w:eastAsia="zh-CN"/>
        </w:rPr>
        <w:t xml:space="preserve"> </w:t>
      </w:r>
      <w:r w:rsidR="00393DE5">
        <w:t>in the article or related to the article that would require definition:</w:t>
      </w:r>
    </w:p>
    <w:p w14:paraId="6F163022" w14:textId="77777777" w:rsidR="00393DE5" w:rsidRDefault="00393DE5"/>
    <w:p w14:paraId="75D04F5E" w14:textId="4B4EBC24" w:rsidR="00306088" w:rsidRDefault="00306088" w:rsidP="00306088">
      <w:pPr>
        <w:pStyle w:val="ListParagraph"/>
        <w:numPr>
          <w:ilvl w:val="0"/>
          <w:numId w:val="10"/>
        </w:numPr>
        <w:ind w:firstLineChars="0"/>
        <w:rPr>
          <w:lang w:eastAsia="zh-CN"/>
        </w:rPr>
      </w:pPr>
      <w:r>
        <w:rPr>
          <w:lang w:eastAsia="zh-CN"/>
        </w:rPr>
        <w:t xml:space="preserve">Trade Protection: Government intervention aiming to limit imports and/or encourage exports by setting up trade barriers that protect from foreign competition. </w:t>
      </w:r>
    </w:p>
    <w:p w14:paraId="12651DC6" w14:textId="662783B3" w:rsidR="008E42CC" w:rsidRDefault="00306088" w:rsidP="00B82B47">
      <w:pPr>
        <w:pStyle w:val="ListParagraph"/>
        <w:numPr>
          <w:ilvl w:val="0"/>
          <w:numId w:val="10"/>
        </w:numPr>
        <w:ind w:firstLineChars="0"/>
      </w:pPr>
      <w:r>
        <w:rPr>
          <w:lang w:eastAsia="zh-CN"/>
        </w:rPr>
        <w:t>T</w:t>
      </w:r>
      <w:r w:rsidR="00B82B47">
        <w:rPr>
          <w:rFonts w:hint="eastAsia"/>
          <w:lang w:eastAsia="zh-CN"/>
        </w:rPr>
        <w:t>ariff: A tax that is placed on imports to protect domestic industries from foreign competition and to raise revenue for the government</w:t>
      </w:r>
    </w:p>
    <w:p w14:paraId="7A5807C2" w14:textId="77777777" w:rsidR="00B82B47" w:rsidRDefault="00B82B47" w:rsidP="00B82B47">
      <w:pPr>
        <w:rPr>
          <w:lang w:eastAsia="zh-CN"/>
        </w:rPr>
      </w:pPr>
    </w:p>
    <w:p w14:paraId="4C33ECFA" w14:textId="77777777" w:rsidR="00393DE5" w:rsidRDefault="00393DE5">
      <w:pPr>
        <w:rPr>
          <w:lang w:eastAsia="zh-CN"/>
        </w:rPr>
      </w:pPr>
      <w:r>
        <w:t>What change</w:t>
      </w:r>
      <w:r w:rsidR="001146DF">
        <w:rPr>
          <w:rFonts w:hint="eastAsia"/>
          <w:lang w:eastAsia="zh-CN"/>
        </w:rPr>
        <w:t>/policy</w:t>
      </w:r>
      <w:r>
        <w:t xml:space="preserve"> is discussed in the article?</w:t>
      </w:r>
    </w:p>
    <w:p w14:paraId="43E64F41" w14:textId="4EC1E97F" w:rsidR="00B82B47" w:rsidRDefault="00B82B47">
      <w:pPr>
        <w:rPr>
          <w:lang w:eastAsia="zh-CN"/>
        </w:rPr>
      </w:pPr>
    </w:p>
    <w:p w14:paraId="63589860" w14:textId="313D329F" w:rsidR="00B82B47" w:rsidRPr="00B82B47" w:rsidRDefault="0028241C" w:rsidP="00FB7C0A">
      <w:pPr>
        <w:spacing w:after="240"/>
        <w:jc w:val="both"/>
        <w:rPr>
          <w:lang w:eastAsia="zh-CN"/>
        </w:rPr>
      </w:pPr>
      <w:r>
        <w:rPr>
          <w:rFonts w:hint="eastAsia"/>
          <w:lang w:eastAsia="zh-CN"/>
        </w:rPr>
        <w:t xml:space="preserve">Many Latin </w:t>
      </w:r>
      <w:r w:rsidR="00FB7C0A">
        <w:rPr>
          <w:lang w:eastAsia="zh-CN"/>
        </w:rPr>
        <w:t>American</w:t>
      </w:r>
      <w:r>
        <w:rPr>
          <w:rFonts w:hint="eastAsia"/>
          <w:lang w:eastAsia="zh-CN"/>
        </w:rPr>
        <w:t xml:space="preserve"> </w:t>
      </w:r>
      <w:r>
        <w:rPr>
          <w:lang w:eastAsia="zh-CN"/>
        </w:rPr>
        <w:t>countries</w:t>
      </w:r>
      <w:r>
        <w:rPr>
          <w:rFonts w:hint="eastAsia"/>
          <w:lang w:eastAsia="zh-CN"/>
        </w:rPr>
        <w:t xml:space="preserve"> are imposing </w:t>
      </w:r>
      <w:r>
        <w:rPr>
          <w:lang w:eastAsia="zh-CN"/>
        </w:rPr>
        <w:t>tariffs</w:t>
      </w:r>
      <w:r>
        <w:rPr>
          <w:rFonts w:hint="eastAsia"/>
          <w:lang w:eastAsia="zh-CN"/>
        </w:rPr>
        <w:t xml:space="preserve"> on </w:t>
      </w:r>
      <w:r w:rsidR="00FB7C0A">
        <w:rPr>
          <w:lang w:eastAsia="zh-CN"/>
        </w:rPr>
        <w:t>China's</w:t>
      </w:r>
      <w:r>
        <w:rPr>
          <w:rFonts w:hint="eastAsia"/>
          <w:lang w:eastAsia="zh-CN"/>
        </w:rPr>
        <w:t xml:space="preserve"> cheap steel.</w:t>
      </w:r>
      <w:r w:rsidR="00FB7C0A">
        <w:rPr>
          <w:rFonts w:hint="eastAsia"/>
          <w:lang w:eastAsia="zh-CN"/>
        </w:rPr>
        <w:t xml:space="preserve"> The quantity of steel produced in China is larger than its domestic demand, due to the slowdown of China</w:t>
      </w:r>
      <w:r w:rsidR="00FB7C0A">
        <w:rPr>
          <w:lang w:eastAsia="zh-CN"/>
        </w:rPr>
        <w:t>’</w:t>
      </w:r>
      <w:r w:rsidR="00FB7C0A">
        <w:rPr>
          <w:rFonts w:hint="eastAsia"/>
          <w:lang w:eastAsia="zh-CN"/>
        </w:rPr>
        <w:t xml:space="preserve">s real estate and construction business, leaving producers dependent on other countries to make up the shortfall. In addition, the exportation subsidy imposed by Chinese government during the pandemic has further </w:t>
      </w:r>
      <w:r w:rsidR="00FB7C0A">
        <w:rPr>
          <w:lang w:eastAsia="zh-CN"/>
        </w:rPr>
        <w:t>increased</w:t>
      </w:r>
      <w:r w:rsidR="00FB7C0A">
        <w:rPr>
          <w:rFonts w:hint="eastAsia"/>
          <w:lang w:eastAsia="zh-CN"/>
        </w:rPr>
        <w:t xml:space="preserve"> the wave of cheap Chinese steel to spread around the world. The dumping have </w:t>
      </w:r>
      <w:r w:rsidR="00FB7C0A">
        <w:rPr>
          <w:lang w:eastAsia="zh-CN"/>
        </w:rPr>
        <w:t>resulted</w:t>
      </w:r>
      <w:r w:rsidR="00FB7C0A">
        <w:rPr>
          <w:rFonts w:hint="eastAsia"/>
          <w:lang w:eastAsia="zh-CN"/>
        </w:rPr>
        <w:t xml:space="preserve"> in </w:t>
      </w:r>
      <w:r w:rsidR="00FB7C0A">
        <w:rPr>
          <w:lang w:eastAsia="zh-CN"/>
        </w:rPr>
        <w:t>deindustrialization</w:t>
      </w:r>
      <w:r w:rsidR="00FB7C0A">
        <w:rPr>
          <w:rFonts w:hint="eastAsia"/>
          <w:lang w:eastAsia="zh-CN"/>
        </w:rPr>
        <w:t xml:space="preserve"> in Latin American countries and therefore they need to impose trade protection</w:t>
      </w:r>
    </w:p>
    <w:p w14:paraId="064FA38F" w14:textId="77777777" w:rsidR="00B82B47" w:rsidRDefault="00B82B47"/>
    <w:p w14:paraId="4E8FF4DB" w14:textId="77777777" w:rsidR="00393DE5" w:rsidRDefault="00393DE5">
      <w:r>
        <w:t>What diagram(s) could you draw and explain to illu</w:t>
      </w:r>
      <w:r w:rsidR="008E42CC">
        <w:t>strate this change? Sketch them. Often the first diagram will illustrate a problem, while the second diagram will show the suggested policy solution.</w:t>
      </w:r>
    </w:p>
    <w:p w14:paraId="36248303" w14:textId="36F27462" w:rsidR="00F86726" w:rsidRDefault="00FB7C0A" w:rsidP="007F2654">
      <w:pPr>
        <w:jc w:val="center"/>
        <w:rPr>
          <w:lang w:eastAsia="zh-CN"/>
        </w:rPr>
      </w:pPr>
      <w:r>
        <w:rPr>
          <w:noProof/>
        </w:rPr>
        <w:drawing>
          <wp:inline distT="0" distB="0" distL="0" distR="0" wp14:anchorId="0E679564" wp14:editId="421DE7F7">
            <wp:extent cx="2020186" cy="1872881"/>
            <wp:effectExtent l="0" t="0" r="0" b="0"/>
            <wp:docPr id="208165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55878" name=""/>
                    <pic:cNvPicPr/>
                  </pic:nvPicPr>
                  <pic:blipFill>
                    <a:blip r:embed="rId8"/>
                    <a:stretch>
                      <a:fillRect/>
                    </a:stretch>
                  </pic:blipFill>
                  <pic:spPr>
                    <a:xfrm>
                      <a:off x="0" y="0"/>
                      <a:ext cx="2028562" cy="1880646"/>
                    </a:xfrm>
                    <a:prstGeom prst="rect">
                      <a:avLst/>
                    </a:prstGeom>
                  </pic:spPr>
                </pic:pic>
              </a:graphicData>
            </a:graphic>
          </wp:inline>
        </w:drawing>
      </w:r>
    </w:p>
    <w:p w14:paraId="5DCF2A33" w14:textId="4941C0CC" w:rsidR="007F2654" w:rsidRDefault="007F2654">
      <w:pPr>
        <w:rPr>
          <w:lang w:eastAsia="zh-CN"/>
        </w:rPr>
      </w:pPr>
    </w:p>
    <w:p w14:paraId="0DD561D8" w14:textId="77777777" w:rsidR="00F86726" w:rsidRPr="008D06B5" w:rsidRDefault="00F86726">
      <w:pPr>
        <w:rPr>
          <w:lang w:eastAsia="zh-CN"/>
        </w:rPr>
      </w:pPr>
    </w:p>
    <w:p w14:paraId="4E1F417D" w14:textId="77777777" w:rsidR="00393DE5" w:rsidRDefault="008E42CC">
      <w:r>
        <w:t xml:space="preserve">Now, evaluate this change. If there is a policy solution, is it likely to solve the problem? </w:t>
      </w:r>
      <w:r w:rsidR="00393DE5">
        <w:t xml:space="preserve"> </w:t>
      </w:r>
      <w:r>
        <w:t>What are the likely</w:t>
      </w:r>
      <w:r w:rsidR="00393DE5">
        <w:t xml:space="preserve"> effects, </w:t>
      </w:r>
      <w:r>
        <w:t>both</w:t>
      </w:r>
      <w:r w:rsidR="00393DE5">
        <w:t xml:space="preserve"> positive and ne</w:t>
      </w:r>
      <w:r>
        <w:t xml:space="preserve">gative, </w:t>
      </w:r>
      <w:r w:rsidR="00803CF3">
        <w:rPr>
          <w:rFonts w:hint="eastAsia"/>
          <w:lang w:eastAsia="zh-CN"/>
        </w:rPr>
        <w:t xml:space="preserve">or </w:t>
      </w:r>
      <w:r>
        <w:t xml:space="preserve">on various stakeholders? If you can, </w:t>
      </w:r>
      <w:r w:rsidR="00852B31">
        <w:t>rank the impacts</w:t>
      </w:r>
      <w:r>
        <w:t xml:space="preserve"> from biggest to least, with reasons. Lastly</w:t>
      </w:r>
      <w:r w:rsidR="00852B31">
        <w:t>, for the bes</w:t>
      </w:r>
      <w:r w:rsidR="00393DE5">
        <w:t>t sort of evaluation, how does this instance reflect on economic theory itself? Does what happened</w:t>
      </w:r>
      <w:r>
        <w:t xml:space="preserve"> or what is suggested</w:t>
      </w:r>
      <w:r w:rsidR="00393DE5">
        <w:t xml:space="preserve"> in your news article accord with what </w:t>
      </w:r>
      <w:r>
        <w:t xml:space="preserve">economic </w:t>
      </w:r>
      <w:r w:rsidR="00393DE5">
        <w:t>theory suggest</w:t>
      </w:r>
      <w:r>
        <w:t>s</w:t>
      </w:r>
      <w:r w:rsidR="00393DE5">
        <w:t xml:space="preserve"> should happen? If not, why not?</w:t>
      </w:r>
    </w:p>
    <w:p w14:paraId="20203493" w14:textId="77777777" w:rsidR="00393DE5" w:rsidRDefault="00393DE5">
      <w:pPr>
        <w:rPr>
          <w:lang w:eastAsia="zh-CN"/>
        </w:rPr>
      </w:pPr>
    </w:p>
    <w:p w14:paraId="6AF9F7D5" w14:textId="6C4A3A09" w:rsidR="00916DC4" w:rsidRPr="00FB7C0A" w:rsidRDefault="005F053D" w:rsidP="00B52CA5">
      <w:pPr>
        <w:rPr>
          <w:lang w:eastAsia="zh-CN"/>
        </w:rPr>
      </w:pPr>
      <w:r>
        <w:rPr>
          <w:rFonts w:hint="eastAsia"/>
          <w:lang w:eastAsia="zh-CN"/>
        </w:rPr>
        <w:t xml:space="preserve">Policy </w:t>
      </w:r>
      <w:r>
        <w:rPr>
          <w:lang w:eastAsia="zh-CN"/>
        </w:rPr>
        <w:t>effect</w:t>
      </w:r>
      <w:r>
        <w:rPr>
          <w:rFonts w:hint="eastAsia"/>
          <w:lang w:eastAsia="zh-CN"/>
        </w:rPr>
        <w:t>:</w:t>
      </w:r>
      <w:r w:rsidR="007F2654">
        <w:rPr>
          <w:rFonts w:hint="eastAsia"/>
          <w:lang w:eastAsia="zh-CN"/>
        </w:rPr>
        <w:t xml:space="preserve"> </w:t>
      </w:r>
      <w:r w:rsidR="00FB7C0A">
        <w:rPr>
          <w:rFonts w:hint="eastAsia"/>
          <w:lang w:eastAsia="zh-CN"/>
        </w:rPr>
        <w:t xml:space="preserve">the price of steel imported from China becomes higher, therefore reduce the import and protect domestic industry. However, China have put on </w:t>
      </w:r>
      <w:r w:rsidR="00FB7C0A">
        <w:rPr>
          <w:lang w:eastAsia="zh-CN"/>
        </w:rPr>
        <w:t>retaliation</w:t>
      </w:r>
      <w:r w:rsidR="00FB7C0A">
        <w:rPr>
          <w:rFonts w:hint="eastAsia"/>
          <w:lang w:eastAsia="zh-CN"/>
        </w:rPr>
        <w:t xml:space="preserve">s for some countries by banning imports from them. </w:t>
      </w:r>
    </w:p>
    <w:p w14:paraId="5108D934" w14:textId="77777777" w:rsidR="005F053D" w:rsidRPr="00FB7C0A" w:rsidRDefault="005F053D">
      <w:pPr>
        <w:rPr>
          <w:lang w:eastAsia="zh-CN"/>
        </w:rPr>
      </w:pPr>
    </w:p>
    <w:p w14:paraId="60D3DAEC" w14:textId="77777777" w:rsidR="003D6428" w:rsidRPr="003D6428" w:rsidRDefault="003D6428" w:rsidP="003D6428">
      <w:pPr>
        <w:rPr>
          <w:b/>
          <w:bCs/>
          <w:lang w:eastAsia="zh-CN"/>
        </w:rPr>
      </w:pPr>
      <w:r w:rsidRPr="003D6428">
        <w:rPr>
          <w:b/>
          <w:bCs/>
          <w:lang w:eastAsia="zh-CN"/>
        </w:rPr>
        <w:t>Advantages of Imposing Tariffs</w:t>
      </w:r>
    </w:p>
    <w:p w14:paraId="38FB4140" w14:textId="288FB1CC" w:rsidR="000234A2" w:rsidRPr="000234A2" w:rsidRDefault="003D6428" w:rsidP="0028241C">
      <w:pPr>
        <w:numPr>
          <w:ilvl w:val="0"/>
          <w:numId w:val="15"/>
        </w:numPr>
      </w:pPr>
      <w:r w:rsidRPr="003D6428">
        <w:rPr>
          <w:b/>
          <w:bCs/>
          <w:lang w:eastAsia="zh-CN"/>
        </w:rPr>
        <w:t xml:space="preserve">Protection of </w:t>
      </w:r>
      <w:r w:rsidR="00166BF5">
        <w:rPr>
          <w:rFonts w:hint="eastAsia"/>
          <w:b/>
          <w:bCs/>
          <w:lang w:eastAsia="zh-CN"/>
        </w:rPr>
        <w:t>d</w:t>
      </w:r>
      <w:r w:rsidRPr="003D6428">
        <w:rPr>
          <w:b/>
          <w:bCs/>
          <w:lang w:eastAsia="zh-CN"/>
        </w:rPr>
        <w:t xml:space="preserve">omestic </w:t>
      </w:r>
      <w:r w:rsidR="00166BF5">
        <w:rPr>
          <w:rFonts w:hint="eastAsia"/>
          <w:b/>
          <w:bCs/>
          <w:lang w:eastAsia="zh-CN"/>
        </w:rPr>
        <w:t>i</w:t>
      </w:r>
      <w:r w:rsidRPr="003D6428">
        <w:rPr>
          <w:b/>
          <w:bCs/>
          <w:lang w:eastAsia="zh-CN"/>
        </w:rPr>
        <w:t>ndustries</w:t>
      </w:r>
      <w:r w:rsidR="00166BF5">
        <w:rPr>
          <w:rFonts w:hint="eastAsia"/>
          <w:b/>
          <w:bCs/>
          <w:lang w:eastAsia="zh-CN"/>
        </w:rPr>
        <w:t xml:space="preserve"> </w:t>
      </w:r>
      <w:r w:rsidR="000234A2">
        <w:rPr>
          <w:rFonts w:hint="eastAsia"/>
          <w:b/>
          <w:bCs/>
          <w:lang w:eastAsia="zh-CN"/>
        </w:rPr>
        <w:t>&amp; jobs</w:t>
      </w:r>
      <w:r w:rsidR="0040047C">
        <w:rPr>
          <w:rFonts w:hint="eastAsia"/>
          <w:b/>
          <w:bCs/>
          <w:lang w:eastAsia="zh-CN"/>
        </w:rPr>
        <w:t xml:space="preserve">: </w:t>
      </w:r>
      <w:r w:rsidR="0040047C">
        <w:rPr>
          <w:rFonts w:hint="eastAsia"/>
          <w:lang w:eastAsia="zh-CN"/>
        </w:rPr>
        <w:t xml:space="preserve">Tariff </w:t>
      </w:r>
      <w:r w:rsidR="0040047C">
        <w:rPr>
          <w:lang w:eastAsia="zh-CN"/>
        </w:rPr>
        <w:t>c</w:t>
      </w:r>
      <w:r w:rsidR="0040047C">
        <w:rPr>
          <w:rFonts w:hint="eastAsia"/>
          <w:lang w:eastAsia="zh-CN"/>
        </w:rPr>
        <w:t>an help shield local producers from the influx of cheap steel that has been driving them out of business. (</w:t>
      </w:r>
      <w:r w:rsidR="0040047C">
        <w:rPr>
          <w:lang w:eastAsia="zh-CN"/>
        </w:rPr>
        <w:t>“</w:t>
      </w:r>
      <w:r w:rsidR="0040047C" w:rsidRPr="003D6428">
        <w:rPr>
          <w:highlight w:val="green"/>
          <w:lang w:eastAsia="zh-CN"/>
        </w:rPr>
        <w:t xml:space="preserve">Chile’s </w:t>
      </w:r>
      <w:proofErr w:type="spellStart"/>
      <w:r w:rsidR="0040047C" w:rsidRPr="003D6428">
        <w:rPr>
          <w:highlight w:val="green"/>
          <w:lang w:eastAsia="zh-CN"/>
        </w:rPr>
        <w:t>Compañía</w:t>
      </w:r>
      <w:proofErr w:type="spellEnd"/>
      <w:r w:rsidR="0040047C" w:rsidRPr="003D6428">
        <w:rPr>
          <w:highlight w:val="green"/>
          <w:lang w:eastAsia="zh-CN"/>
        </w:rPr>
        <w:t xml:space="preserve"> de Aceros del </w:t>
      </w:r>
      <w:proofErr w:type="spellStart"/>
      <w:r w:rsidR="0040047C" w:rsidRPr="003D6428">
        <w:rPr>
          <w:highlight w:val="green"/>
          <w:lang w:eastAsia="zh-CN"/>
        </w:rPr>
        <w:t>Pacífico</w:t>
      </w:r>
      <w:proofErr w:type="spellEnd"/>
      <w:r w:rsidR="0040047C" w:rsidRPr="003D6428">
        <w:rPr>
          <w:highlight w:val="green"/>
          <w:lang w:eastAsia="zh-CN"/>
        </w:rPr>
        <w:t xml:space="preserve"> (CAP) …The company resumed activities after the government imposed a temporary tariff on Chinese steel imports</w:t>
      </w:r>
      <w:r w:rsidR="0040047C">
        <w:rPr>
          <w:lang w:eastAsia="zh-CN"/>
        </w:rPr>
        <w:t>”</w:t>
      </w:r>
      <w:r w:rsidR="0040047C">
        <w:rPr>
          <w:rFonts w:hint="eastAsia"/>
          <w:lang w:eastAsia="zh-CN"/>
        </w:rPr>
        <w:t xml:space="preserve">) This also created a derived demand for labor in China rather than their own, therefore cause </w:t>
      </w:r>
      <w:r w:rsidR="00B641D9">
        <w:rPr>
          <w:lang w:eastAsia="zh-CN"/>
        </w:rPr>
        <w:t xml:space="preserve">a </w:t>
      </w:r>
      <w:r w:rsidR="00B641D9" w:rsidRPr="00B641D9">
        <w:rPr>
          <w:b/>
          <w:bCs/>
          <w:lang w:eastAsia="zh-CN"/>
        </w:rPr>
        <w:t>change</w:t>
      </w:r>
      <w:r w:rsidR="00B641D9">
        <w:rPr>
          <w:lang w:eastAsia="zh-CN"/>
        </w:rPr>
        <w:t xml:space="preserve"> in job positions, creating </w:t>
      </w:r>
      <w:r w:rsidR="0040047C">
        <w:rPr>
          <w:rFonts w:hint="eastAsia"/>
          <w:lang w:eastAsia="zh-CN"/>
        </w:rPr>
        <w:t>job loss and negative impacts on standards of living of households in an economy (</w:t>
      </w:r>
      <w:r w:rsidR="0040047C">
        <w:rPr>
          <w:lang w:eastAsia="zh-CN"/>
        </w:rPr>
        <w:t>“</w:t>
      </w:r>
      <w:r w:rsidR="0040047C" w:rsidRPr="003D6428">
        <w:rPr>
          <w:highlight w:val="darkGreen"/>
          <w:lang w:eastAsia="zh-CN"/>
        </w:rPr>
        <w:t>putting at risk 1.4 million jobs in the steel sector; forcing the suspension of operations of several companies and massive layoffs</w:t>
      </w:r>
      <w:r w:rsidR="0040047C">
        <w:rPr>
          <w:lang w:eastAsia="zh-CN"/>
        </w:rPr>
        <w:t>”</w:t>
      </w:r>
      <w:r w:rsidR="0040047C">
        <w:rPr>
          <w:rFonts w:hint="eastAsia"/>
          <w:lang w:eastAsia="zh-CN"/>
        </w:rPr>
        <w:t xml:space="preserve">). By imposing tariff, domestic </w:t>
      </w:r>
      <w:r w:rsidR="0040047C">
        <w:rPr>
          <w:lang w:eastAsia="zh-CN"/>
        </w:rPr>
        <w:t>production</w:t>
      </w:r>
      <w:r w:rsidR="0040047C">
        <w:rPr>
          <w:rFonts w:hint="eastAsia"/>
          <w:lang w:eastAsia="zh-CN"/>
        </w:rPr>
        <w:t xml:space="preserve"> can be increased thus </w:t>
      </w:r>
      <w:r w:rsidR="00B641D9" w:rsidRPr="00B641D9">
        <w:rPr>
          <w:b/>
          <w:bCs/>
          <w:lang w:eastAsia="zh-CN"/>
        </w:rPr>
        <w:t>change</w:t>
      </w:r>
      <w:r w:rsidR="00B641D9">
        <w:rPr>
          <w:lang w:eastAsia="zh-CN"/>
        </w:rPr>
        <w:t xml:space="preserve"> the current </w:t>
      </w:r>
      <w:r w:rsidR="0040047C">
        <w:rPr>
          <w:rFonts w:hint="eastAsia"/>
          <w:lang w:eastAsia="zh-CN"/>
        </w:rPr>
        <w:t>employment</w:t>
      </w:r>
      <w:r w:rsidR="00B641D9">
        <w:rPr>
          <w:lang w:eastAsia="zh-CN"/>
        </w:rPr>
        <w:t xml:space="preserve"> issue</w:t>
      </w:r>
      <w:r w:rsidR="0040047C">
        <w:rPr>
          <w:rFonts w:hint="eastAsia"/>
          <w:lang w:eastAsia="zh-CN"/>
        </w:rPr>
        <w:t xml:space="preserve">. </w:t>
      </w:r>
    </w:p>
    <w:p w14:paraId="6B829A46" w14:textId="318158BE" w:rsidR="003D6428" w:rsidRDefault="0040047C" w:rsidP="0028241C">
      <w:pPr>
        <w:numPr>
          <w:ilvl w:val="0"/>
          <w:numId w:val="15"/>
        </w:numPr>
      </w:pPr>
      <w:r>
        <w:rPr>
          <w:rFonts w:hint="eastAsia"/>
          <w:b/>
          <w:bCs/>
          <w:lang w:eastAsia="zh-CN"/>
        </w:rPr>
        <w:t xml:space="preserve">Protection of the </w:t>
      </w:r>
      <w:r w:rsidR="00166BF5">
        <w:rPr>
          <w:rFonts w:hint="eastAsia"/>
          <w:b/>
          <w:bCs/>
          <w:lang w:eastAsia="zh-CN"/>
        </w:rPr>
        <w:t>environment</w:t>
      </w:r>
      <w:r w:rsidR="003D6428" w:rsidRPr="003D6428">
        <w:rPr>
          <w:lang w:eastAsia="zh-CN"/>
        </w:rPr>
        <w:t>:</w:t>
      </w:r>
      <w:r>
        <w:rPr>
          <w:rFonts w:hint="eastAsia"/>
          <w:lang w:eastAsia="zh-CN"/>
        </w:rPr>
        <w:t xml:space="preserve"> </w:t>
      </w:r>
      <w:r w:rsidR="00166BF5">
        <w:rPr>
          <w:rFonts w:hint="eastAsia"/>
          <w:lang w:eastAsia="zh-CN"/>
        </w:rPr>
        <w:t>The</w:t>
      </w:r>
      <w:r>
        <w:rPr>
          <w:rFonts w:hint="eastAsia"/>
          <w:lang w:eastAsia="zh-CN"/>
        </w:rPr>
        <w:t xml:space="preserve"> low price of steel imported from China is purely based on their subsidization in the steel industry and excess supply, while the </w:t>
      </w:r>
      <w:r w:rsidR="00166BF5">
        <w:rPr>
          <w:rFonts w:hint="eastAsia"/>
          <w:lang w:eastAsia="zh-CN"/>
        </w:rPr>
        <w:t>production of steel in China also creates a higher carbon emission</w:t>
      </w:r>
      <w:r w:rsidR="00B641D9">
        <w:rPr>
          <w:lang w:eastAsia="zh-CN"/>
        </w:rPr>
        <w:t xml:space="preserve">, result in a negative </w:t>
      </w:r>
      <w:r w:rsidR="00B641D9" w:rsidRPr="00B641D9">
        <w:rPr>
          <w:b/>
          <w:bCs/>
          <w:lang w:eastAsia="zh-CN"/>
        </w:rPr>
        <w:t>change</w:t>
      </w:r>
      <w:r w:rsidR="00B641D9">
        <w:rPr>
          <w:b/>
          <w:bCs/>
          <w:lang w:eastAsia="zh-CN"/>
        </w:rPr>
        <w:t xml:space="preserve"> </w:t>
      </w:r>
      <w:r w:rsidR="00B641D9" w:rsidRPr="00B641D9">
        <w:rPr>
          <w:lang w:eastAsia="zh-CN"/>
        </w:rPr>
        <w:t>in</w:t>
      </w:r>
      <w:r w:rsidR="00B641D9">
        <w:rPr>
          <w:b/>
          <w:bCs/>
          <w:lang w:eastAsia="zh-CN"/>
        </w:rPr>
        <w:t xml:space="preserve"> </w:t>
      </w:r>
      <w:r w:rsidR="00B641D9">
        <w:rPr>
          <w:lang w:eastAsia="zh-CN"/>
        </w:rPr>
        <w:t>the environment</w:t>
      </w:r>
      <w:r w:rsidR="00166BF5">
        <w:rPr>
          <w:rFonts w:hint="eastAsia"/>
          <w:lang w:eastAsia="zh-CN"/>
        </w:rPr>
        <w:t>. (</w:t>
      </w:r>
      <w:r w:rsidR="00166BF5">
        <w:rPr>
          <w:lang w:eastAsia="zh-CN"/>
        </w:rPr>
        <w:t>“</w:t>
      </w:r>
      <w:r w:rsidR="00166BF5" w:rsidRPr="003D6428">
        <w:rPr>
          <w:highlight w:val="green"/>
          <w:lang w:eastAsia="zh-CN"/>
        </w:rPr>
        <w:t>While Latin American steel mills emit 1.55 tons of carbon dioxide (CO2) per ton of steel produced, China emits 2.24 tons of CO2, which represents 45 percent more pollution.</w:t>
      </w:r>
      <w:r w:rsidR="00166BF5">
        <w:rPr>
          <w:lang w:eastAsia="zh-CN"/>
        </w:rPr>
        <w:t>”</w:t>
      </w:r>
      <w:r w:rsidR="00166BF5">
        <w:rPr>
          <w:rFonts w:hint="eastAsia"/>
          <w:lang w:eastAsia="zh-CN"/>
        </w:rPr>
        <w:t>)</w:t>
      </w:r>
      <w:r w:rsidR="0028241C">
        <w:rPr>
          <w:rFonts w:hint="eastAsia"/>
          <w:lang w:eastAsia="zh-CN"/>
        </w:rPr>
        <w:t>.</w:t>
      </w:r>
      <w:r>
        <w:rPr>
          <w:rFonts w:hint="eastAsia"/>
          <w:lang w:eastAsia="zh-CN"/>
        </w:rPr>
        <w:t xml:space="preserve"> By imposing the tariff and reduce the steel imported from China, the environment can be better protected with less carbon </w:t>
      </w:r>
      <w:r>
        <w:rPr>
          <w:lang w:eastAsia="zh-CN"/>
        </w:rPr>
        <w:t>emission</w:t>
      </w:r>
      <w:r>
        <w:rPr>
          <w:rFonts w:hint="eastAsia"/>
          <w:lang w:eastAsia="zh-CN"/>
        </w:rPr>
        <w:t xml:space="preserve">. </w:t>
      </w:r>
    </w:p>
    <w:p w14:paraId="16EB0F1F" w14:textId="66DA9B4A" w:rsidR="0040047C" w:rsidRPr="0040047C" w:rsidRDefault="003D6428">
      <w:pPr>
        <w:pStyle w:val="ListParagraph"/>
        <w:numPr>
          <w:ilvl w:val="0"/>
          <w:numId w:val="15"/>
        </w:numPr>
        <w:ind w:firstLineChars="0"/>
        <w:rPr>
          <w:b/>
          <w:bCs/>
          <w:lang w:eastAsia="zh-CN"/>
        </w:rPr>
      </w:pPr>
      <w:r w:rsidRPr="0040047C">
        <w:rPr>
          <w:b/>
          <w:bCs/>
          <w:lang w:eastAsia="zh-CN"/>
        </w:rPr>
        <w:t xml:space="preserve">Encouraging </w:t>
      </w:r>
      <w:r w:rsidR="00166BF5" w:rsidRPr="0040047C">
        <w:rPr>
          <w:rFonts w:hint="eastAsia"/>
          <w:b/>
          <w:bCs/>
          <w:lang w:eastAsia="zh-CN"/>
        </w:rPr>
        <w:t>fair competition and refuse dumping</w:t>
      </w:r>
      <w:r w:rsidRPr="003D6428">
        <w:rPr>
          <w:lang w:eastAsia="zh-CN"/>
        </w:rPr>
        <w:t>: Tariffs can level the playing field, allowing local industries to compete more fairly against subsidized foreign products</w:t>
      </w:r>
      <w:r w:rsidR="00B641D9">
        <w:rPr>
          <w:lang w:eastAsia="zh-CN"/>
        </w:rPr>
        <w:t xml:space="preserve">, </w:t>
      </w:r>
      <w:r w:rsidR="00B641D9" w:rsidRPr="00B641D9">
        <w:rPr>
          <w:b/>
          <w:bCs/>
          <w:lang w:eastAsia="zh-CN"/>
        </w:rPr>
        <w:t>changing</w:t>
      </w:r>
      <w:r w:rsidR="00B641D9">
        <w:rPr>
          <w:lang w:eastAsia="zh-CN"/>
        </w:rPr>
        <w:t xml:space="preserve"> the current unfair dumping market</w:t>
      </w:r>
      <w:r w:rsidRPr="003D6428">
        <w:rPr>
          <w:lang w:eastAsia="zh-CN"/>
        </w:rPr>
        <w:t xml:space="preserve">. </w:t>
      </w:r>
      <w:r w:rsidR="00B52CA5">
        <w:rPr>
          <w:lang w:eastAsia="zh-CN"/>
        </w:rPr>
        <w:t>(</w:t>
      </w:r>
      <w:r w:rsidR="00B52CA5" w:rsidRPr="0040047C">
        <w:rPr>
          <w:highlight w:val="cyan"/>
          <w:lang w:eastAsia="zh-CN"/>
        </w:rPr>
        <w:t xml:space="preserve">We have been enduring unfair competition for two years through massive imports from China and Russia at predatory prices, even 40 percent below international and market prices,” Fabio Galán, president of </w:t>
      </w:r>
      <w:proofErr w:type="spellStart"/>
      <w:r w:rsidR="00B52CA5" w:rsidRPr="0040047C">
        <w:rPr>
          <w:highlight w:val="cyan"/>
          <w:lang w:eastAsia="zh-CN"/>
        </w:rPr>
        <w:t>Acerías</w:t>
      </w:r>
      <w:proofErr w:type="spellEnd"/>
      <w:r w:rsidR="00B52CA5" w:rsidRPr="0040047C">
        <w:rPr>
          <w:highlight w:val="cyan"/>
          <w:lang w:eastAsia="zh-CN"/>
        </w:rPr>
        <w:t xml:space="preserve"> </w:t>
      </w:r>
      <w:proofErr w:type="spellStart"/>
      <w:r w:rsidR="00B52CA5" w:rsidRPr="0040047C">
        <w:rPr>
          <w:highlight w:val="cyan"/>
          <w:lang w:eastAsia="zh-CN"/>
        </w:rPr>
        <w:t>Pazdelrío</w:t>
      </w:r>
      <w:proofErr w:type="spellEnd"/>
      <w:r w:rsidR="00B52CA5" w:rsidRPr="0040047C">
        <w:rPr>
          <w:highlight w:val="cyan"/>
          <w:lang w:eastAsia="zh-CN"/>
        </w:rPr>
        <w:t>, told daily </w:t>
      </w:r>
      <w:r w:rsidR="00B52CA5" w:rsidRPr="0040047C">
        <w:rPr>
          <w:i/>
          <w:iCs/>
          <w:highlight w:val="cyan"/>
          <w:lang w:eastAsia="zh-CN"/>
        </w:rPr>
        <w:t xml:space="preserve">El </w:t>
      </w:r>
      <w:proofErr w:type="spellStart"/>
      <w:r w:rsidR="00B52CA5" w:rsidRPr="0040047C">
        <w:rPr>
          <w:i/>
          <w:iCs/>
          <w:highlight w:val="cyan"/>
          <w:lang w:eastAsia="zh-CN"/>
        </w:rPr>
        <w:t>Colombiano</w:t>
      </w:r>
      <w:proofErr w:type="spellEnd"/>
      <w:r w:rsidR="00B52CA5" w:rsidRPr="0040047C">
        <w:rPr>
          <w:highlight w:val="cyan"/>
          <w:lang w:eastAsia="zh-CN"/>
        </w:rPr>
        <w:t>.</w:t>
      </w:r>
      <w:r w:rsidR="00B52CA5">
        <w:rPr>
          <w:lang w:eastAsia="zh-CN"/>
        </w:rPr>
        <w:t>)</w:t>
      </w:r>
      <w:r w:rsidR="0028241C">
        <w:rPr>
          <w:rFonts w:hint="eastAsia"/>
          <w:lang w:eastAsia="zh-CN"/>
        </w:rPr>
        <w:t xml:space="preserve"> </w:t>
      </w:r>
    </w:p>
    <w:p w14:paraId="7BD795C6" w14:textId="30088949" w:rsidR="003D6428" w:rsidRPr="0040047C" w:rsidRDefault="003D6428" w:rsidP="0040047C">
      <w:pPr>
        <w:rPr>
          <w:b/>
          <w:bCs/>
          <w:lang w:eastAsia="zh-CN"/>
        </w:rPr>
      </w:pPr>
      <w:r w:rsidRPr="0040047C">
        <w:rPr>
          <w:b/>
          <w:bCs/>
          <w:lang w:eastAsia="zh-CN"/>
        </w:rPr>
        <w:t>Disadvantages of Imposing Tariffs</w:t>
      </w:r>
    </w:p>
    <w:p w14:paraId="198EF147" w14:textId="268A59B7" w:rsidR="00B641D9" w:rsidRDefault="003D6428" w:rsidP="00C439AE">
      <w:pPr>
        <w:pStyle w:val="ListParagraph"/>
        <w:numPr>
          <w:ilvl w:val="0"/>
          <w:numId w:val="17"/>
        </w:numPr>
        <w:spacing w:after="240"/>
        <w:ind w:firstLineChars="0"/>
        <w:jc w:val="both"/>
        <w:rPr>
          <w:lang w:eastAsia="zh-CN"/>
        </w:rPr>
      </w:pPr>
      <w:r w:rsidRPr="00B641D9">
        <w:rPr>
          <w:b/>
          <w:bCs/>
          <w:lang w:eastAsia="zh-CN"/>
        </w:rPr>
        <w:t xml:space="preserve">Risk of </w:t>
      </w:r>
      <w:r w:rsidR="0028241C" w:rsidRPr="00B641D9">
        <w:rPr>
          <w:rFonts w:hint="eastAsia"/>
          <w:b/>
          <w:bCs/>
          <w:lang w:eastAsia="zh-CN"/>
        </w:rPr>
        <w:t>t</w:t>
      </w:r>
      <w:r w:rsidRPr="00B641D9">
        <w:rPr>
          <w:b/>
          <w:bCs/>
          <w:lang w:eastAsia="zh-CN"/>
        </w:rPr>
        <w:t xml:space="preserve">rade </w:t>
      </w:r>
      <w:r w:rsidR="0028241C" w:rsidRPr="00B641D9">
        <w:rPr>
          <w:rFonts w:hint="eastAsia"/>
          <w:b/>
          <w:bCs/>
          <w:lang w:eastAsia="zh-CN"/>
        </w:rPr>
        <w:t>r</w:t>
      </w:r>
      <w:r w:rsidRPr="00B641D9">
        <w:rPr>
          <w:b/>
          <w:bCs/>
          <w:lang w:eastAsia="zh-CN"/>
        </w:rPr>
        <w:t>etaliation</w:t>
      </w:r>
      <w:r w:rsidRPr="003D6428">
        <w:rPr>
          <w:lang w:eastAsia="zh-CN"/>
        </w:rPr>
        <w:t xml:space="preserve">: </w:t>
      </w:r>
      <w:r w:rsidR="00B52CA5">
        <w:rPr>
          <w:lang w:eastAsia="zh-CN"/>
        </w:rPr>
        <w:t>As Latin American impose their tariff</w:t>
      </w:r>
      <w:r w:rsidR="00B641D9">
        <w:rPr>
          <w:lang w:eastAsia="zh-CN"/>
        </w:rPr>
        <w:t xml:space="preserve"> to </w:t>
      </w:r>
      <w:r w:rsidR="00B641D9" w:rsidRPr="00B641D9">
        <w:rPr>
          <w:b/>
          <w:bCs/>
          <w:lang w:eastAsia="zh-CN"/>
        </w:rPr>
        <w:t>change</w:t>
      </w:r>
      <w:r w:rsidR="00B641D9">
        <w:rPr>
          <w:lang w:eastAsia="zh-CN"/>
        </w:rPr>
        <w:t xml:space="preserve"> the dumping situation</w:t>
      </w:r>
      <w:r w:rsidR="00B52CA5">
        <w:rPr>
          <w:lang w:eastAsia="zh-CN"/>
        </w:rPr>
        <w:t xml:space="preserve">, China may retaliate by imposing their own barriers. </w:t>
      </w:r>
      <w:r w:rsidRPr="003D6428">
        <w:rPr>
          <w:lang w:eastAsia="zh-CN"/>
        </w:rPr>
        <w:t>Tariffs could provoke retaliatory measures from China, as seen in the past when China banned soy-based products from Argentina following anti-dumping measures.</w:t>
      </w:r>
      <w:r w:rsidR="00B52CA5">
        <w:rPr>
          <w:lang w:eastAsia="zh-CN"/>
        </w:rPr>
        <w:t xml:space="preserve"> </w:t>
      </w:r>
      <w:r w:rsidR="00B52CA5" w:rsidRPr="003D6428">
        <w:rPr>
          <w:lang w:eastAsia="zh-CN"/>
        </w:rPr>
        <w:t xml:space="preserve">Such actions could </w:t>
      </w:r>
      <w:r w:rsidR="00B641D9" w:rsidRPr="00B641D9">
        <w:rPr>
          <w:b/>
          <w:bCs/>
          <w:lang w:eastAsia="zh-CN"/>
        </w:rPr>
        <w:t>change</w:t>
      </w:r>
      <w:r w:rsidR="00B641D9">
        <w:rPr>
          <w:lang w:eastAsia="zh-CN"/>
        </w:rPr>
        <w:t xml:space="preserve"> the relationship between China and Latin America countries, </w:t>
      </w:r>
      <w:r w:rsidR="00B52CA5" w:rsidRPr="003D6428">
        <w:rPr>
          <w:lang w:eastAsia="zh-CN"/>
        </w:rPr>
        <w:t>escalate trade tensions and disrupt other sectors of the economy that rely on trade with China.</w:t>
      </w:r>
      <w:r w:rsidR="00B52CA5">
        <w:rPr>
          <w:lang w:eastAsia="zh-CN"/>
        </w:rPr>
        <w:t xml:space="preserve"> (</w:t>
      </w:r>
      <w:r w:rsidR="00B52CA5" w:rsidRPr="00B641D9">
        <w:rPr>
          <w:highlight w:val="red"/>
          <w:lang w:eastAsia="zh-CN"/>
        </w:rPr>
        <w:t>“China’s coercive diplomacy…China banned soy-based products from Argentina in 2016 in response to far-reaching anti-dumping measures, Argentine daily </w:t>
      </w:r>
      <w:r w:rsidR="00B52CA5" w:rsidRPr="00B641D9">
        <w:rPr>
          <w:i/>
          <w:iCs/>
          <w:highlight w:val="red"/>
          <w:lang w:eastAsia="zh-CN"/>
        </w:rPr>
        <w:t xml:space="preserve">La </w:t>
      </w:r>
      <w:proofErr w:type="spellStart"/>
      <w:r w:rsidR="00B52CA5" w:rsidRPr="00B641D9">
        <w:rPr>
          <w:i/>
          <w:iCs/>
          <w:highlight w:val="red"/>
          <w:lang w:eastAsia="zh-CN"/>
        </w:rPr>
        <w:lastRenderedPageBreak/>
        <w:t>Nación</w:t>
      </w:r>
      <w:proofErr w:type="spellEnd"/>
      <w:r w:rsidR="00B52CA5" w:rsidRPr="00B641D9">
        <w:rPr>
          <w:highlight w:val="red"/>
          <w:lang w:eastAsia="zh-CN"/>
        </w:rPr>
        <w:t> reported. In 2019, following the arrest of a Huawei executive in Vancouver, China suspended all purchases of Canadian canola seed, </w:t>
      </w:r>
      <w:r w:rsidR="00B52CA5" w:rsidRPr="00B641D9">
        <w:rPr>
          <w:i/>
          <w:iCs/>
          <w:highlight w:val="red"/>
          <w:lang w:eastAsia="zh-CN"/>
        </w:rPr>
        <w:t>AP</w:t>
      </w:r>
      <w:r w:rsidR="00B52CA5" w:rsidRPr="00B641D9">
        <w:rPr>
          <w:highlight w:val="red"/>
          <w:lang w:eastAsia="zh-CN"/>
        </w:rPr>
        <w:t> reported.”</w:t>
      </w:r>
      <w:r w:rsidR="00B52CA5">
        <w:rPr>
          <w:lang w:eastAsia="zh-CN"/>
        </w:rPr>
        <w:t>)</w:t>
      </w:r>
      <w:r w:rsidR="000234A2">
        <w:rPr>
          <w:rFonts w:hint="eastAsia"/>
          <w:lang w:eastAsia="zh-CN"/>
        </w:rPr>
        <w:t xml:space="preserve"> </w:t>
      </w:r>
      <w:r w:rsidR="00B641D9">
        <w:rPr>
          <w:lang w:eastAsia="zh-CN"/>
        </w:rPr>
        <w:t xml:space="preserve">With a decrease in export, Latin American countries may have their real GDP lowered. </w:t>
      </w:r>
    </w:p>
    <w:p w14:paraId="5D291CA6" w14:textId="46D8CA52" w:rsidR="003D6428" w:rsidRDefault="004E4BD3" w:rsidP="00C439AE">
      <w:pPr>
        <w:pStyle w:val="ListParagraph"/>
        <w:numPr>
          <w:ilvl w:val="0"/>
          <w:numId w:val="17"/>
        </w:numPr>
        <w:spacing w:after="240"/>
        <w:ind w:firstLineChars="0"/>
        <w:jc w:val="both"/>
        <w:rPr>
          <w:lang w:eastAsia="zh-CN"/>
        </w:rPr>
      </w:pPr>
      <w:r w:rsidRPr="00B641D9">
        <w:rPr>
          <w:rFonts w:hint="eastAsia"/>
          <w:b/>
          <w:bCs/>
          <w:lang w:eastAsia="zh-CN"/>
        </w:rPr>
        <w:t>Increased cost of production</w:t>
      </w:r>
      <w:r w:rsidR="003D6428" w:rsidRPr="00B641D9">
        <w:rPr>
          <w:b/>
          <w:bCs/>
          <w:lang w:eastAsia="zh-CN"/>
        </w:rPr>
        <w:t xml:space="preserve"> </w:t>
      </w:r>
      <w:r w:rsidR="003D6428" w:rsidRPr="003D6428">
        <w:rPr>
          <w:lang w:eastAsia="zh-CN"/>
        </w:rPr>
        <w:t>: While tariffs may protect domestic industries, they can also lead to higher steel prices for consumers and other industries reliant on steel. This</w:t>
      </w:r>
      <w:r w:rsidR="00B641D9">
        <w:rPr>
          <w:lang w:eastAsia="zh-CN"/>
        </w:rPr>
        <w:t xml:space="preserve"> </w:t>
      </w:r>
      <w:r w:rsidR="00B641D9" w:rsidRPr="00B641D9">
        <w:rPr>
          <w:b/>
          <w:bCs/>
          <w:lang w:eastAsia="zh-CN"/>
        </w:rPr>
        <w:t>change</w:t>
      </w:r>
      <w:r w:rsidR="00B641D9">
        <w:rPr>
          <w:lang w:eastAsia="zh-CN"/>
        </w:rPr>
        <w:t xml:space="preserve"> in steel import affects steel price</w:t>
      </w:r>
      <w:r w:rsidR="003D6428" w:rsidRPr="003D6428">
        <w:rPr>
          <w:lang w:eastAsia="zh-CN"/>
        </w:rPr>
        <w:t xml:space="preserve"> could ultimately hurt the economy and lead to inflationary pressures.</w:t>
      </w:r>
      <w:r w:rsidR="00B52CA5">
        <w:rPr>
          <w:lang w:eastAsia="zh-CN"/>
        </w:rPr>
        <w:t xml:space="preserve"> (“</w:t>
      </w:r>
      <w:r w:rsidR="00B52CA5" w:rsidRPr="00B641D9">
        <w:rPr>
          <w:highlight w:val="yellow"/>
          <w:lang w:eastAsia="zh-CN"/>
        </w:rPr>
        <w:t>even 40 percent below international and market prices,</w:t>
      </w:r>
      <w:r w:rsidR="00B52CA5">
        <w:rPr>
          <w:lang w:eastAsia="zh-CN"/>
        </w:rPr>
        <w:t>”)</w:t>
      </w:r>
      <w:r w:rsidR="0028241C">
        <w:rPr>
          <w:rFonts w:hint="eastAsia"/>
          <w:lang w:eastAsia="zh-CN"/>
        </w:rPr>
        <w:t xml:space="preserve"> </w:t>
      </w:r>
    </w:p>
    <w:p w14:paraId="7B95947A" w14:textId="24ABCBA1" w:rsidR="00916DC4" w:rsidRDefault="004E4BD3" w:rsidP="00EA6BD8">
      <w:pPr>
        <w:pStyle w:val="ListParagraph"/>
        <w:numPr>
          <w:ilvl w:val="0"/>
          <w:numId w:val="17"/>
        </w:numPr>
        <w:ind w:firstLineChars="0"/>
        <w:rPr>
          <w:lang w:eastAsia="zh-CN"/>
        </w:rPr>
      </w:pPr>
      <w:r>
        <w:rPr>
          <w:rFonts w:hint="eastAsia"/>
          <w:b/>
          <w:bCs/>
          <w:lang w:eastAsia="zh-CN"/>
        </w:rPr>
        <w:t>Misallocation of resources</w:t>
      </w:r>
      <w:r w:rsidRPr="004E4BD3">
        <w:rPr>
          <w:rFonts w:hint="eastAsia"/>
          <w:lang w:eastAsia="zh-CN"/>
        </w:rPr>
        <w:t>:</w:t>
      </w:r>
      <w:r>
        <w:rPr>
          <w:rFonts w:hint="eastAsia"/>
          <w:lang w:eastAsia="zh-CN"/>
        </w:rPr>
        <w:t xml:space="preserve"> in trade protection, while trying to protect the domestic product</w:t>
      </w:r>
      <w:r w:rsidR="00B641D9">
        <w:rPr>
          <w:lang w:eastAsia="zh-CN"/>
        </w:rPr>
        <w:t xml:space="preserve"> by </w:t>
      </w:r>
      <w:r w:rsidR="00B641D9" w:rsidRPr="00B641D9">
        <w:rPr>
          <w:b/>
          <w:bCs/>
          <w:lang w:eastAsia="zh-CN"/>
        </w:rPr>
        <w:t>changing</w:t>
      </w:r>
      <w:r w:rsidR="00B641D9">
        <w:rPr>
          <w:lang w:eastAsia="zh-CN"/>
        </w:rPr>
        <w:t xml:space="preserve"> the tariff</w:t>
      </w:r>
      <w:r>
        <w:rPr>
          <w:rFonts w:hint="eastAsia"/>
          <w:lang w:eastAsia="zh-CN"/>
        </w:rPr>
        <w:t xml:space="preserve">, </w:t>
      </w:r>
      <w:r w:rsidR="00B641D9">
        <w:rPr>
          <w:lang w:eastAsia="zh-CN"/>
        </w:rPr>
        <w:t xml:space="preserve">the allocation of resources </w:t>
      </w:r>
      <w:r w:rsidR="00B641D9" w:rsidRPr="00B641D9">
        <w:rPr>
          <w:b/>
          <w:bCs/>
          <w:lang w:eastAsia="zh-CN"/>
        </w:rPr>
        <w:t>changes</w:t>
      </w:r>
      <w:r w:rsidR="00B641D9">
        <w:rPr>
          <w:lang w:eastAsia="zh-CN"/>
        </w:rPr>
        <w:t xml:space="preserve"> to a misallocated situation on a global scale, </w:t>
      </w:r>
      <w:r>
        <w:rPr>
          <w:rFonts w:hint="eastAsia"/>
          <w:lang w:eastAsia="zh-CN"/>
        </w:rPr>
        <w:t>as the production moves away from the lowest cost producers in other countries to higher cost domestic producers. (</w:t>
      </w:r>
      <w:r>
        <w:rPr>
          <w:lang w:eastAsia="zh-CN"/>
        </w:rPr>
        <w:t>“</w:t>
      </w:r>
      <w:r w:rsidRPr="00B641D9">
        <w:rPr>
          <w:rFonts w:hint="eastAsia"/>
          <w:highlight w:val="yellow"/>
          <w:lang w:eastAsia="zh-CN"/>
        </w:rPr>
        <w:t>40 percent below international and market price</w:t>
      </w:r>
      <w:r>
        <w:rPr>
          <w:lang w:eastAsia="zh-CN"/>
        </w:rPr>
        <w:t>”</w:t>
      </w:r>
      <w:r>
        <w:rPr>
          <w:rFonts w:hint="eastAsia"/>
          <w:lang w:eastAsia="zh-CN"/>
        </w:rPr>
        <w:t>)</w:t>
      </w:r>
    </w:p>
    <w:p w14:paraId="7CF76198" w14:textId="77777777" w:rsidR="00916DC4" w:rsidRDefault="00916DC4" w:rsidP="00916DC4">
      <w:pPr>
        <w:rPr>
          <w:lang w:eastAsia="zh-CN"/>
        </w:rPr>
      </w:pPr>
    </w:p>
    <w:p w14:paraId="64312F91" w14:textId="77777777" w:rsidR="00916DC4" w:rsidRDefault="00916DC4" w:rsidP="00916DC4">
      <w:pPr>
        <w:rPr>
          <w:lang w:eastAsia="zh-CN"/>
        </w:rPr>
      </w:pPr>
    </w:p>
    <w:p w14:paraId="261E4BED" w14:textId="77777777" w:rsidR="00916DC4" w:rsidRDefault="00916DC4" w:rsidP="00916DC4">
      <w:pPr>
        <w:rPr>
          <w:lang w:eastAsia="zh-CN"/>
        </w:rPr>
      </w:pPr>
    </w:p>
    <w:p w14:paraId="66AD77E8" w14:textId="77777777" w:rsidR="00916DC4" w:rsidRDefault="00916DC4" w:rsidP="00916DC4">
      <w:pPr>
        <w:rPr>
          <w:lang w:eastAsia="zh-CN"/>
        </w:rPr>
      </w:pPr>
    </w:p>
    <w:p w14:paraId="0574C536" w14:textId="77777777" w:rsidR="00916DC4" w:rsidRDefault="00916DC4" w:rsidP="00916DC4">
      <w:pPr>
        <w:rPr>
          <w:lang w:eastAsia="zh-CN"/>
        </w:rPr>
      </w:pPr>
    </w:p>
    <w:p w14:paraId="032FFBC1" w14:textId="77777777" w:rsidR="00916DC4" w:rsidRDefault="00916DC4" w:rsidP="00916DC4">
      <w:pPr>
        <w:rPr>
          <w:lang w:eastAsia="zh-CN"/>
        </w:rPr>
      </w:pPr>
    </w:p>
    <w:p w14:paraId="580851D7" w14:textId="77777777" w:rsidR="00916DC4" w:rsidRDefault="00916DC4" w:rsidP="00916DC4">
      <w:pPr>
        <w:rPr>
          <w:lang w:eastAsia="zh-CN"/>
        </w:rPr>
      </w:pPr>
    </w:p>
    <w:p w14:paraId="5E45263F" w14:textId="77777777" w:rsidR="00916DC4" w:rsidRDefault="00916DC4" w:rsidP="00916DC4">
      <w:pPr>
        <w:rPr>
          <w:lang w:eastAsia="zh-CN"/>
        </w:rPr>
      </w:pPr>
    </w:p>
    <w:p w14:paraId="2E1A77C9" w14:textId="77777777" w:rsidR="00916DC4" w:rsidRDefault="00916DC4" w:rsidP="00916DC4">
      <w:pPr>
        <w:rPr>
          <w:lang w:eastAsia="zh-CN"/>
        </w:rPr>
      </w:pPr>
    </w:p>
    <w:p w14:paraId="5D48529B" w14:textId="77777777" w:rsidR="00916DC4" w:rsidRDefault="00916DC4" w:rsidP="00916DC4">
      <w:pPr>
        <w:rPr>
          <w:lang w:eastAsia="zh-CN"/>
        </w:rPr>
      </w:pPr>
    </w:p>
    <w:p w14:paraId="23D9B992" w14:textId="77777777" w:rsidR="00916DC4" w:rsidRDefault="00916DC4" w:rsidP="00916DC4">
      <w:pPr>
        <w:rPr>
          <w:lang w:eastAsia="zh-CN"/>
        </w:rPr>
      </w:pPr>
    </w:p>
    <w:p w14:paraId="07A4CB49" w14:textId="77777777" w:rsidR="00916DC4" w:rsidRDefault="00916DC4" w:rsidP="00916DC4">
      <w:pPr>
        <w:rPr>
          <w:lang w:eastAsia="zh-CN"/>
        </w:rPr>
      </w:pPr>
    </w:p>
    <w:p w14:paraId="16378B8D" w14:textId="77777777" w:rsidR="00916DC4" w:rsidRDefault="00916DC4" w:rsidP="00916DC4">
      <w:pPr>
        <w:rPr>
          <w:lang w:eastAsia="zh-CN"/>
        </w:rPr>
      </w:pPr>
    </w:p>
    <w:p w14:paraId="249D8645" w14:textId="77777777" w:rsidR="00916DC4" w:rsidRDefault="00916DC4" w:rsidP="00916DC4">
      <w:pPr>
        <w:rPr>
          <w:lang w:eastAsia="zh-CN"/>
        </w:rPr>
      </w:pPr>
    </w:p>
    <w:p w14:paraId="27886B05" w14:textId="77777777" w:rsidR="00FB7C0A" w:rsidRDefault="00FB7C0A" w:rsidP="00916DC4">
      <w:pPr>
        <w:rPr>
          <w:lang w:eastAsia="zh-CN"/>
        </w:rPr>
      </w:pPr>
    </w:p>
    <w:p w14:paraId="0644409C" w14:textId="77777777" w:rsidR="00FB7C0A" w:rsidRDefault="00FB7C0A" w:rsidP="00916DC4">
      <w:pPr>
        <w:rPr>
          <w:lang w:eastAsia="zh-CN"/>
        </w:rPr>
      </w:pPr>
    </w:p>
    <w:p w14:paraId="5FCB552F" w14:textId="77777777" w:rsidR="00FB7C0A" w:rsidRDefault="00FB7C0A" w:rsidP="00916DC4">
      <w:pPr>
        <w:rPr>
          <w:lang w:eastAsia="zh-CN"/>
        </w:rPr>
      </w:pPr>
    </w:p>
    <w:p w14:paraId="26D05ADA" w14:textId="77777777" w:rsidR="00FB7C0A" w:rsidRDefault="00FB7C0A" w:rsidP="00916DC4">
      <w:pPr>
        <w:rPr>
          <w:lang w:eastAsia="zh-CN"/>
        </w:rPr>
      </w:pPr>
    </w:p>
    <w:p w14:paraId="2AB5101A" w14:textId="77777777" w:rsidR="00FB7C0A" w:rsidRDefault="00FB7C0A" w:rsidP="00916DC4">
      <w:pPr>
        <w:rPr>
          <w:lang w:eastAsia="zh-CN"/>
        </w:rPr>
      </w:pPr>
    </w:p>
    <w:p w14:paraId="118C34AD" w14:textId="77777777" w:rsidR="00FB7C0A" w:rsidRDefault="00FB7C0A" w:rsidP="00916DC4">
      <w:pPr>
        <w:rPr>
          <w:lang w:eastAsia="zh-CN"/>
        </w:rPr>
      </w:pPr>
    </w:p>
    <w:p w14:paraId="4C961094" w14:textId="77777777" w:rsidR="00FB7C0A" w:rsidRDefault="00FB7C0A" w:rsidP="00916DC4">
      <w:pPr>
        <w:rPr>
          <w:lang w:eastAsia="zh-CN"/>
        </w:rPr>
      </w:pPr>
    </w:p>
    <w:p w14:paraId="05D4E39F" w14:textId="77777777" w:rsidR="00FB7C0A" w:rsidRDefault="00FB7C0A" w:rsidP="00916DC4">
      <w:pPr>
        <w:rPr>
          <w:lang w:eastAsia="zh-CN"/>
        </w:rPr>
      </w:pPr>
    </w:p>
    <w:p w14:paraId="0141AEE7" w14:textId="77777777" w:rsidR="00FB7C0A" w:rsidRDefault="00FB7C0A" w:rsidP="00916DC4">
      <w:pPr>
        <w:rPr>
          <w:lang w:eastAsia="zh-CN"/>
        </w:rPr>
      </w:pPr>
    </w:p>
    <w:p w14:paraId="4EC42F12" w14:textId="77777777" w:rsidR="00FB7C0A" w:rsidRDefault="00FB7C0A" w:rsidP="00916DC4">
      <w:pPr>
        <w:rPr>
          <w:lang w:eastAsia="zh-CN"/>
        </w:rPr>
      </w:pPr>
    </w:p>
    <w:p w14:paraId="7CD80E55" w14:textId="77777777" w:rsidR="00FB7C0A" w:rsidRDefault="00FB7C0A" w:rsidP="00916DC4">
      <w:pPr>
        <w:rPr>
          <w:lang w:eastAsia="zh-CN"/>
        </w:rPr>
      </w:pPr>
    </w:p>
    <w:p w14:paraId="3D5156E5" w14:textId="77777777" w:rsidR="00FB7C0A" w:rsidRDefault="00FB7C0A" w:rsidP="00916DC4">
      <w:pPr>
        <w:rPr>
          <w:lang w:eastAsia="zh-CN"/>
        </w:rPr>
      </w:pPr>
    </w:p>
    <w:p w14:paraId="54F06078" w14:textId="77777777" w:rsidR="00FB7C0A" w:rsidRDefault="00FB7C0A" w:rsidP="00916DC4">
      <w:pPr>
        <w:rPr>
          <w:lang w:eastAsia="zh-CN"/>
        </w:rPr>
      </w:pPr>
    </w:p>
    <w:p w14:paraId="019BD01C" w14:textId="77777777" w:rsidR="00916DC4" w:rsidRPr="007F2654" w:rsidRDefault="00916DC4" w:rsidP="00916DC4">
      <w:pPr>
        <w:rPr>
          <w:lang w:eastAsia="zh-CN"/>
        </w:rPr>
      </w:pPr>
    </w:p>
    <w:p w14:paraId="36DBA79E" w14:textId="3E0B1CED" w:rsidR="003D6428" w:rsidRPr="003D6428" w:rsidRDefault="003D6428" w:rsidP="003D6428">
      <w:pPr>
        <w:spacing w:after="240"/>
        <w:jc w:val="both"/>
        <w:rPr>
          <w:b/>
          <w:bCs/>
          <w:i/>
          <w:iCs/>
          <w:lang w:eastAsia="zh-CN"/>
        </w:rPr>
      </w:pPr>
      <w:r w:rsidRPr="003D6428">
        <w:rPr>
          <w:b/>
          <w:bCs/>
          <w:i/>
          <w:iCs/>
          <w:lang w:eastAsia="zh-CN"/>
        </w:rPr>
        <w:t>China’s Cheap Steel Hurts Latin America’s Industry</w:t>
      </w:r>
    </w:p>
    <w:p w14:paraId="46C454F8" w14:textId="4379E890" w:rsidR="003D6428" w:rsidRPr="003D6428" w:rsidRDefault="003D6428" w:rsidP="003D6428">
      <w:pPr>
        <w:spacing w:after="240"/>
        <w:jc w:val="both"/>
        <w:rPr>
          <w:i/>
          <w:iCs/>
          <w:lang w:eastAsia="zh-CN"/>
        </w:rPr>
      </w:pPr>
      <w:r w:rsidRPr="003D6428">
        <w:rPr>
          <w:i/>
          <w:iCs/>
          <w:lang w:eastAsia="zh-CN"/>
        </w:rPr>
        <w:t xml:space="preserve">BY </w:t>
      </w:r>
      <w:proofErr w:type="spellStart"/>
      <w:r w:rsidRPr="003D6428">
        <w:rPr>
          <w:i/>
          <w:iCs/>
          <w:lang w:eastAsia="zh-CN"/>
        </w:rPr>
        <w:t>Diálogo</w:t>
      </w:r>
      <w:proofErr w:type="spellEnd"/>
    </w:p>
    <w:p w14:paraId="74FC9544" w14:textId="77777777" w:rsidR="003D6428" w:rsidRPr="003D6428" w:rsidRDefault="003D6428" w:rsidP="003D6428">
      <w:pPr>
        <w:spacing w:after="240"/>
        <w:jc w:val="both"/>
        <w:rPr>
          <w:b/>
          <w:bCs/>
          <w:i/>
          <w:iCs/>
          <w:lang w:eastAsia="zh-CN"/>
        </w:rPr>
      </w:pPr>
      <w:r w:rsidRPr="003D6428">
        <w:rPr>
          <w:b/>
          <w:bCs/>
          <w:i/>
          <w:iCs/>
          <w:lang w:eastAsia="zh-CN"/>
        </w:rPr>
        <w:t>July 01, 2024</w:t>
      </w:r>
    </w:p>
    <w:p w14:paraId="18F7567B" w14:textId="77777777" w:rsidR="003D6428" w:rsidRPr="003D6428" w:rsidRDefault="003D6428" w:rsidP="003D6428">
      <w:pPr>
        <w:spacing w:after="240"/>
        <w:jc w:val="both"/>
        <w:rPr>
          <w:lang w:eastAsia="zh-CN"/>
        </w:rPr>
      </w:pPr>
      <w:r w:rsidRPr="003D6428">
        <w:rPr>
          <w:lang w:eastAsia="zh-CN"/>
        </w:rPr>
        <w:lastRenderedPageBreak/>
        <w:t>The Latin American steel industry is facing a crisis due to China’s unfair trade practices, which flooded the market with cheap steel, threatening regional producers’ jobs and livelihood, </w:t>
      </w:r>
      <w:r w:rsidRPr="003D6428">
        <w:rPr>
          <w:i/>
          <w:iCs/>
          <w:lang w:eastAsia="zh-CN"/>
        </w:rPr>
        <w:t>Radio France International</w:t>
      </w:r>
      <w:r w:rsidRPr="003D6428">
        <w:rPr>
          <w:lang w:eastAsia="zh-CN"/>
        </w:rPr>
        <w:t> reported.</w:t>
      </w:r>
    </w:p>
    <w:p w14:paraId="63BD5B10" w14:textId="77777777" w:rsidR="003D6428" w:rsidRPr="003D6428" w:rsidRDefault="003D6428" w:rsidP="003D6428">
      <w:pPr>
        <w:spacing w:after="240"/>
        <w:jc w:val="both"/>
        <w:rPr>
          <w:lang w:eastAsia="zh-CN"/>
        </w:rPr>
      </w:pPr>
      <w:r w:rsidRPr="003D6428">
        <w:rPr>
          <w:lang w:eastAsia="zh-CN"/>
        </w:rPr>
        <w:t xml:space="preserve">“China’s production affects Latin American economies, </w:t>
      </w:r>
      <w:r w:rsidRPr="003D6428">
        <w:rPr>
          <w:highlight w:val="darkGreen"/>
          <w:lang w:eastAsia="zh-CN"/>
        </w:rPr>
        <w:t>putting at risk 1.4 million jobs in the steel sector; forcing the suspension of operations of several companies and massive layoffs,</w:t>
      </w:r>
      <w:r w:rsidRPr="003D6428">
        <w:rPr>
          <w:lang w:eastAsia="zh-CN"/>
        </w:rPr>
        <w:t>” Gabriela Fajardo Mejía, an expert in international relations and doctoral candidate in Global Society Law at the University of Navarra in Spain, told </w:t>
      </w:r>
      <w:proofErr w:type="spellStart"/>
      <w:r w:rsidRPr="003D6428">
        <w:rPr>
          <w:i/>
          <w:iCs/>
          <w:lang w:eastAsia="zh-CN"/>
        </w:rPr>
        <w:t>Diálogo</w:t>
      </w:r>
      <w:proofErr w:type="spellEnd"/>
      <w:r w:rsidRPr="003D6428">
        <w:rPr>
          <w:i/>
          <w:iCs/>
          <w:lang w:eastAsia="zh-CN"/>
        </w:rPr>
        <w:t> </w:t>
      </w:r>
      <w:r w:rsidRPr="003D6428">
        <w:rPr>
          <w:lang w:eastAsia="zh-CN"/>
        </w:rPr>
        <w:t xml:space="preserve">on May 28. “[Production] is not subjected to environmental and quality standards. Chinese companies </w:t>
      </w:r>
      <w:r w:rsidRPr="003D6428">
        <w:rPr>
          <w:highlight w:val="cyan"/>
          <w:lang w:eastAsia="zh-CN"/>
        </w:rPr>
        <w:t>do not comply with rules of transparency and regulations.</w:t>
      </w:r>
      <w:r w:rsidRPr="003D6428">
        <w:rPr>
          <w:lang w:eastAsia="zh-CN"/>
        </w:rPr>
        <w:t>”</w:t>
      </w:r>
    </w:p>
    <w:p w14:paraId="725B5F5C" w14:textId="77777777" w:rsidR="003D6428" w:rsidRPr="003D6428" w:rsidRDefault="003D6428" w:rsidP="003D6428">
      <w:pPr>
        <w:spacing w:after="240"/>
        <w:jc w:val="both"/>
        <w:rPr>
          <w:lang w:eastAsia="zh-CN"/>
        </w:rPr>
      </w:pPr>
      <w:r w:rsidRPr="003D6428">
        <w:rPr>
          <w:highlight w:val="cyan"/>
          <w:lang w:eastAsia="zh-CN"/>
        </w:rPr>
        <w:t>China’s strategy of selling its product below market prices has triggered a dumping situation that severely affects Latin America.</w:t>
      </w:r>
      <w:r w:rsidRPr="003D6428">
        <w:rPr>
          <w:lang w:eastAsia="zh-CN"/>
        </w:rPr>
        <w:t xml:space="preserve"> </w:t>
      </w:r>
      <w:r w:rsidRPr="003D6428">
        <w:rPr>
          <w:highlight w:val="darkRed"/>
          <w:lang w:eastAsia="zh-CN"/>
        </w:rPr>
        <w:t>According to data from the World Steel Association, China’s share of global crude steel production reaches 54 percent. Between January and April 2024 alone, China produced 343.7 metric tons of steel.</w:t>
      </w:r>
    </w:p>
    <w:p w14:paraId="36663180" w14:textId="77777777" w:rsidR="003D6428" w:rsidRPr="003D6428" w:rsidRDefault="003D6428" w:rsidP="003D6428">
      <w:pPr>
        <w:spacing w:after="240"/>
        <w:jc w:val="both"/>
        <w:rPr>
          <w:lang w:eastAsia="zh-CN"/>
        </w:rPr>
      </w:pPr>
      <w:r w:rsidRPr="003D6428">
        <w:rPr>
          <w:lang w:eastAsia="zh-CN"/>
        </w:rPr>
        <w:t>“The slowdown in China’s real estate and construction business caused domestic demand for steel to decline, leaving producers dependent on other countries to make up the shortfall,” Henry Ziemer, research associate with the Americas Program at the Center for Strategic and International Studies, told</w:t>
      </w:r>
      <w:r w:rsidRPr="003D6428">
        <w:rPr>
          <w:i/>
          <w:iCs/>
          <w:lang w:eastAsia="zh-CN"/>
        </w:rPr>
        <w:t> </w:t>
      </w:r>
      <w:proofErr w:type="spellStart"/>
      <w:r w:rsidRPr="003D6428">
        <w:rPr>
          <w:i/>
          <w:iCs/>
          <w:lang w:eastAsia="zh-CN"/>
        </w:rPr>
        <w:t>Diálogo</w:t>
      </w:r>
      <w:proofErr w:type="spellEnd"/>
      <w:r w:rsidRPr="003D6428">
        <w:rPr>
          <w:lang w:eastAsia="zh-CN"/>
        </w:rPr>
        <w:t>. “As the U.S. market looks increasingly unfavorable for Chinese steel producers, they are now looking to Latin American countries with fewer trade barriers to get rid of excess capacity.”</w:t>
      </w:r>
    </w:p>
    <w:p w14:paraId="0985D6B1" w14:textId="77777777" w:rsidR="003D6428" w:rsidRPr="003D6428" w:rsidRDefault="003D6428" w:rsidP="003D6428">
      <w:pPr>
        <w:spacing w:after="240"/>
        <w:jc w:val="both"/>
        <w:rPr>
          <w:lang w:eastAsia="zh-CN"/>
        </w:rPr>
      </w:pPr>
      <w:r w:rsidRPr="003D6428">
        <w:rPr>
          <w:lang w:eastAsia="zh-CN"/>
        </w:rPr>
        <w:t>In addition, the Chinese government subsidized steel production and exports during the pandemic. This caused a wave of cheap Chinese steel to spread around the world, Colombian newspaper </w:t>
      </w:r>
      <w:r w:rsidRPr="003D6428">
        <w:rPr>
          <w:i/>
          <w:iCs/>
          <w:lang w:eastAsia="zh-CN"/>
        </w:rPr>
        <w:t>El Tiempo</w:t>
      </w:r>
      <w:r w:rsidRPr="003D6428">
        <w:rPr>
          <w:lang w:eastAsia="zh-CN"/>
        </w:rPr>
        <w:t> reported.</w:t>
      </w:r>
    </w:p>
    <w:p w14:paraId="6E89F9F2" w14:textId="77777777" w:rsidR="003D6428" w:rsidRPr="003D6428" w:rsidRDefault="003D6428" w:rsidP="003D6428">
      <w:pPr>
        <w:spacing w:after="240"/>
        <w:jc w:val="both"/>
        <w:rPr>
          <w:lang w:eastAsia="zh-CN"/>
        </w:rPr>
      </w:pPr>
      <w:r w:rsidRPr="003D6428">
        <w:rPr>
          <w:lang w:eastAsia="zh-CN"/>
        </w:rPr>
        <w:t>Mexico, Chile, and Brazil have significantly increased tariffs on steel imports from China to protect domestic companies, with other countries in the region likely to follow suit.</w:t>
      </w:r>
    </w:p>
    <w:p w14:paraId="3E46BB37" w14:textId="77777777" w:rsidR="003D6428" w:rsidRPr="003D6428" w:rsidRDefault="003D6428" w:rsidP="003D6428">
      <w:pPr>
        <w:spacing w:after="240"/>
        <w:jc w:val="both"/>
        <w:rPr>
          <w:lang w:eastAsia="zh-CN"/>
        </w:rPr>
      </w:pPr>
      <w:r w:rsidRPr="003D6428">
        <w:rPr>
          <w:highlight w:val="green"/>
          <w:lang w:eastAsia="zh-CN"/>
        </w:rPr>
        <w:t>Cheap Chinese steel is sinking the Latin American steel industry, causing several of the region’s large companies to freeze or shut down operations, the Latin American Steel Association (</w:t>
      </w:r>
      <w:proofErr w:type="spellStart"/>
      <w:r w:rsidRPr="003D6428">
        <w:rPr>
          <w:highlight w:val="green"/>
          <w:lang w:eastAsia="zh-CN"/>
        </w:rPr>
        <w:t>Alacero</w:t>
      </w:r>
      <w:proofErr w:type="spellEnd"/>
      <w:r w:rsidRPr="003D6428">
        <w:rPr>
          <w:highlight w:val="green"/>
          <w:lang w:eastAsia="zh-CN"/>
        </w:rPr>
        <w:t xml:space="preserve">) said in a statement. For Alejandro Wagner, </w:t>
      </w:r>
      <w:proofErr w:type="spellStart"/>
      <w:r w:rsidRPr="003D6428">
        <w:rPr>
          <w:highlight w:val="green"/>
          <w:lang w:eastAsia="zh-CN"/>
        </w:rPr>
        <w:t>Alacero</w:t>
      </w:r>
      <w:proofErr w:type="spellEnd"/>
      <w:r w:rsidRPr="003D6428">
        <w:rPr>
          <w:highlight w:val="green"/>
          <w:lang w:eastAsia="zh-CN"/>
        </w:rPr>
        <w:t xml:space="preserve"> executive director from June 1, 2021 to June 1, 2024, the situation is creating a “process of deindustrialization in the region,” he told </w:t>
      </w:r>
      <w:r w:rsidRPr="003D6428">
        <w:rPr>
          <w:i/>
          <w:iCs/>
          <w:highlight w:val="green"/>
          <w:lang w:eastAsia="zh-CN"/>
        </w:rPr>
        <w:t>BBC</w:t>
      </w:r>
      <w:r w:rsidRPr="003D6428">
        <w:rPr>
          <w:highlight w:val="green"/>
          <w:lang w:eastAsia="zh-CN"/>
        </w:rPr>
        <w:t>.</w:t>
      </w:r>
    </w:p>
    <w:p w14:paraId="3A890206" w14:textId="77777777" w:rsidR="003D6428" w:rsidRPr="003D6428" w:rsidRDefault="003D6428" w:rsidP="003D6428">
      <w:pPr>
        <w:spacing w:after="240"/>
        <w:jc w:val="both"/>
        <w:rPr>
          <w:lang w:eastAsia="zh-CN"/>
        </w:rPr>
      </w:pPr>
      <w:r w:rsidRPr="003D6428">
        <w:rPr>
          <w:lang w:eastAsia="zh-CN"/>
        </w:rPr>
        <w:t xml:space="preserve">In March, Chile’s </w:t>
      </w:r>
      <w:proofErr w:type="spellStart"/>
      <w:r w:rsidRPr="003D6428">
        <w:rPr>
          <w:lang w:eastAsia="zh-CN"/>
        </w:rPr>
        <w:t>Compañía</w:t>
      </w:r>
      <w:proofErr w:type="spellEnd"/>
      <w:r w:rsidRPr="003D6428">
        <w:rPr>
          <w:lang w:eastAsia="zh-CN"/>
        </w:rPr>
        <w:t xml:space="preserve"> de Aceros del </w:t>
      </w:r>
      <w:proofErr w:type="spellStart"/>
      <w:r w:rsidRPr="003D6428">
        <w:rPr>
          <w:lang w:eastAsia="zh-CN"/>
        </w:rPr>
        <w:t>Pacífico</w:t>
      </w:r>
      <w:proofErr w:type="spellEnd"/>
      <w:r w:rsidRPr="003D6428">
        <w:rPr>
          <w:lang w:eastAsia="zh-CN"/>
        </w:rPr>
        <w:t xml:space="preserve"> (CAP) suspended operations at its emblematic </w:t>
      </w:r>
      <w:proofErr w:type="spellStart"/>
      <w:r w:rsidRPr="003D6428">
        <w:rPr>
          <w:lang w:eastAsia="zh-CN"/>
        </w:rPr>
        <w:t>Huachipato</w:t>
      </w:r>
      <w:proofErr w:type="spellEnd"/>
      <w:r w:rsidRPr="003D6428">
        <w:rPr>
          <w:lang w:eastAsia="zh-CN"/>
        </w:rPr>
        <w:t xml:space="preserve"> industrial plant, </w:t>
      </w:r>
      <w:r w:rsidRPr="003D6428">
        <w:rPr>
          <w:highlight w:val="green"/>
          <w:lang w:eastAsia="zh-CN"/>
        </w:rPr>
        <w:t>citing its inability to compete with Chinese prices, and stressing that China’s dumping has affected the economic and social development of the region.</w:t>
      </w:r>
      <w:r w:rsidRPr="003D6428">
        <w:rPr>
          <w:lang w:eastAsia="zh-CN"/>
        </w:rPr>
        <w:t xml:space="preserve">  </w:t>
      </w:r>
      <w:r w:rsidRPr="003D6428">
        <w:rPr>
          <w:highlight w:val="green"/>
          <w:lang w:eastAsia="zh-CN"/>
        </w:rPr>
        <w:t>The company resumed activities after the government imposed a temporary tariff on Chinese steel imports</w:t>
      </w:r>
      <w:r w:rsidRPr="003D6428">
        <w:rPr>
          <w:lang w:eastAsia="zh-CN"/>
        </w:rPr>
        <w:t xml:space="preserve">. The </w:t>
      </w:r>
      <w:proofErr w:type="spellStart"/>
      <w:r w:rsidRPr="003D6428">
        <w:rPr>
          <w:lang w:eastAsia="zh-CN"/>
        </w:rPr>
        <w:t>Huachipato’s</w:t>
      </w:r>
      <w:proofErr w:type="spellEnd"/>
      <w:r w:rsidRPr="003D6428">
        <w:rPr>
          <w:lang w:eastAsia="zh-CN"/>
        </w:rPr>
        <w:t xml:space="preserve"> board of directors expressed hope that the measure would become definitive.</w:t>
      </w:r>
    </w:p>
    <w:p w14:paraId="351F803D" w14:textId="77777777" w:rsidR="003D6428" w:rsidRPr="003D6428" w:rsidRDefault="003D6428" w:rsidP="003D6428">
      <w:pPr>
        <w:spacing w:after="240"/>
        <w:jc w:val="both"/>
        <w:rPr>
          <w:lang w:eastAsia="zh-CN"/>
        </w:rPr>
      </w:pPr>
      <w:r w:rsidRPr="003D6428">
        <w:rPr>
          <w:lang w:eastAsia="zh-CN"/>
        </w:rPr>
        <w:t xml:space="preserve">Similarly in Colombia, the steel industry is asking for </w:t>
      </w:r>
      <w:r w:rsidRPr="003D6428">
        <w:rPr>
          <w:highlight w:val="cyan"/>
          <w:lang w:eastAsia="zh-CN"/>
        </w:rPr>
        <w:t>fair competition</w:t>
      </w:r>
      <w:r w:rsidRPr="003D6428">
        <w:rPr>
          <w:lang w:eastAsia="zh-CN"/>
        </w:rPr>
        <w:t>, as they experience the devasting rippling economic effects. “</w:t>
      </w:r>
      <w:r w:rsidRPr="003D6428">
        <w:rPr>
          <w:highlight w:val="cyan"/>
          <w:lang w:eastAsia="zh-CN"/>
        </w:rPr>
        <w:t>We have been enduring unfair competition for two years through massive imports from China and Russia at predatory prices</w:t>
      </w:r>
      <w:r w:rsidRPr="003D6428">
        <w:rPr>
          <w:lang w:eastAsia="zh-CN"/>
        </w:rPr>
        <w:t xml:space="preserve">, </w:t>
      </w:r>
      <w:r w:rsidRPr="003D6428">
        <w:rPr>
          <w:highlight w:val="yellow"/>
          <w:lang w:eastAsia="zh-CN"/>
        </w:rPr>
        <w:t>even 40 percent below international and market prices,</w:t>
      </w:r>
      <w:r w:rsidRPr="003D6428">
        <w:rPr>
          <w:lang w:eastAsia="zh-CN"/>
        </w:rPr>
        <w:t xml:space="preserve">” Fabio Galán, president of </w:t>
      </w:r>
      <w:proofErr w:type="spellStart"/>
      <w:r w:rsidRPr="003D6428">
        <w:rPr>
          <w:lang w:eastAsia="zh-CN"/>
        </w:rPr>
        <w:t>Acerías</w:t>
      </w:r>
      <w:proofErr w:type="spellEnd"/>
      <w:r w:rsidRPr="003D6428">
        <w:rPr>
          <w:lang w:eastAsia="zh-CN"/>
        </w:rPr>
        <w:t xml:space="preserve"> </w:t>
      </w:r>
      <w:proofErr w:type="spellStart"/>
      <w:r w:rsidRPr="003D6428">
        <w:rPr>
          <w:lang w:eastAsia="zh-CN"/>
        </w:rPr>
        <w:t>Pazdelrío</w:t>
      </w:r>
      <w:proofErr w:type="spellEnd"/>
      <w:r w:rsidRPr="003D6428">
        <w:rPr>
          <w:lang w:eastAsia="zh-CN"/>
        </w:rPr>
        <w:t>, told daily </w:t>
      </w:r>
      <w:r w:rsidRPr="003D6428">
        <w:rPr>
          <w:i/>
          <w:iCs/>
          <w:lang w:eastAsia="zh-CN"/>
        </w:rPr>
        <w:t xml:space="preserve">El </w:t>
      </w:r>
      <w:proofErr w:type="spellStart"/>
      <w:r w:rsidRPr="003D6428">
        <w:rPr>
          <w:i/>
          <w:iCs/>
          <w:lang w:eastAsia="zh-CN"/>
        </w:rPr>
        <w:t>Colombiano</w:t>
      </w:r>
      <w:proofErr w:type="spellEnd"/>
      <w:r w:rsidRPr="003D6428">
        <w:rPr>
          <w:lang w:eastAsia="zh-CN"/>
        </w:rPr>
        <w:t>.</w:t>
      </w:r>
    </w:p>
    <w:p w14:paraId="148778C2" w14:textId="77777777" w:rsidR="003D6428" w:rsidRPr="003D6428" w:rsidRDefault="003D6428" w:rsidP="003D6428">
      <w:pPr>
        <w:spacing w:after="240"/>
        <w:jc w:val="both"/>
        <w:rPr>
          <w:lang w:eastAsia="zh-CN"/>
        </w:rPr>
      </w:pPr>
      <w:r w:rsidRPr="003D6428">
        <w:rPr>
          <w:lang w:eastAsia="zh-CN"/>
        </w:rPr>
        <w:lastRenderedPageBreak/>
        <w:t>“In the past there have been reports that iron ore mines in Mexico, raided by organized crime cartels, played an important role in shipping looted iron ore to China, which was then converted into steel,” Ziemer said. “</w:t>
      </w:r>
      <w:r w:rsidRPr="003D6428">
        <w:rPr>
          <w:highlight w:val="darkGreen"/>
          <w:lang w:eastAsia="zh-CN"/>
        </w:rPr>
        <w:t>These reports provide additional evidence that China’s unfair and opaque trade practices create perverse incentives within the hemisphere, which can encourage criminal organizations and undermine the quality of governance.”</w:t>
      </w:r>
    </w:p>
    <w:p w14:paraId="2C3060BA" w14:textId="77777777" w:rsidR="003D6428" w:rsidRPr="003D6428" w:rsidRDefault="003D6428" w:rsidP="003D6428">
      <w:pPr>
        <w:spacing w:after="240"/>
        <w:jc w:val="both"/>
        <w:rPr>
          <w:lang w:eastAsia="zh-CN"/>
        </w:rPr>
      </w:pPr>
      <w:r w:rsidRPr="003D6428">
        <w:rPr>
          <w:lang w:eastAsia="zh-CN"/>
        </w:rPr>
        <w:t>Brazilian steel producer Gerdau announced in March that it would temporarily lay off workers at its São José dos Campos plant, in São Paulo, blaming it on China’s unfair competition. Gustavo Werneck, president of the company, told the Brazilian media </w:t>
      </w:r>
      <w:proofErr w:type="spellStart"/>
      <w:r w:rsidRPr="003D6428">
        <w:rPr>
          <w:i/>
          <w:iCs/>
          <w:lang w:eastAsia="zh-CN"/>
        </w:rPr>
        <w:t>InfoMoney</w:t>
      </w:r>
      <w:proofErr w:type="spellEnd"/>
      <w:r w:rsidRPr="003D6428">
        <w:rPr>
          <w:lang w:eastAsia="zh-CN"/>
        </w:rPr>
        <w:t> that these measures are only the first step to contain the Chinese surge.</w:t>
      </w:r>
    </w:p>
    <w:p w14:paraId="56FB8687" w14:textId="77777777" w:rsidR="003D6428" w:rsidRPr="003D6428" w:rsidRDefault="003D6428" w:rsidP="003D6428">
      <w:pPr>
        <w:spacing w:after="240"/>
        <w:jc w:val="both"/>
        <w:rPr>
          <w:lang w:eastAsia="zh-CN"/>
        </w:rPr>
      </w:pPr>
      <w:r w:rsidRPr="003D6428">
        <w:rPr>
          <w:lang w:eastAsia="zh-CN"/>
        </w:rPr>
        <w:t>“In addition, China subsidizes its companies in the sector, which allows lowering their costs. It is mainly worrying that quality and environmental standards for this production are not a factor taken into account by the Chinese government, but it is even more worrying that they are not a factor to be considered by steel buyers in Latin American countries, who to the detriment of their own local industry are mainly influenced by the low price,” Fajardo Mejía said. “</w:t>
      </w:r>
      <w:r w:rsidRPr="003D6428">
        <w:rPr>
          <w:highlight w:val="green"/>
          <w:lang w:eastAsia="zh-CN"/>
        </w:rPr>
        <w:t>While Latin American steel mills emit 1.55 tons of carbon dioxide (CO2) per ton of steel produced, China emits 2.24 tons of CO2, which represents 45 percent more pollution.</w:t>
      </w:r>
      <w:r w:rsidRPr="003D6428">
        <w:rPr>
          <w:lang w:eastAsia="zh-CN"/>
        </w:rPr>
        <w:t>”</w:t>
      </w:r>
    </w:p>
    <w:p w14:paraId="0A64C369" w14:textId="77777777" w:rsidR="003D6428" w:rsidRPr="003D6428" w:rsidRDefault="003D6428" w:rsidP="003D6428">
      <w:pPr>
        <w:spacing w:after="240"/>
        <w:jc w:val="both"/>
        <w:rPr>
          <w:lang w:eastAsia="zh-CN"/>
        </w:rPr>
      </w:pPr>
      <w:r w:rsidRPr="003D6428">
        <w:rPr>
          <w:lang w:eastAsia="zh-CN"/>
        </w:rPr>
        <w:t xml:space="preserve">The imposition of tariffs on China’s steel as a response to its </w:t>
      </w:r>
      <w:r w:rsidRPr="003D6428">
        <w:rPr>
          <w:highlight w:val="cyan"/>
          <w:lang w:eastAsia="zh-CN"/>
        </w:rPr>
        <w:t>unfair practices</w:t>
      </w:r>
      <w:r w:rsidRPr="003D6428">
        <w:rPr>
          <w:lang w:eastAsia="zh-CN"/>
        </w:rPr>
        <w:t xml:space="preserve"> also </w:t>
      </w:r>
      <w:r w:rsidRPr="003D6428">
        <w:rPr>
          <w:highlight w:val="red"/>
          <w:lang w:eastAsia="zh-CN"/>
        </w:rPr>
        <w:t>underscore the potential for trade tensions between the Latin American countries and China, with a potential for retaliation from the Asian country, known for its coercive diplomacy.</w:t>
      </w:r>
    </w:p>
    <w:p w14:paraId="56A948DE" w14:textId="77777777" w:rsidR="003D6428" w:rsidRPr="003D6428" w:rsidRDefault="003D6428" w:rsidP="003D6428">
      <w:pPr>
        <w:spacing w:after="240"/>
        <w:jc w:val="both"/>
        <w:rPr>
          <w:lang w:eastAsia="zh-CN"/>
        </w:rPr>
      </w:pPr>
      <w:r w:rsidRPr="003D6428">
        <w:rPr>
          <w:lang w:eastAsia="zh-CN"/>
        </w:rPr>
        <w:t xml:space="preserve">For instance, </w:t>
      </w:r>
      <w:r w:rsidRPr="003D6428">
        <w:rPr>
          <w:highlight w:val="red"/>
          <w:lang w:eastAsia="zh-CN"/>
        </w:rPr>
        <w:t>China banned soy-based products from Argentina in 2016 in response to far-reaching anti-dumping measures, Argentine daily </w:t>
      </w:r>
      <w:r w:rsidRPr="003D6428">
        <w:rPr>
          <w:i/>
          <w:iCs/>
          <w:highlight w:val="red"/>
          <w:lang w:eastAsia="zh-CN"/>
        </w:rPr>
        <w:t xml:space="preserve">La </w:t>
      </w:r>
      <w:proofErr w:type="spellStart"/>
      <w:r w:rsidRPr="003D6428">
        <w:rPr>
          <w:i/>
          <w:iCs/>
          <w:highlight w:val="red"/>
          <w:lang w:eastAsia="zh-CN"/>
        </w:rPr>
        <w:t>Nación</w:t>
      </w:r>
      <w:proofErr w:type="spellEnd"/>
      <w:r w:rsidRPr="003D6428">
        <w:rPr>
          <w:highlight w:val="red"/>
          <w:lang w:eastAsia="zh-CN"/>
        </w:rPr>
        <w:t> reported. In 2019, following the arrest of a Huawei executive in Vancouver, China suspended all purchases of Canadian canola seed, </w:t>
      </w:r>
      <w:r w:rsidRPr="003D6428">
        <w:rPr>
          <w:i/>
          <w:iCs/>
          <w:highlight w:val="red"/>
          <w:lang w:eastAsia="zh-CN"/>
        </w:rPr>
        <w:t>AP</w:t>
      </w:r>
      <w:r w:rsidRPr="003D6428">
        <w:rPr>
          <w:highlight w:val="red"/>
          <w:lang w:eastAsia="zh-CN"/>
        </w:rPr>
        <w:t> reported.</w:t>
      </w:r>
    </w:p>
    <w:p w14:paraId="375D4F8E" w14:textId="77777777" w:rsidR="003D6428" w:rsidRPr="003D6428" w:rsidRDefault="003D6428" w:rsidP="003D6428">
      <w:pPr>
        <w:spacing w:after="240"/>
        <w:jc w:val="both"/>
        <w:rPr>
          <w:lang w:eastAsia="zh-CN"/>
        </w:rPr>
      </w:pPr>
      <w:r w:rsidRPr="003D6428">
        <w:rPr>
          <w:highlight w:val="darkRed"/>
          <w:lang w:eastAsia="zh-CN"/>
        </w:rPr>
        <w:t>“China produces more steel than the next nine steel-producing countries combined, giving it a powerful tool to influence prices and disrupt local economies,” Ziemer said</w:t>
      </w:r>
      <w:r w:rsidRPr="003D6428">
        <w:rPr>
          <w:lang w:eastAsia="zh-CN"/>
        </w:rPr>
        <w:t>. “However, the fact that this latest round has targeted countries like Chile and Mexico may present an opportunity for the United States to coordinate with Latin American countries on ways to mitigate China’s unfair trade practices and protect their domestic industries.”</w:t>
      </w:r>
    </w:p>
    <w:p w14:paraId="00FA4CB3" w14:textId="77777777" w:rsidR="00081DF3" w:rsidRPr="003D6428" w:rsidRDefault="00081DF3" w:rsidP="00081DF3">
      <w:pPr>
        <w:spacing w:after="240"/>
        <w:jc w:val="both"/>
        <w:rPr>
          <w:lang w:eastAsia="zh-CN"/>
        </w:rPr>
      </w:pPr>
    </w:p>
    <w:sectPr w:rsidR="00081DF3" w:rsidRPr="003D6428" w:rsidSect="006F3F5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0C655" w14:textId="77777777" w:rsidR="00481E02" w:rsidRDefault="00481E02" w:rsidP="00D56183">
      <w:r>
        <w:separator/>
      </w:r>
    </w:p>
  </w:endnote>
  <w:endnote w:type="continuationSeparator" w:id="0">
    <w:p w14:paraId="6958F0B7" w14:textId="77777777" w:rsidR="00481E02" w:rsidRDefault="00481E02" w:rsidP="00D56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76FB1" w14:textId="77777777" w:rsidR="00481E02" w:rsidRDefault="00481E02" w:rsidP="00D56183">
      <w:r>
        <w:separator/>
      </w:r>
    </w:p>
  </w:footnote>
  <w:footnote w:type="continuationSeparator" w:id="0">
    <w:p w14:paraId="0450CDE7" w14:textId="77777777" w:rsidR="00481E02" w:rsidRDefault="00481E02" w:rsidP="00D56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47303"/>
    <w:multiLevelType w:val="hybridMultilevel"/>
    <w:tmpl w:val="111CCA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48487B"/>
    <w:multiLevelType w:val="hybridMultilevel"/>
    <w:tmpl w:val="47C82422"/>
    <w:lvl w:ilvl="0" w:tplc="9BD6C8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8B92D69"/>
    <w:multiLevelType w:val="hybridMultilevel"/>
    <w:tmpl w:val="0E7AA780"/>
    <w:lvl w:ilvl="0" w:tplc="31E44A3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AA13725"/>
    <w:multiLevelType w:val="multilevel"/>
    <w:tmpl w:val="9AE2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175E8"/>
    <w:multiLevelType w:val="hybridMultilevel"/>
    <w:tmpl w:val="4AC25C76"/>
    <w:lvl w:ilvl="0" w:tplc="378C562C">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1FC0B9A"/>
    <w:multiLevelType w:val="hybridMultilevel"/>
    <w:tmpl w:val="AB7C4638"/>
    <w:lvl w:ilvl="0" w:tplc="D146E2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2AA7C5D"/>
    <w:multiLevelType w:val="hybridMultilevel"/>
    <w:tmpl w:val="83641A04"/>
    <w:lvl w:ilvl="0" w:tplc="7CD09B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34717BB"/>
    <w:multiLevelType w:val="multilevel"/>
    <w:tmpl w:val="0762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A3F99"/>
    <w:multiLevelType w:val="hybridMultilevel"/>
    <w:tmpl w:val="09C0546E"/>
    <w:lvl w:ilvl="0" w:tplc="2E7CDB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2ED786B"/>
    <w:multiLevelType w:val="multilevel"/>
    <w:tmpl w:val="0B785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6000C7"/>
    <w:multiLevelType w:val="multilevel"/>
    <w:tmpl w:val="E5FA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514E1"/>
    <w:multiLevelType w:val="hybridMultilevel"/>
    <w:tmpl w:val="91C4B104"/>
    <w:lvl w:ilvl="0" w:tplc="2292A5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CAD0BB9"/>
    <w:multiLevelType w:val="hybridMultilevel"/>
    <w:tmpl w:val="B8D66404"/>
    <w:lvl w:ilvl="0" w:tplc="CA4EAE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E266F29"/>
    <w:multiLevelType w:val="hybridMultilevel"/>
    <w:tmpl w:val="EA263FA4"/>
    <w:lvl w:ilvl="0" w:tplc="7442702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D433D32"/>
    <w:multiLevelType w:val="multilevel"/>
    <w:tmpl w:val="C2F8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9C0BDB"/>
    <w:multiLevelType w:val="hybridMultilevel"/>
    <w:tmpl w:val="FF4E0D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C133EE0"/>
    <w:multiLevelType w:val="multilevel"/>
    <w:tmpl w:val="9EA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666116">
    <w:abstractNumId w:val="15"/>
  </w:num>
  <w:num w:numId="2" w16cid:durableId="32660187">
    <w:abstractNumId w:val="0"/>
  </w:num>
  <w:num w:numId="3" w16cid:durableId="708602997">
    <w:abstractNumId w:val="2"/>
  </w:num>
  <w:num w:numId="4" w16cid:durableId="709643978">
    <w:abstractNumId w:val="12"/>
  </w:num>
  <w:num w:numId="5" w16cid:durableId="1472408799">
    <w:abstractNumId w:val="11"/>
  </w:num>
  <w:num w:numId="6" w16cid:durableId="741946819">
    <w:abstractNumId w:val="10"/>
  </w:num>
  <w:num w:numId="7" w16cid:durableId="1197935786">
    <w:abstractNumId w:val="16"/>
  </w:num>
  <w:num w:numId="8" w16cid:durableId="116459977">
    <w:abstractNumId w:val="7"/>
  </w:num>
  <w:num w:numId="9" w16cid:durableId="876545860">
    <w:abstractNumId w:val="3"/>
  </w:num>
  <w:num w:numId="10" w16cid:durableId="1204907556">
    <w:abstractNumId w:val="13"/>
  </w:num>
  <w:num w:numId="11" w16cid:durableId="1399130874">
    <w:abstractNumId w:val="6"/>
  </w:num>
  <w:num w:numId="12" w16cid:durableId="1319656431">
    <w:abstractNumId w:val="8"/>
  </w:num>
  <w:num w:numId="13" w16cid:durableId="1205825942">
    <w:abstractNumId w:val="1"/>
  </w:num>
  <w:num w:numId="14" w16cid:durableId="2099786777">
    <w:abstractNumId w:val="5"/>
  </w:num>
  <w:num w:numId="15" w16cid:durableId="101613264">
    <w:abstractNumId w:val="14"/>
  </w:num>
  <w:num w:numId="16" w16cid:durableId="1244800013">
    <w:abstractNumId w:val="9"/>
  </w:num>
  <w:num w:numId="17" w16cid:durableId="1187595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DE5"/>
    <w:rsid w:val="000234A2"/>
    <w:rsid w:val="00081DF3"/>
    <w:rsid w:val="00092183"/>
    <w:rsid w:val="00105574"/>
    <w:rsid w:val="001146DF"/>
    <w:rsid w:val="00166BF5"/>
    <w:rsid w:val="00182045"/>
    <w:rsid w:val="0018207B"/>
    <w:rsid w:val="0028241C"/>
    <w:rsid w:val="00306088"/>
    <w:rsid w:val="00382D59"/>
    <w:rsid w:val="00393DE5"/>
    <w:rsid w:val="003B1187"/>
    <w:rsid w:val="003D6428"/>
    <w:rsid w:val="0040047C"/>
    <w:rsid w:val="00481E02"/>
    <w:rsid w:val="004A3D68"/>
    <w:rsid w:val="004C5C3D"/>
    <w:rsid w:val="004C6452"/>
    <w:rsid w:val="004E4BD3"/>
    <w:rsid w:val="00523460"/>
    <w:rsid w:val="005879B9"/>
    <w:rsid w:val="005F053D"/>
    <w:rsid w:val="005F0ABB"/>
    <w:rsid w:val="00651D50"/>
    <w:rsid w:val="00657E19"/>
    <w:rsid w:val="00663A6E"/>
    <w:rsid w:val="00664B73"/>
    <w:rsid w:val="00696DB3"/>
    <w:rsid w:val="006F3F5F"/>
    <w:rsid w:val="00702108"/>
    <w:rsid w:val="00714B2A"/>
    <w:rsid w:val="007B4479"/>
    <w:rsid w:val="007F2654"/>
    <w:rsid w:val="00803CF3"/>
    <w:rsid w:val="00836CC8"/>
    <w:rsid w:val="00852B31"/>
    <w:rsid w:val="008C0CFA"/>
    <w:rsid w:val="008D06B5"/>
    <w:rsid w:val="008E42CC"/>
    <w:rsid w:val="00916DC4"/>
    <w:rsid w:val="009F60EE"/>
    <w:rsid w:val="00A06010"/>
    <w:rsid w:val="00A447AE"/>
    <w:rsid w:val="00AE55F5"/>
    <w:rsid w:val="00AF0E17"/>
    <w:rsid w:val="00B05B67"/>
    <w:rsid w:val="00B36EBD"/>
    <w:rsid w:val="00B52CA5"/>
    <w:rsid w:val="00B641D9"/>
    <w:rsid w:val="00B82B47"/>
    <w:rsid w:val="00BB79AB"/>
    <w:rsid w:val="00BD69F9"/>
    <w:rsid w:val="00BE2820"/>
    <w:rsid w:val="00C06D47"/>
    <w:rsid w:val="00C14F0D"/>
    <w:rsid w:val="00C36AF0"/>
    <w:rsid w:val="00D130D9"/>
    <w:rsid w:val="00D56183"/>
    <w:rsid w:val="00D82819"/>
    <w:rsid w:val="00DA17D0"/>
    <w:rsid w:val="00E202A5"/>
    <w:rsid w:val="00E42835"/>
    <w:rsid w:val="00E83BED"/>
    <w:rsid w:val="00EA31C8"/>
    <w:rsid w:val="00EA6BD8"/>
    <w:rsid w:val="00EF1886"/>
    <w:rsid w:val="00F05F2C"/>
    <w:rsid w:val="00F34FFA"/>
    <w:rsid w:val="00F40EC7"/>
    <w:rsid w:val="00F4417C"/>
    <w:rsid w:val="00F86726"/>
    <w:rsid w:val="00FB7C0A"/>
    <w:rsid w:val="00FC332E"/>
    <w:rsid w:val="00FE2AA8"/>
    <w:rsid w:val="00FE4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60B07F"/>
  <w15:docId w15:val="{707E0F9D-4CB2-40FD-819A-4E42B27C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41C"/>
    <w:rPr>
      <w:sz w:val="24"/>
      <w:szCs w:val="24"/>
      <w:lang w:eastAsia="en-US"/>
    </w:rPr>
  </w:style>
  <w:style w:type="paragraph" w:styleId="Heading1">
    <w:name w:val="heading 1"/>
    <w:basedOn w:val="Normal"/>
    <w:next w:val="Normal"/>
    <w:link w:val="Heading1Char"/>
    <w:uiPriority w:val="9"/>
    <w:qFormat/>
    <w:rsid w:val="00081DF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081D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081DF3"/>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B82B4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8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56183"/>
    <w:rPr>
      <w:sz w:val="18"/>
      <w:szCs w:val="18"/>
      <w:lang w:eastAsia="en-US"/>
    </w:rPr>
  </w:style>
  <w:style w:type="paragraph" w:styleId="Footer">
    <w:name w:val="footer"/>
    <w:basedOn w:val="Normal"/>
    <w:link w:val="FooterChar"/>
    <w:uiPriority w:val="99"/>
    <w:unhideWhenUsed/>
    <w:rsid w:val="00D56183"/>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56183"/>
    <w:rPr>
      <w:sz w:val="18"/>
      <w:szCs w:val="18"/>
      <w:lang w:eastAsia="en-US"/>
    </w:rPr>
  </w:style>
  <w:style w:type="paragraph" w:styleId="ListParagraph">
    <w:name w:val="List Paragraph"/>
    <w:basedOn w:val="Normal"/>
    <w:uiPriority w:val="34"/>
    <w:qFormat/>
    <w:rsid w:val="00382D59"/>
    <w:pPr>
      <w:ind w:firstLineChars="200" w:firstLine="420"/>
    </w:pPr>
  </w:style>
  <w:style w:type="character" w:styleId="Hyperlink">
    <w:name w:val="Hyperlink"/>
    <w:basedOn w:val="DefaultParagraphFont"/>
    <w:uiPriority w:val="99"/>
    <w:unhideWhenUsed/>
    <w:rsid w:val="00E83BED"/>
    <w:rPr>
      <w:color w:val="0000FF" w:themeColor="hyperlink"/>
      <w:u w:val="single"/>
    </w:rPr>
  </w:style>
  <w:style w:type="character" w:styleId="UnresolvedMention">
    <w:name w:val="Unresolved Mention"/>
    <w:basedOn w:val="DefaultParagraphFont"/>
    <w:uiPriority w:val="99"/>
    <w:semiHidden/>
    <w:unhideWhenUsed/>
    <w:rsid w:val="00E83BED"/>
    <w:rPr>
      <w:color w:val="605E5C"/>
      <w:shd w:val="clear" w:color="auto" w:fill="E1DFDD"/>
    </w:rPr>
  </w:style>
  <w:style w:type="paragraph" w:styleId="NormalWeb">
    <w:name w:val="Normal (Web)"/>
    <w:basedOn w:val="Normal"/>
    <w:uiPriority w:val="99"/>
    <w:semiHidden/>
    <w:unhideWhenUsed/>
    <w:rsid w:val="008D06B5"/>
    <w:pPr>
      <w:spacing w:before="100" w:beforeAutospacing="1" w:after="100" w:afterAutospacing="1"/>
    </w:pPr>
    <w:rPr>
      <w:rFonts w:ascii="宋体" w:hAnsi="宋体" w:cs="宋体"/>
      <w:lang w:eastAsia="zh-CN"/>
    </w:rPr>
  </w:style>
  <w:style w:type="character" w:customStyle="1" w:styleId="Heading1Char">
    <w:name w:val="Heading 1 Char"/>
    <w:basedOn w:val="DefaultParagraphFont"/>
    <w:link w:val="Heading1"/>
    <w:uiPriority w:val="9"/>
    <w:rsid w:val="00081DF3"/>
    <w:rPr>
      <w:b/>
      <w:bCs/>
      <w:kern w:val="44"/>
      <w:sz w:val="44"/>
      <w:szCs w:val="44"/>
      <w:lang w:eastAsia="en-US"/>
    </w:rPr>
  </w:style>
  <w:style w:type="character" w:customStyle="1" w:styleId="Heading2Char">
    <w:name w:val="Heading 2 Char"/>
    <w:basedOn w:val="DefaultParagraphFont"/>
    <w:link w:val="Heading2"/>
    <w:uiPriority w:val="9"/>
    <w:semiHidden/>
    <w:rsid w:val="00081DF3"/>
    <w:rPr>
      <w:rFonts w:asciiTheme="majorHAnsi" w:eastAsiaTheme="majorEastAsia" w:hAnsiTheme="majorHAnsi" w:cstheme="majorBidi"/>
      <w:b/>
      <w:bCs/>
      <w:sz w:val="32"/>
      <w:szCs w:val="32"/>
      <w:lang w:eastAsia="en-US"/>
    </w:rPr>
  </w:style>
  <w:style w:type="character" w:customStyle="1" w:styleId="Heading3Char">
    <w:name w:val="Heading 3 Char"/>
    <w:basedOn w:val="DefaultParagraphFont"/>
    <w:link w:val="Heading3"/>
    <w:uiPriority w:val="9"/>
    <w:semiHidden/>
    <w:rsid w:val="00081DF3"/>
    <w:rPr>
      <w:b/>
      <w:bCs/>
      <w:sz w:val="32"/>
      <w:szCs w:val="32"/>
      <w:lang w:eastAsia="en-US"/>
    </w:rPr>
  </w:style>
  <w:style w:type="paragraph" w:styleId="Date">
    <w:name w:val="Date"/>
    <w:basedOn w:val="Normal"/>
    <w:next w:val="Normal"/>
    <w:link w:val="DateChar"/>
    <w:uiPriority w:val="99"/>
    <w:semiHidden/>
    <w:unhideWhenUsed/>
    <w:rsid w:val="00081DF3"/>
    <w:pPr>
      <w:ind w:leftChars="2500" w:left="100"/>
    </w:pPr>
  </w:style>
  <w:style w:type="character" w:customStyle="1" w:styleId="DateChar">
    <w:name w:val="Date Char"/>
    <w:basedOn w:val="DefaultParagraphFont"/>
    <w:link w:val="Date"/>
    <w:uiPriority w:val="99"/>
    <w:semiHidden/>
    <w:rsid w:val="00081DF3"/>
    <w:rPr>
      <w:sz w:val="24"/>
      <w:szCs w:val="24"/>
      <w:lang w:eastAsia="en-US"/>
    </w:rPr>
  </w:style>
  <w:style w:type="character" w:customStyle="1" w:styleId="Heading4Char">
    <w:name w:val="Heading 4 Char"/>
    <w:basedOn w:val="DefaultParagraphFont"/>
    <w:link w:val="Heading4"/>
    <w:uiPriority w:val="9"/>
    <w:semiHidden/>
    <w:rsid w:val="00B82B47"/>
    <w:rPr>
      <w:rFonts w:asciiTheme="majorHAnsi" w:eastAsiaTheme="majorEastAsia" w:hAnsiTheme="majorHAnsi" w:cstheme="majorBidi"/>
      <w:b/>
      <w:bCs/>
      <w:sz w:val="28"/>
      <w:szCs w:val="28"/>
      <w:lang w:eastAsia="en-US"/>
    </w:rPr>
  </w:style>
  <w:style w:type="paragraph" w:customStyle="1" w:styleId="updated-time">
    <w:name w:val="updated-time"/>
    <w:basedOn w:val="Normal"/>
    <w:rsid w:val="00B82B47"/>
    <w:pPr>
      <w:spacing w:before="100" w:beforeAutospacing="1" w:after="100" w:afterAutospacing="1"/>
    </w:pPr>
    <w:rPr>
      <w:rFonts w:ascii="宋体" w:hAnsi="宋体" w:cs="宋体"/>
      <w:lang w:eastAsia="zh-CN"/>
    </w:rPr>
  </w:style>
  <w:style w:type="character" w:customStyle="1" w:styleId="coral-count-number">
    <w:name w:val="coral-count-number"/>
    <w:basedOn w:val="DefaultParagraphFont"/>
    <w:rsid w:val="00B82B47"/>
  </w:style>
  <w:style w:type="paragraph" w:customStyle="1" w:styleId="Caption1">
    <w:name w:val="Caption1"/>
    <w:basedOn w:val="Normal"/>
    <w:rsid w:val="00B82B47"/>
    <w:pPr>
      <w:spacing w:before="100" w:beforeAutospacing="1" w:after="100" w:afterAutospacing="1"/>
    </w:pPr>
    <w:rPr>
      <w:rFonts w:ascii="宋体" w:hAnsi="宋体" w:cs="宋体"/>
      <w:lang w:eastAsia="zh-CN"/>
    </w:rPr>
  </w:style>
  <w:style w:type="paragraph" w:customStyle="1" w:styleId="publish-time-new">
    <w:name w:val="publish-time-new"/>
    <w:basedOn w:val="Normal"/>
    <w:rsid w:val="00B82B47"/>
    <w:pPr>
      <w:spacing w:before="100" w:beforeAutospacing="1" w:after="100" w:afterAutospacing="1"/>
    </w:pPr>
    <w:rPr>
      <w:rFonts w:ascii="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95580">
      <w:bodyDiv w:val="1"/>
      <w:marLeft w:val="0"/>
      <w:marRight w:val="0"/>
      <w:marTop w:val="0"/>
      <w:marBottom w:val="0"/>
      <w:divBdr>
        <w:top w:val="none" w:sz="0" w:space="0" w:color="auto"/>
        <w:left w:val="none" w:sz="0" w:space="0" w:color="auto"/>
        <w:bottom w:val="none" w:sz="0" w:space="0" w:color="auto"/>
        <w:right w:val="none" w:sz="0" w:space="0" w:color="auto"/>
      </w:divBdr>
    </w:div>
    <w:div w:id="85346938">
      <w:bodyDiv w:val="1"/>
      <w:marLeft w:val="0"/>
      <w:marRight w:val="0"/>
      <w:marTop w:val="0"/>
      <w:marBottom w:val="0"/>
      <w:divBdr>
        <w:top w:val="none" w:sz="0" w:space="0" w:color="auto"/>
        <w:left w:val="none" w:sz="0" w:space="0" w:color="auto"/>
        <w:bottom w:val="none" w:sz="0" w:space="0" w:color="auto"/>
        <w:right w:val="none" w:sz="0" w:space="0" w:color="auto"/>
      </w:divBdr>
    </w:div>
    <w:div w:id="473643774">
      <w:bodyDiv w:val="1"/>
      <w:marLeft w:val="0"/>
      <w:marRight w:val="0"/>
      <w:marTop w:val="0"/>
      <w:marBottom w:val="0"/>
      <w:divBdr>
        <w:top w:val="none" w:sz="0" w:space="0" w:color="auto"/>
        <w:left w:val="none" w:sz="0" w:space="0" w:color="auto"/>
        <w:bottom w:val="none" w:sz="0" w:space="0" w:color="auto"/>
        <w:right w:val="none" w:sz="0" w:space="0" w:color="auto"/>
      </w:divBdr>
    </w:div>
    <w:div w:id="477840036">
      <w:bodyDiv w:val="1"/>
      <w:marLeft w:val="0"/>
      <w:marRight w:val="0"/>
      <w:marTop w:val="0"/>
      <w:marBottom w:val="0"/>
      <w:divBdr>
        <w:top w:val="none" w:sz="0" w:space="0" w:color="auto"/>
        <w:left w:val="none" w:sz="0" w:space="0" w:color="auto"/>
        <w:bottom w:val="none" w:sz="0" w:space="0" w:color="auto"/>
        <w:right w:val="none" w:sz="0" w:space="0" w:color="auto"/>
      </w:divBdr>
    </w:div>
    <w:div w:id="537400078">
      <w:bodyDiv w:val="1"/>
      <w:marLeft w:val="0"/>
      <w:marRight w:val="0"/>
      <w:marTop w:val="0"/>
      <w:marBottom w:val="0"/>
      <w:divBdr>
        <w:top w:val="none" w:sz="0" w:space="0" w:color="auto"/>
        <w:left w:val="none" w:sz="0" w:space="0" w:color="auto"/>
        <w:bottom w:val="none" w:sz="0" w:space="0" w:color="auto"/>
        <w:right w:val="none" w:sz="0" w:space="0" w:color="auto"/>
      </w:divBdr>
    </w:div>
    <w:div w:id="593242092">
      <w:bodyDiv w:val="1"/>
      <w:marLeft w:val="0"/>
      <w:marRight w:val="0"/>
      <w:marTop w:val="0"/>
      <w:marBottom w:val="0"/>
      <w:divBdr>
        <w:top w:val="none" w:sz="0" w:space="0" w:color="auto"/>
        <w:left w:val="none" w:sz="0" w:space="0" w:color="auto"/>
        <w:bottom w:val="none" w:sz="0" w:space="0" w:color="auto"/>
        <w:right w:val="none" w:sz="0" w:space="0" w:color="auto"/>
      </w:divBdr>
    </w:div>
    <w:div w:id="739911276">
      <w:bodyDiv w:val="1"/>
      <w:marLeft w:val="0"/>
      <w:marRight w:val="0"/>
      <w:marTop w:val="0"/>
      <w:marBottom w:val="0"/>
      <w:divBdr>
        <w:top w:val="none" w:sz="0" w:space="0" w:color="auto"/>
        <w:left w:val="none" w:sz="0" w:space="0" w:color="auto"/>
        <w:bottom w:val="none" w:sz="0" w:space="0" w:color="auto"/>
        <w:right w:val="none" w:sz="0" w:space="0" w:color="auto"/>
      </w:divBdr>
    </w:div>
    <w:div w:id="844326511">
      <w:bodyDiv w:val="1"/>
      <w:marLeft w:val="0"/>
      <w:marRight w:val="0"/>
      <w:marTop w:val="0"/>
      <w:marBottom w:val="0"/>
      <w:divBdr>
        <w:top w:val="none" w:sz="0" w:space="0" w:color="auto"/>
        <w:left w:val="none" w:sz="0" w:space="0" w:color="auto"/>
        <w:bottom w:val="none" w:sz="0" w:space="0" w:color="auto"/>
        <w:right w:val="none" w:sz="0" w:space="0" w:color="auto"/>
      </w:divBdr>
    </w:div>
    <w:div w:id="893736657">
      <w:bodyDiv w:val="1"/>
      <w:marLeft w:val="0"/>
      <w:marRight w:val="0"/>
      <w:marTop w:val="0"/>
      <w:marBottom w:val="0"/>
      <w:divBdr>
        <w:top w:val="none" w:sz="0" w:space="0" w:color="auto"/>
        <w:left w:val="none" w:sz="0" w:space="0" w:color="auto"/>
        <w:bottom w:val="none" w:sz="0" w:space="0" w:color="auto"/>
        <w:right w:val="none" w:sz="0" w:space="0" w:color="auto"/>
      </w:divBdr>
    </w:div>
    <w:div w:id="942569403">
      <w:bodyDiv w:val="1"/>
      <w:marLeft w:val="0"/>
      <w:marRight w:val="0"/>
      <w:marTop w:val="0"/>
      <w:marBottom w:val="0"/>
      <w:divBdr>
        <w:top w:val="none" w:sz="0" w:space="0" w:color="auto"/>
        <w:left w:val="none" w:sz="0" w:space="0" w:color="auto"/>
        <w:bottom w:val="none" w:sz="0" w:space="0" w:color="auto"/>
        <w:right w:val="none" w:sz="0" w:space="0" w:color="auto"/>
      </w:divBdr>
    </w:div>
    <w:div w:id="966085329">
      <w:bodyDiv w:val="1"/>
      <w:marLeft w:val="0"/>
      <w:marRight w:val="0"/>
      <w:marTop w:val="0"/>
      <w:marBottom w:val="0"/>
      <w:divBdr>
        <w:top w:val="none" w:sz="0" w:space="0" w:color="auto"/>
        <w:left w:val="none" w:sz="0" w:space="0" w:color="auto"/>
        <w:bottom w:val="none" w:sz="0" w:space="0" w:color="auto"/>
        <w:right w:val="none" w:sz="0" w:space="0" w:color="auto"/>
      </w:divBdr>
    </w:div>
    <w:div w:id="1009480762">
      <w:bodyDiv w:val="1"/>
      <w:marLeft w:val="0"/>
      <w:marRight w:val="0"/>
      <w:marTop w:val="0"/>
      <w:marBottom w:val="0"/>
      <w:divBdr>
        <w:top w:val="none" w:sz="0" w:space="0" w:color="auto"/>
        <w:left w:val="none" w:sz="0" w:space="0" w:color="auto"/>
        <w:bottom w:val="none" w:sz="0" w:space="0" w:color="auto"/>
        <w:right w:val="none" w:sz="0" w:space="0" w:color="auto"/>
      </w:divBdr>
    </w:div>
    <w:div w:id="1042242506">
      <w:bodyDiv w:val="1"/>
      <w:marLeft w:val="0"/>
      <w:marRight w:val="0"/>
      <w:marTop w:val="0"/>
      <w:marBottom w:val="0"/>
      <w:divBdr>
        <w:top w:val="none" w:sz="0" w:space="0" w:color="auto"/>
        <w:left w:val="none" w:sz="0" w:space="0" w:color="auto"/>
        <w:bottom w:val="none" w:sz="0" w:space="0" w:color="auto"/>
        <w:right w:val="none" w:sz="0" w:space="0" w:color="auto"/>
      </w:divBdr>
    </w:div>
    <w:div w:id="1069812893">
      <w:bodyDiv w:val="1"/>
      <w:marLeft w:val="0"/>
      <w:marRight w:val="0"/>
      <w:marTop w:val="0"/>
      <w:marBottom w:val="0"/>
      <w:divBdr>
        <w:top w:val="none" w:sz="0" w:space="0" w:color="auto"/>
        <w:left w:val="none" w:sz="0" w:space="0" w:color="auto"/>
        <w:bottom w:val="none" w:sz="0" w:space="0" w:color="auto"/>
        <w:right w:val="none" w:sz="0" w:space="0" w:color="auto"/>
      </w:divBdr>
    </w:div>
    <w:div w:id="1099570974">
      <w:bodyDiv w:val="1"/>
      <w:marLeft w:val="0"/>
      <w:marRight w:val="0"/>
      <w:marTop w:val="0"/>
      <w:marBottom w:val="0"/>
      <w:divBdr>
        <w:top w:val="none" w:sz="0" w:space="0" w:color="auto"/>
        <w:left w:val="none" w:sz="0" w:space="0" w:color="auto"/>
        <w:bottom w:val="none" w:sz="0" w:space="0" w:color="auto"/>
        <w:right w:val="none" w:sz="0" w:space="0" w:color="auto"/>
      </w:divBdr>
    </w:div>
    <w:div w:id="1124420692">
      <w:bodyDiv w:val="1"/>
      <w:marLeft w:val="0"/>
      <w:marRight w:val="0"/>
      <w:marTop w:val="0"/>
      <w:marBottom w:val="0"/>
      <w:divBdr>
        <w:top w:val="none" w:sz="0" w:space="0" w:color="auto"/>
        <w:left w:val="none" w:sz="0" w:space="0" w:color="auto"/>
        <w:bottom w:val="none" w:sz="0" w:space="0" w:color="auto"/>
        <w:right w:val="none" w:sz="0" w:space="0" w:color="auto"/>
      </w:divBdr>
      <w:divsChild>
        <w:div w:id="332152608">
          <w:marLeft w:val="0"/>
          <w:marRight w:val="0"/>
          <w:marTop w:val="0"/>
          <w:marBottom w:val="360"/>
          <w:divBdr>
            <w:top w:val="none" w:sz="0" w:space="0" w:color="auto"/>
            <w:left w:val="none" w:sz="0" w:space="0" w:color="auto"/>
            <w:bottom w:val="none" w:sz="0" w:space="0" w:color="auto"/>
            <w:right w:val="none" w:sz="0" w:space="0" w:color="auto"/>
          </w:divBdr>
        </w:div>
        <w:div w:id="399718767">
          <w:marLeft w:val="0"/>
          <w:marRight w:val="0"/>
          <w:marTop w:val="0"/>
          <w:marBottom w:val="360"/>
          <w:divBdr>
            <w:top w:val="none" w:sz="0" w:space="0" w:color="auto"/>
            <w:left w:val="none" w:sz="0" w:space="0" w:color="auto"/>
            <w:bottom w:val="none" w:sz="0" w:space="0" w:color="auto"/>
            <w:right w:val="none" w:sz="0" w:space="0" w:color="auto"/>
          </w:divBdr>
        </w:div>
        <w:div w:id="541674532">
          <w:marLeft w:val="0"/>
          <w:marRight w:val="0"/>
          <w:marTop w:val="0"/>
          <w:marBottom w:val="360"/>
          <w:divBdr>
            <w:top w:val="none" w:sz="0" w:space="0" w:color="auto"/>
            <w:left w:val="none" w:sz="0" w:space="0" w:color="auto"/>
            <w:bottom w:val="none" w:sz="0" w:space="0" w:color="auto"/>
            <w:right w:val="none" w:sz="0" w:space="0" w:color="auto"/>
          </w:divBdr>
        </w:div>
        <w:div w:id="702172871">
          <w:marLeft w:val="0"/>
          <w:marRight w:val="0"/>
          <w:marTop w:val="0"/>
          <w:marBottom w:val="360"/>
          <w:divBdr>
            <w:top w:val="none" w:sz="0" w:space="0" w:color="auto"/>
            <w:left w:val="none" w:sz="0" w:space="0" w:color="auto"/>
            <w:bottom w:val="none" w:sz="0" w:space="0" w:color="auto"/>
            <w:right w:val="none" w:sz="0" w:space="0" w:color="auto"/>
          </w:divBdr>
        </w:div>
        <w:div w:id="720666544">
          <w:marLeft w:val="0"/>
          <w:marRight w:val="0"/>
          <w:marTop w:val="0"/>
          <w:marBottom w:val="360"/>
          <w:divBdr>
            <w:top w:val="none" w:sz="0" w:space="0" w:color="auto"/>
            <w:left w:val="none" w:sz="0" w:space="0" w:color="auto"/>
            <w:bottom w:val="none" w:sz="0" w:space="0" w:color="auto"/>
            <w:right w:val="none" w:sz="0" w:space="0" w:color="auto"/>
          </w:divBdr>
        </w:div>
        <w:div w:id="819886552">
          <w:marLeft w:val="0"/>
          <w:marRight w:val="0"/>
          <w:marTop w:val="0"/>
          <w:marBottom w:val="360"/>
          <w:divBdr>
            <w:top w:val="none" w:sz="0" w:space="0" w:color="auto"/>
            <w:left w:val="none" w:sz="0" w:space="0" w:color="auto"/>
            <w:bottom w:val="none" w:sz="0" w:space="0" w:color="auto"/>
            <w:right w:val="none" w:sz="0" w:space="0" w:color="auto"/>
          </w:divBdr>
        </w:div>
        <w:div w:id="862784085">
          <w:marLeft w:val="0"/>
          <w:marRight w:val="0"/>
          <w:marTop w:val="0"/>
          <w:marBottom w:val="360"/>
          <w:divBdr>
            <w:top w:val="none" w:sz="0" w:space="0" w:color="auto"/>
            <w:left w:val="none" w:sz="0" w:space="0" w:color="auto"/>
            <w:bottom w:val="none" w:sz="0" w:space="0" w:color="auto"/>
            <w:right w:val="none" w:sz="0" w:space="0" w:color="auto"/>
          </w:divBdr>
        </w:div>
        <w:div w:id="917447962">
          <w:marLeft w:val="0"/>
          <w:marRight w:val="0"/>
          <w:marTop w:val="0"/>
          <w:marBottom w:val="360"/>
          <w:divBdr>
            <w:top w:val="none" w:sz="0" w:space="0" w:color="auto"/>
            <w:left w:val="none" w:sz="0" w:space="0" w:color="auto"/>
            <w:bottom w:val="none" w:sz="0" w:space="0" w:color="auto"/>
            <w:right w:val="none" w:sz="0" w:space="0" w:color="auto"/>
          </w:divBdr>
        </w:div>
        <w:div w:id="1058554600">
          <w:marLeft w:val="0"/>
          <w:marRight w:val="0"/>
          <w:marTop w:val="0"/>
          <w:marBottom w:val="360"/>
          <w:divBdr>
            <w:top w:val="none" w:sz="0" w:space="0" w:color="auto"/>
            <w:left w:val="none" w:sz="0" w:space="0" w:color="auto"/>
            <w:bottom w:val="none" w:sz="0" w:space="0" w:color="auto"/>
            <w:right w:val="none" w:sz="0" w:space="0" w:color="auto"/>
          </w:divBdr>
        </w:div>
        <w:div w:id="1473212028">
          <w:marLeft w:val="0"/>
          <w:marRight w:val="0"/>
          <w:marTop w:val="0"/>
          <w:marBottom w:val="360"/>
          <w:divBdr>
            <w:top w:val="none" w:sz="0" w:space="0" w:color="auto"/>
            <w:left w:val="none" w:sz="0" w:space="0" w:color="auto"/>
            <w:bottom w:val="none" w:sz="0" w:space="0" w:color="auto"/>
            <w:right w:val="none" w:sz="0" w:space="0" w:color="auto"/>
          </w:divBdr>
        </w:div>
        <w:div w:id="1499690647">
          <w:marLeft w:val="0"/>
          <w:marRight w:val="0"/>
          <w:marTop w:val="0"/>
          <w:marBottom w:val="360"/>
          <w:divBdr>
            <w:top w:val="none" w:sz="0" w:space="0" w:color="auto"/>
            <w:left w:val="none" w:sz="0" w:space="0" w:color="auto"/>
            <w:bottom w:val="none" w:sz="0" w:space="0" w:color="auto"/>
            <w:right w:val="none" w:sz="0" w:space="0" w:color="auto"/>
          </w:divBdr>
        </w:div>
        <w:div w:id="1503398713">
          <w:marLeft w:val="0"/>
          <w:marRight w:val="0"/>
          <w:marTop w:val="0"/>
          <w:marBottom w:val="360"/>
          <w:divBdr>
            <w:top w:val="none" w:sz="0" w:space="0" w:color="auto"/>
            <w:left w:val="none" w:sz="0" w:space="0" w:color="auto"/>
            <w:bottom w:val="none" w:sz="0" w:space="0" w:color="auto"/>
            <w:right w:val="none" w:sz="0" w:space="0" w:color="auto"/>
          </w:divBdr>
        </w:div>
        <w:div w:id="1585604304">
          <w:marLeft w:val="0"/>
          <w:marRight w:val="0"/>
          <w:marTop w:val="0"/>
          <w:marBottom w:val="360"/>
          <w:divBdr>
            <w:top w:val="none" w:sz="0" w:space="0" w:color="auto"/>
            <w:left w:val="none" w:sz="0" w:space="0" w:color="auto"/>
            <w:bottom w:val="none" w:sz="0" w:space="0" w:color="auto"/>
            <w:right w:val="none" w:sz="0" w:space="0" w:color="auto"/>
          </w:divBdr>
        </w:div>
        <w:div w:id="1861160007">
          <w:marLeft w:val="0"/>
          <w:marRight w:val="0"/>
          <w:marTop w:val="0"/>
          <w:marBottom w:val="360"/>
          <w:divBdr>
            <w:top w:val="none" w:sz="0" w:space="0" w:color="auto"/>
            <w:left w:val="none" w:sz="0" w:space="0" w:color="auto"/>
            <w:bottom w:val="none" w:sz="0" w:space="0" w:color="auto"/>
            <w:right w:val="none" w:sz="0" w:space="0" w:color="auto"/>
          </w:divBdr>
        </w:div>
        <w:div w:id="2003922773">
          <w:marLeft w:val="0"/>
          <w:marRight w:val="0"/>
          <w:marTop w:val="0"/>
          <w:marBottom w:val="360"/>
          <w:divBdr>
            <w:top w:val="none" w:sz="0" w:space="0" w:color="auto"/>
            <w:left w:val="none" w:sz="0" w:space="0" w:color="auto"/>
            <w:bottom w:val="none" w:sz="0" w:space="0" w:color="auto"/>
            <w:right w:val="none" w:sz="0" w:space="0" w:color="auto"/>
          </w:divBdr>
        </w:div>
        <w:div w:id="2004628542">
          <w:marLeft w:val="0"/>
          <w:marRight w:val="0"/>
          <w:marTop w:val="0"/>
          <w:marBottom w:val="360"/>
          <w:divBdr>
            <w:top w:val="none" w:sz="0" w:space="0" w:color="auto"/>
            <w:left w:val="none" w:sz="0" w:space="0" w:color="auto"/>
            <w:bottom w:val="none" w:sz="0" w:space="0" w:color="auto"/>
            <w:right w:val="none" w:sz="0" w:space="0" w:color="auto"/>
          </w:divBdr>
        </w:div>
        <w:div w:id="2053915477">
          <w:marLeft w:val="0"/>
          <w:marRight w:val="0"/>
          <w:marTop w:val="0"/>
          <w:marBottom w:val="360"/>
          <w:divBdr>
            <w:top w:val="none" w:sz="0" w:space="0" w:color="auto"/>
            <w:left w:val="none" w:sz="0" w:space="0" w:color="auto"/>
            <w:bottom w:val="none" w:sz="0" w:space="0" w:color="auto"/>
            <w:right w:val="none" w:sz="0" w:space="0" w:color="auto"/>
          </w:divBdr>
        </w:div>
        <w:div w:id="2110201784">
          <w:marLeft w:val="0"/>
          <w:marRight w:val="0"/>
          <w:marTop w:val="0"/>
          <w:marBottom w:val="360"/>
          <w:divBdr>
            <w:top w:val="none" w:sz="0" w:space="0" w:color="auto"/>
            <w:left w:val="none" w:sz="0" w:space="0" w:color="auto"/>
            <w:bottom w:val="none" w:sz="0" w:space="0" w:color="auto"/>
            <w:right w:val="none" w:sz="0" w:space="0" w:color="auto"/>
          </w:divBdr>
        </w:div>
      </w:divsChild>
    </w:div>
    <w:div w:id="1180390407">
      <w:bodyDiv w:val="1"/>
      <w:marLeft w:val="0"/>
      <w:marRight w:val="0"/>
      <w:marTop w:val="0"/>
      <w:marBottom w:val="0"/>
      <w:divBdr>
        <w:top w:val="none" w:sz="0" w:space="0" w:color="auto"/>
        <w:left w:val="none" w:sz="0" w:space="0" w:color="auto"/>
        <w:bottom w:val="none" w:sz="0" w:space="0" w:color="auto"/>
        <w:right w:val="none" w:sz="0" w:space="0" w:color="auto"/>
      </w:divBdr>
      <w:divsChild>
        <w:div w:id="719137891">
          <w:marLeft w:val="0"/>
          <w:marRight w:val="0"/>
          <w:marTop w:val="0"/>
          <w:marBottom w:val="0"/>
          <w:divBdr>
            <w:top w:val="none" w:sz="0" w:space="0" w:color="auto"/>
            <w:left w:val="none" w:sz="0" w:space="0" w:color="auto"/>
            <w:bottom w:val="none" w:sz="0" w:space="0" w:color="auto"/>
            <w:right w:val="none" w:sz="0" w:space="0" w:color="auto"/>
          </w:divBdr>
        </w:div>
        <w:div w:id="1515458286">
          <w:marLeft w:val="0"/>
          <w:marRight w:val="0"/>
          <w:marTop w:val="0"/>
          <w:marBottom w:val="0"/>
          <w:divBdr>
            <w:top w:val="none" w:sz="0" w:space="0" w:color="auto"/>
            <w:left w:val="none" w:sz="0" w:space="0" w:color="auto"/>
            <w:bottom w:val="none" w:sz="0" w:space="0" w:color="auto"/>
            <w:right w:val="none" w:sz="0" w:space="0" w:color="auto"/>
          </w:divBdr>
        </w:div>
      </w:divsChild>
    </w:div>
    <w:div w:id="1245148799">
      <w:bodyDiv w:val="1"/>
      <w:marLeft w:val="0"/>
      <w:marRight w:val="0"/>
      <w:marTop w:val="0"/>
      <w:marBottom w:val="0"/>
      <w:divBdr>
        <w:top w:val="none" w:sz="0" w:space="0" w:color="auto"/>
        <w:left w:val="none" w:sz="0" w:space="0" w:color="auto"/>
        <w:bottom w:val="none" w:sz="0" w:space="0" w:color="auto"/>
        <w:right w:val="none" w:sz="0" w:space="0" w:color="auto"/>
      </w:divBdr>
      <w:divsChild>
        <w:div w:id="1845703932">
          <w:marLeft w:val="0"/>
          <w:marRight w:val="0"/>
          <w:marTop w:val="75"/>
          <w:marBottom w:val="0"/>
          <w:divBdr>
            <w:top w:val="none" w:sz="0" w:space="0" w:color="auto"/>
            <w:left w:val="none" w:sz="0" w:space="0" w:color="auto"/>
            <w:bottom w:val="none" w:sz="0" w:space="0" w:color="auto"/>
            <w:right w:val="none" w:sz="0" w:space="0" w:color="auto"/>
          </w:divBdr>
        </w:div>
      </w:divsChild>
    </w:div>
    <w:div w:id="1289970623">
      <w:bodyDiv w:val="1"/>
      <w:marLeft w:val="0"/>
      <w:marRight w:val="0"/>
      <w:marTop w:val="0"/>
      <w:marBottom w:val="0"/>
      <w:divBdr>
        <w:top w:val="none" w:sz="0" w:space="0" w:color="auto"/>
        <w:left w:val="none" w:sz="0" w:space="0" w:color="auto"/>
        <w:bottom w:val="none" w:sz="0" w:space="0" w:color="auto"/>
        <w:right w:val="none" w:sz="0" w:space="0" w:color="auto"/>
      </w:divBdr>
      <w:divsChild>
        <w:div w:id="149493125">
          <w:marLeft w:val="0"/>
          <w:marRight w:val="0"/>
          <w:marTop w:val="225"/>
          <w:marBottom w:val="225"/>
          <w:divBdr>
            <w:top w:val="none" w:sz="0" w:space="0" w:color="auto"/>
            <w:left w:val="none" w:sz="0" w:space="0" w:color="auto"/>
            <w:bottom w:val="none" w:sz="0" w:space="0" w:color="auto"/>
            <w:right w:val="none" w:sz="0" w:space="0" w:color="auto"/>
          </w:divBdr>
        </w:div>
        <w:div w:id="209922661">
          <w:marLeft w:val="0"/>
          <w:marRight w:val="0"/>
          <w:marTop w:val="225"/>
          <w:marBottom w:val="225"/>
          <w:divBdr>
            <w:top w:val="none" w:sz="0" w:space="0" w:color="auto"/>
            <w:left w:val="none" w:sz="0" w:space="0" w:color="auto"/>
            <w:bottom w:val="none" w:sz="0" w:space="0" w:color="auto"/>
            <w:right w:val="none" w:sz="0" w:space="0" w:color="auto"/>
          </w:divBdr>
          <w:divsChild>
            <w:div w:id="109131559">
              <w:marLeft w:val="0"/>
              <w:marRight w:val="0"/>
              <w:marTop w:val="0"/>
              <w:marBottom w:val="0"/>
              <w:divBdr>
                <w:top w:val="none" w:sz="0" w:space="0" w:color="auto"/>
                <w:left w:val="none" w:sz="0" w:space="0" w:color="auto"/>
                <w:bottom w:val="none" w:sz="0" w:space="0" w:color="auto"/>
                <w:right w:val="none" w:sz="0" w:space="0" w:color="auto"/>
              </w:divBdr>
            </w:div>
            <w:div w:id="1929533777">
              <w:marLeft w:val="0"/>
              <w:marRight w:val="0"/>
              <w:marTop w:val="0"/>
              <w:marBottom w:val="0"/>
              <w:divBdr>
                <w:top w:val="none" w:sz="0" w:space="0" w:color="auto"/>
                <w:left w:val="none" w:sz="0" w:space="0" w:color="auto"/>
                <w:bottom w:val="none" w:sz="0" w:space="0" w:color="auto"/>
                <w:right w:val="none" w:sz="0" w:space="0" w:color="auto"/>
              </w:divBdr>
              <w:divsChild>
                <w:div w:id="17757838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8566491">
          <w:marLeft w:val="0"/>
          <w:marRight w:val="0"/>
          <w:marTop w:val="225"/>
          <w:marBottom w:val="225"/>
          <w:divBdr>
            <w:top w:val="none" w:sz="0" w:space="0" w:color="auto"/>
            <w:left w:val="none" w:sz="0" w:space="0" w:color="auto"/>
            <w:bottom w:val="none" w:sz="0" w:space="0" w:color="auto"/>
            <w:right w:val="none" w:sz="0" w:space="0" w:color="auto"/>
          </w:divBdr>
          <w:divsChild>
            <w:div w:id="358705201">
              <w:marLeft w:val="0"/>
              <w:marRight w:val="150"/>
              <w:marTop w:val="0"/>
              <w:marBottom w:val="0"/>
              <w:divBdr>
                <w:top w:val="none" w:sz="0" w:space="0" w:color="auto"/>
                <w:left w:val="none" w:sz="0" w:space="0" w:color="auto"/>
                <w:bottom w:val="none" w:sz="0" w:space="0" w:color="auto"/>
                <w:right w:val="none" w:sz="0" w:space="0" w:color="auto"/>
              </w:divBdr>
            </w:div>
          </w:divsChild>
        </w:div>
        <w:div w:id="870801201">
          <w:marLeft w:val="0"/>
          <w:marRight w:val="0"/>
          <w:marTop w:val="0"/>
          <w:marBottom w:val="0"/>
          <w:divBdr>
            <w:top w:val="none" w:sz="0" w:space="0" w:color="auto"/>
            <w:left w:val="none" w:sz="0" w:space="0" w:color="auto"/>
            <w:bottom w:val="none" w:sz="0" w:space="0" w:color="auto"/>
            <w:right w:val="none" w:sz="0" w:space="0" w:color="auto"/>
          </w:divBdr>
          <w:divsChild>
            <w:div w:id="1991057235">
              <w:marLeft w:val="0"/>
              <w:marRight w:val="0"/>
              <w:marTop w:val="0"/>
              <w:marBottom w:val="0"/>
              <w:divBdr>
                <w:top w:val="none" w:sz="0" w:space="0" w:color="auto"/>
                <w:left w:val="none" w:sz="0" w:space="0" w:color="auto"/>
                <w:bottom w:val="none" w:sz="0" w:space="0" w:color="auto"/>
                <w:right w:val="none" w:sz="0" w:space="0" w:color="auto"/>
              </w:divBdr>
            </w:div>
          </w:divsChild>
        </w:div>
        <w:div w:id="1882937185">
          <w:marLeft w:val="0"/>
          <w:marRight w:val="0"/>
          <w:marTop w:val="0"/>
          <w:marBottom w:val="0"/>
          <w:divBdr>
            <w:top w:val="none" w:sz="0" w:space="0" w:color="auto"/>
            <w:left w:val="none" w:sz="0" w:space="0" w:color="auto"/>
            <w:bottom w:val="none" w:sz="0" w:space="0" w:color="auto"/>
            <w:right w:val="none" w:sz="0" w:space="0" w:color="auto"/>
          </w:divBdr>
          <w:divsChild>
            <w:div w:id="4503463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358967338">
      <w:bodyDiv w:val="1"/>
      <w:marLeft w:val="0"/>
      <w:marRight w:val="0"/>
      <w:marTop w:val="0"/>
      <w:marBottom w:val="0"/>
      <w:divBdr>
        <w:top w:val="none" w:sz="0" w:space="0" w:color="auto"/>
        <w:left w:val="none" w:sz="0" w:space="0" w:color="auto"/>
        <w:bottom w:val="none" w:sz="0" w:space="0" w:color="auto"/>
        <w:right w:val="none" w:sz="0" w:space="0" w:color="auto"/>
      </w:divBdr>
      <w:divsChild>
        <w:div w:id="45448606">
          <w:marLeft w:val="105"/>
          <w:marRight w:val="105"/>
          <w:marTop w:val="105"/>
          <w:marBottom w:val="105"/>
          <w:divBdr>
            <w:top w:val="single" w:sz="6" w:space="0" w:color="616161"/>
            <w:left w:val="single" w:sz="6" w:space="0" w:color="616161"/>
            <w:bottom w:val="single" w:sz="6" w:space="0" w:color="616161"/>
            <w:right w:val="single" w:sz="6" w:space="0" w:color="616161"/>
          </w:divBdr>
          <w:divsChild>
            <w:div w:id="1352342994">
              <w:marLeft w:val="0"/>
              <w:marRight w:val="0"/>
              <w:marTop w:val="0"/>
              <w:marBottom w:val="0"/>
              <w:divBdr>
                <w:top w:val="none" w:sz="0" w:space="0" w:color="auto"/>
                <w:left w:val="none" w:sz="0" w:space="0" w:color="auto"/>
                <w:bottom w:val="none" w:sz="0" w:space="0" w:color="auto"/>
                <w:right w:val="none" w:sz="0" w:space="0" w:color="auto"/>
              </w:divBdr>
            </w:div>
          </w:divsChild>
        </w:div>
        <w:div w:id="1453358891">
          <w:marLeft w:val="0"/>
          <w:marRight w:val="0"/>
          <w:marTop w:val="0"/>
          <w:marBottom w:val="0"/>
          <w:divBdr>
            <w:top w:val="none" w:sz="0" w:space="0" w:color="auto"/>
            <w:left w:val="none" w:sz="0" w:space="0" w:color="auto"/>
            <w:bottom w:val="none" w:sz="0" w:space="0" w:color="auto"/>
            <w:right w:val="none" w:sz="0" w:space="0" w:color="auto"/>
          </w:divBdr>
          <w:divsChild>
            <w:div w:id="1390884913">
              <w:marLeft w:val="0"/>
              <w:marRight w:val="0"/>
              <w:marTop w:val="0"/>
              <w:marBottom w:val="0"/>
              <w:divBdr>
                <w:top w:val="none" w:sz="0" w:space="0" w:color="auto"/>
                <w:left w:val="none" w:sz="0" w:space="0" w:color="auto"/>
                <w:bottom w:val="none" w:sz="0" w:space="0" w:color="auto"/>
                <w:right w:val="none" w:sz="0" w:space="0" w:color="auto"/>
              </w:divBdr>
              <w:divsChild>
                <w:div w:id="735126242">
                  <w:marLeft w:val="0"/>
                  <w:marRight w:val="0"/>
                  <w:marTop w:val="0"/>
                  <w:marBottom w:val="0"/>
                  <w:divBdr>
                    <w:top w:val="none" w:sz="0" w:space="0" w:color="auto"/>
                    <w:left w:val="none" w:sz="0" w:space="0" w:color="auto"/>
                    <w:bottom w:val="none" w:sz="0" w:space="0" w:color="auto"/>
                    <w:right w:val="none" w:sz="0" w:space="0" w:color="auto"/>
                  </w:divBdr>
                  <w:divsChild>
                    <w:div w:id="132069260">
                      <w:marLeft w:val="-225"/>
                      <w:marRight w:val="-225"/>
                      <w:marTop w:val="0"/>
                      <w:marBottom w:val="0"/>
                      <w:divBdr>
                        <w:top w:val="none" w:sz="0" w:space="0" w:color="auto"/>
                        <w:left w:val="none" w:sz="0" w:space="0" w:color="auto"/>
                        <w:bottom w:val="none" w:sz="0" w:space="0" w:color="auto"/>
                        <w:right w:val="none" w:sz="0" w:space="0" w:color="auto"/>
                      </w:divBdr>
                      <w:divsChild>
                        <w:div w:id="633296041">
                          <w:marLeft w:val="0"/>
                          <w:marRight w:val="0"/>
                          <w:marTop w:val="0"/>
                          <w:marBottom w:val="450"/>
                          <w:divBdr>
                            <w:top w:val="none" w:sz="0" w:space="0" w:color="auto"/>
                            <w:left w:val="none" w:sz="0" w:space="0" w:color="auto"/>
                            <w:bottom w:val="none" w:sz="0" w:space="0" w:color="auto"/>
                            <w:right w:val="none" w:sz="0" w:space="0" w:color="auto"/>
                          </w:divBdr>
                        </w:div>
                        <w:div w:id="648438263">
                          <w:marLeft w:val="0"/>
                          <w:marRight w:val="0"/>
                          <w:marTop w:val="0"/>
                          <w:marBottom w:val="450"/>
                          <w:divBdr>
                            <w:top w:val="none" w:sz="0" w:space="0" w:color="auto"/>
                            <w:left w:val="none" w:sz="0" w:space="0" w:color="auto"/>
                            <w:bottom w:val="none" w:sz="0" w:space="0" w:color="auto"/>
                            <w:right w:val="none" w:sz="0" w:space="0" w:color="auto"/>
                          </w:divBdr>
                        </w:div>
                        <w:div w:id="1435514360">
                          <w:marLeft w:val="0"/>
                          <w:marRight w:val="0"/>
                          <w:marTop w:val="0"/>
                          <w:marBottom w:val="450"/>
                          <w:divBdr>
                            <w:top w:val="none" w:sz="0" w:space="0" w:color="auto"/>
                            <w:left w:val="none" w:sz="0" w:space="0" w:color="auto"/>
                            <w:bottom w:val="none" w:sz="0" w:space="0" w:color="auto"/>
                            <w:right w:val="none" w:sz="0" w:space="0" w:color="auto"/>
                          </w:divBdr>
                        </w:div>
                        <w:div w:id="1932931295">
                          <w:marLeft w:val="0"/>
                          <w:marRight w:val="0"/>
                          <w:marTop w:val="0"/>
                          <w:marBottom w:val="450"/>
                          <w:divBdr>
                            <w:top w:val="none" w:sz="0" w:space="0" w:color="auto"/>
                            <w:left w:val="none" w:sz="0" w:space="0" w:color="auto"/>
                            <w:bottom w:val="none" w:sz="0" w:space="0" w:color="auto"/>
                            <w:right w:val="none" w:sz="0" w:space="0" w:color="auto"/>
                          </w:divBdr>
                        </w:div>
                      </w:divsChild>
                    </w:div>
                    <w:div w:id="551356363">
                      <w:marLeft w:val="0"/>
                      <w:marRight w:val="0"/>
                      <w:marTop w:val="0"/>
                      <w:marBottom w:val="0"/>
                      <w:divBdr>
                        <w:top w:val="none" w:sz="0" w:space="0" w:color="auto"/>
                        <w:left w:val="none" w:sz="0" w:space="0" w:color="auto"/>
                        <w:bottom w:val="none" w:sz="0" w:space="0" w:color="auto"/>
                        <w:right w:val="none" w:sz="0" w:space="0" w:color="auto"/>
                      </w:divBdr>
                      <w:divsChild>
                        <w:div w:id="827214212">
                          <w:marLeft w:val="0"/>
                          <w:marRight w:val="0"/>
                          <w:marTop w:val="0"/>
                          <w:marBottom w:val="0"/>
                          <w:divBdr>
                            <w:top w:val="none" w:sz="0" w:space="0" w:color="auto"/>
                            <w:left w:val="none" w:sz="0" w:space="0" w:color="auto"/>
                            <w:bottom w:val="none" w:sz="0" w:space="0" w:color="auto"/>
                            <w:right w:val="none" w:sz="0" w:space="0" w:color="auto"/>
                          </w:divBdr>
                          <w:divsChild>
                            <w:div w:id="878592369">
                              <w:marLeft w:val="0"/>
                              <w:marRight w:val="0"/>
                              <w:marTop w:val="0"/>
                              <w:marBottom w:val="0"/>
                              <w:divBdr>
                                <w:top w:val="none" w:sz="0" w:space="0" w:color="auto"/>
                                <w:left w:val="none" w:sz="0" w:space="0" w:color="auto"/>
                                <w:bottom w:val="none" w:sz="0" w:space="0" w:color="auto"/>
                                <w:right w:val="none" w:sz="0" w:space="0" w:color="auto"/>
                              </w:divBdr>
                              <w:divsChild>
                                <w:div w:id="384528443">
                                  <w:marLeft w:val="0"/>
                                  <w:marRight w:val="0"/>
                                  <w:marTop w:val="450"/>
                                  <w:marBottom w:val="0"/>
                                  <w:divBdr>
                                    <w:top w:val="none" w:sz="0" w:space="0" w:color="auto"/>
                                    <w:left w:val="none" w:sz="0" w:space="0" w:color="auto"/>
                                    <w:bottom w:val="none" w:sz="0" w:space="0" w:color="auto"/>
                                    <w:right w:val="none" w:sz="0" w:space="0" w:color="auto"/>
                                  </w:divBdr>
                                  <w:divsChild>
                                    <w:div w:id="281811524">
                                      <w:marLeft w:val="0"/>
                                      <w:marRight w:val="0"/>
                                      <w:marTop w:val="0"/>
                                      <w:marBottom w:val="0"/>
                                      <w:divBdr>
                                        <w:top w:val="none" w:sz="0" w:space="0" w:color="auto"/>
                                        <w:left w:val="none" w:sz="0" w:space="0" w:color="auto"/>
                                        <w:bottom w:val="none" w:sz="0" w:space="0" w:color="auto"/>
                                        <w:right w:val="none" w:sz="0" w:space="0" w:color="auto"/>
                                      </w:divBdr>
                                      <w:divsChild>
                                        <w:div w:id="1881817520">
                                          <w:marLeft w:val="0"/>
                                          <w:marRight w:val="0"/>
                                          <w:marTop w:val="0"/>
                                          <w:marBottom w:val="0"/>
                                          <w:divBdr>
                                            <w:top w:val="none" w:sz="0" w:space="0" w:color="auto"/>
                                            <w:left w:val="none" w:sz="0" w:space="0" w:color="auto"/>
                                            <w:bottom w:val="none" w:sz="0" w:space="0" w:color="auto"/>
                                            <w:right w:val="none" w:sz="0" w:space="0" w:color="auto"/>
                                          </w:divBdr>
                                        </w:div>
                                      </w:divsChild>
                                    </w:div>
                                    <w:div w:id="2079596146">
                                      <w:marLeft w:val="0"/>
                                      <w:marRight w:val="0"/>
                                      <w:marTop w:val="0"/>
                                      <w:marBottom w:val="0"/>
                                      <w:divBdr>
                                        <w:top w:val="none" w:sz="0" w:space="0" w:color="auto"/>
                                        <w:left w:val="none" w:sz="0" w:space="0" w:color="auto"/>
                                        <w:bottom w:val="none" w:sz="0" w:space="0" w:color="auto"/>
                                        <w:right w:val="none" w:sz="0" w:space="0" w:color="auto"/>
                                      </w:divBdr>
                                      <w:divsChild>
                                        <w:div w:id="6246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071">
                                  <w:marLeft w:val="-225"/>
                                  <w:marRight w:val="-225"/>
                                  <w:marTop w:val="225"/>
                                  <w:marBottom w:val="0"/>
                                  <w:divBdr>
                                    <w:top w:val="none" w:sz="0" w:space="0" w:color="auto"/>
                                    <w:left w:val="none" w:sz="0" w:space="0" w:color="auto"/>
                                    <w:bottom w:val="none" w:sz="0" w:space="0" w:color="auto"/>
                                    <w:right w:val="none" w:sz="0" w:space="0" w:color="auto"/>
                                  </w:divBdr>
                                  <w:divsChild>
                                    <w:div w:id="1049064351">
                                      <w:marLeft w:val="0"/>
                                      <w:marRight w:val="0"/>
                                      <w:marTop w:val="0"/>
                                      <w:marBottom w:val="0"/>
                                      <w:divBdr>
                                        <w:top w:val="none" w:sz="0" w:space="0" w:color="auto"/>
                                        <w:left w:val="none" w:sz="0" w:space="0" w:color="auto"/>
                                        <w:bottom w:val="none" w:sz="0" w:space="0" w:color="auto"/>
                                        <w:right w:val="none" w:sz="0" w:space="0" w:color="auto"/>
                                      </w:divBdr>
                                      <w:divsChild>
                                        <w:div w:id="18820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4930">
                                  <w:marLeft w:val="0"/>
                                  <w:marRight w:val="0"/>
                                  <w:marTop w:val="0"/>
                                  <w:marBottom w:val="0"/>
                                  <w:divBdr>
                                    <w:top w:val="none" w:sz="0" w:space="0" w:color="auto"/>
                                    <w:left w:val="none" w:sz="0" w:space="0" w:color="auto"/>
                                    <w:bottom w:val="none" w:sz="0" w:space="0" w:color="auto"/>
                                    <w:right w:val="none" w:sz="0" w:space="0" w:color="auto"/>
                                  </w:divBdr>
                                  <w:divsChild>
                                    <w:div w:id="479886685">
                                      <w:marLeft w:val="0"/>
                                      <w:marRight w:val="0"/>
                                      <w:marTop w:val="0"/>
                                      <w:marBottom w:val="0"/>
                                      <w:divBdr>
                                        <w:top w:val="none" w:sz="0" w:space="0" w:color="auto"/>
                                        <w:left w:val="none" w:sz="0" w:space="0" w:color="auto"/>
                                        <w:bottom w:val="none" w:sz="0" w:space="0" w:color="auto"/>
                                        <w:right w:val="none" w:sz="0" w:space="0" w:color="auto"/>
                                      </w:divBdr>
                                      <w:divsChild>
                                        <w:div w:id="1797799000">
                                          <w:marLeft w:val="0"/>
                                          <w:marRight w:val="0"/>
                                          <w:marTop w:val="0"/>
                                          <w:marBottom w:val="0"/>
                                          <w:divBdr>
                                            <w:top w:val="none" w:sz="0" w:space="0" w:color="auto"/>
                                            <w:left w:val="none" w:sz="0" w:space="0" w:color="auto"/>
                                            <w:bottom w:val="none" w:sz="0" w:space="0" w:color="auto"/>
                                            <w:right w:val="none" w:sz="0" w:space="0" w:color="auto"/>
                                          </w:divBdr>
                                        </w:div>
                                      </w:divsChild>
                                    </w:div>
                                    <w:div w:id="666518582">
                                      <w:marLeft w:val="0"/>
                                      <w:marRight w:val="0"/>
                                      <w:marTop w:val="0"/>
                                      <w:marBottom w:val="240"/>
                                      <w:divBdr>
                                        <w:top w:val="none" w:sz="0" w:space="0" w:color="auto"/>
                                        <w:left w:val="none" w:sz="0" w:space="0" w:color="auto"/>
                                        <w:bottom w:val="none" w:sz="0" w:space="0" w:color="auto"/>
                                        <w:right w:val="none" w:sz="0" w:space="0" w:color="auto"/>
                                      </w:divBdr>
                                      <w:divsChild>
                                        <w:div w:id="288097788">
                                          <w:marLeft w:val="0"/>
                                          <w:marRight w:val="0"/>
                                          <w:marTop w:val="0"/>
                                          <w:marBottom w:val="0"/>
                                          <w:divBdr>
                                            <w:top w:val="none" w:sz="0" w:space="0" w:color="auto"/>
                                            <w:left w:val="none" w:sz="0" w:space="0" w:color="auto"/>
                                            <w:bottom w:val="none" w:sz="0" w:space="0" w:color="auto"/>
                                            <w:right w:val="none" w:sz="0" w:space="0" w:color="auto"/>
                                          </w:divBdr>
                                          <w:divsChild>
                                            <w:div w:id="1933052339">
                                              <w:marLeft w:val="0"/>
                                              <w:marRight w:val="0"/>
                                              <w:marTop w:val="0"/>
                                              <w:marBottom w:val="0"/>
                                              <w:divBdr>
                                                <w:top w:val="none" w:sz="0" w:space="0" w:color="auto"/>
                                                <w:left w:val="none" w:sz="0" w:space="0" w:color="auto"/>
                                                <w:bottom w:val="none" w:sz="0" w:space="0" w:color="auto"/>
                                                <w:right w:val="none" w:sz="0" w:space="0" w:color="auto"/>
                                              </w:divBdr>
                                              <w:divsChild>
                                                <w:div w:id="486942606">
                                                  <w:marLeft w:val="0"/>
                                                  <w:marRight w:val="0"/>
                                                  <w:marTop w:val="0"/>
                                                  <w:marBottom w:val="0"/>
                                                  <w:divBdr>
                                                    <w:top w:val="none" w:sz="0" w:space="0" w:color="auto"/>
                                                    <w:left w:val="none" w:sz="0" w:space="0" w:color="auto"/>
                                                    <w:bottom w:val="none" w:sz="0" w:space="0" w:color="auto"/>
                                                    <w:right w:val="none" w:sz="0" w:space="0" w:color="auto"/>
                                                  </w:divBdr>
                                                  <w:divsChild>
                                                    <w:div w:id="216672410">
                                                      <w:marLeft w:val="0"/>
                                                      <w:marRight w:val="0"/>
                                                      <w:marTop w:val="0"/>
                                                      <w:marBottom w:val="0"/>
                                                      <w:divBdr>
                                                        <w:top w:val="none" w:sz="0" w:space="0" w:color="auto"/>
                                                        <w:left w:val="none" w:sz="0" w:space="0" w:color="auto"/>
                                                        <w:bottom w:val="none" w:sz="0" w:space="0" w:color="auto"/>
                                                        <w:right w:val="none" w:sz="0" w:space="0" w:color="auto"/>
                                                      </w:divBdr>
                                                      <w:divsChild>
                                                        <w:div w:id="1290210478">
                                                          <w:marLeft w:val="0"/>
                                                          <w:marRight w:val="0"/>
                                                          <w:marTop w:val="0"/>
                                                          <w:marBottom w:val="0"/>
                                                          <w:divBdr>
                                                            <w:top w:val="none" w:sz="0" w:space="0" w:color="auto"/>
                                                            <w:left w:val="none" w:sz="0" w:space="0" w:color="auto"/>
                                                            <w:bottom w:val="none" w:sz="0" w:space="0" w:color="auto"/>
                                                            <w:right w:val="none" w:sz="0" w:space="0" w:color="auto"/>
                                                          </w:divBdr>
                                                          <w:divsChild>
                                                            <w:div w:id="276254430">
                                                              <w:marLeft w:val="0"/>
                                                              <w:marRight w:val="0"/>
                                                              <w:marTop w:val="0"/>
                                                              <w:marBottom w:val="0"/>
                                                              <w:divBdr>
                                                                <w:top w:val="none" w:sz="0" w:space="0" w:color="auto"/>
                                                                <w:left w:val="none" w:sz="0" w:space="0" w:color="auto"/>
                                                                <w:bottom w:val="none" w:sz="0" w:space="0" w:color="auto"/>
                                                                <w:right w:val="none" w:sz="0" w:space="0" w:color="auto"/>
                                                              </w:divBdr>
                                                              <w:divsChild>
                                                                <w:div w:id="14699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088854">
                          <w:marLeft w:val="0"/>
                          <w:marRight w:val="0"/>
                          <w:marTop w:val="0"/>
                          <w:marBottom w:val="0"/>
                          <w:divBdr>
                            <w:top w:val="none" w:sz="0" w:space="0" w:color="auto"/>
                            <w:left w:val="none" w:sz="0" w:space="0" w:color="auto"/>
                            <w:bottom w:val="none" w:sz="0" w:space="0" w:color="auto"/>
                            <w:right w:val="none" w:sz="0" w:space="0" w:color="auto"/>
                          </w:divBdr>
                          <w:divsChild>
                            <w:div w:id="1665739929">
                              <w:marLeft w:val="0"/>
                              <w:marRight w:val="0"/>
                              <w:marTop w:val="0"/>
                              <w:marBottom w:val="0"/>
                              <w:divBdr>
                                <w:top w:val="none" w:sz="0" w:space="0" w:color="auto"/>
                                <w:left w:val="none" w:sz="0" w:space="0" w:color="auto"/>
                                <w:bottom w:val="none" w:sz="0" w:space="0" w:color="auto"/>
                                <w:right w:val="none" w:sz="0" w:space="0" w:color="auto"/>
                              </w:divBdr>
                              <w:divsChild>
                                <w:div w:id="499584941">
                                  <w:marLeft w:val="0"/>
                                  <w:marRight w:val="0"/>
                                  <w:marTop w:val="0"/>
                                  <w:marBottom w:val="0"/>
                                  <w:divBdr>
                                    <w:top w:val="none" w:sz="0" w:space="0" w:color="auto"/>
                                    <w:left w:val="none" w:sz="0" w:space="0" w:color="auto"/>
                                    <w:bottom w:val="none" w:sz="0" w:space="0" w:color="auto"/>
                                    <w:right w:val="none" w:sz="0" w:space="0" w:color="auto"/>
                                  </w:divBdr>
                                </w:div>
                                <w:div w:id="911231095">
                                  <w:marLeft w:val="0"/>
                                  <w:marRight w:val="0"/>
                                  <w:marTop w:val="0"/>
                                  <w:marBottom w:val="0"/>
                                  <w:divBdr>
                                    <w:top w:val="none" w:sz="0" w:space="0" w:color="auto"/>
                                    <w:left w:val="none" w:sz="0" w:space="0" w:color="auto"/>
                                    <w:bottom w:val="none" w:sz="0" w:space="0" w:color="auto"/>
                                    <w:right w:val="none" w:sz="0" w:space="0" w:color="auto"/>
                                  </w:divBdr>
                                  <w:divsChild>
                                    <w:div w:id="1272207754">
                                      <w:marLeft w:val="0"/>
                                      <w:marRight w:val="0"/>
                                      <w:marTop w:val="0"/>
                                      <w:marBottom w:val="0"/>
                                      <w:divBdr>
                                        <w:top w:val="none" w:sz="0" w:space="0" w:color="auto"/>
                                        <w:left w:val="none" w:sz="0" w:space="0" w:color="auto"/>
                                        <w:bottom w:val="none" w:sz="0" w:space="0" w:color="auto"/>
                                        <w:right w:val="none" w:sz="0" w:space="0" w:color="auto"/>
                                      </w:divBdr>
                                    </w:div>
                                  </w:divsChild>
                                </w:div>
                                <w:div w:id="1759400486">
                                  <w:marLeft w:val="0"/>
                                  <w:marRight w:val="0"/>
                                  <w:marTop w:val="0"/>
                                  <w:marBottom w:val="0"/>
                                  <w:divBdr>
                                    <w:top w:val="none" w:sz="0" w:space="0" w:color="auto"/>
                                    <w:left w:val="none" w:sz="0" w:space="0" w:color="auto"/>
                                    <w:bottom w:val="none" w:sz="0" w:space="0" w:color="auto"/>
                                    <w:right w:val="none" w:sz="0" w:space="0" w:color="auto"/>
                                  </w:divBdr>
                                  <w:divsChild>
                                    <w:div w:id="1495073918">
                                      <w:marLeft w:val="-225"/>
                                      <w:marRight w:val="-225"/>
                                      <w:marTop w:val="0"/>
                                      <w:marBottom w:val="0"/>
                                      <w:divBdr>
                                        <w:top w:val="none" w:sz="0" w:space="0" w:color="auto"/>
                                        <w:left w:val="none" w:sz="0" w:space="0" w:color="auto"/>
                                        <w:bottom w:val="none" w:sz="0" w:space="0" w:color="auto"/>
                                        <w:right w:val="none" w:sz="0" w:space="0" w:color="auto"/>
                                      </w:divBdr>
                                      <w:divsChild>
                                        <w:div w:id="463279969">
                                          <w:marLeft w:val="0"/>
                                          <w:marRight w:val="0"/>
                                          <w:marTop w:val="0"/>
                                          <w:marBottom w:val="0"/>
                                          <w:divBdr>
                                            <w:top w:val="none" w:sz="0" w:space="0" w:color="auto"/>
                                            <w:left w:val="none" w:sz="0" w:space="0" w:color="auto"/>
                                            <w:bottom w:val="none" w:sz="0" w:space="0" w:color="auto"/>
                                            <w:right w:val="none" w:sz="0" w:space="0" w:color="auto"/>
                                          </w:divBdr>
                                          <w:divsChild>
                                            <w:div w:id="285506352">
                                              <w:marLeft w:val="-225"/>
                                              <w:marRight w:val="-225"/>
                                              <w:marTop w:val="0"/>
                                              <w:marBottom w:val="0"/>
                                              <w:divBdr>
                                                <w:top w:val="none" w:sz="0" w:space="0" w:color="auto"/>
                                                <w:left w:val="none" w:sz="0" w:space="0" w:color="auto"/>
                                                <w:bottom w:val="none" w:sz="0" w:space="0" w:color="auto"/>
                                                <w:right w:val="none" w:sz="0" w:space="0" w:color="auto"/>
                                              </w:divBdr>
                                              <w:divsChild>
                                                <w:div w:id="8140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1948">
                                          <w:marLeft w:val="0"/>
                                          <w:marRight w:val="0"/>
                                          <w:marTop w:val="0"/>
                                          <w:marBottom w:val="0"/>
                                          <w:divBdr>
                                            <w:top w:val="none" w:sz="0" w:space="0" w:color="auto"/>
                                            <w:left w:val="none" w:sz="0" w:space="0" w:color="auto"/>
                                            <w:bottom w:val="none" w:sz="0" w:space="0" w:color="auto"/>
                                            <w:right w:val="none" w:sz="0" w:space="0" w:color="auto"/>
                                          </w:divBdr>
                                          <w:divsChild>
                                            <w:div w:id="1705518190">
                                              <w:marLeft w:val="-225"/>
                                              <w:marRight w:val="-225"/>
                                              <w:marTop w:val="0"/>
                                              <w:marBottom w:val="0"/>
                                              <w:divBdr>
                                                <w:top w:val="none" w:sz="0" w:space="0" w:color="auto"/>
                                                <w:left w:val="none" w:sz="0" w:space="0" w:color="auto"/>
                                                <w:bottom w:val="none" w:sz="0" w:space="0" w:color="auto"/>
                                                <w:right w:val="none" w:sz="0" w:space="0" w:color="auto"/>
                                              </w:divBdr>
                                              <w:divsChild>
                                                <w:div w:id="20132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4421">
                                          <w:marLeft w:val="0"/>
                                          <w:marRight w:val="0"/>
                                          <w:marTop w:val="0"/>
                                          <w:marBottom w:val="0"/>
                                          <w:divBdr>
                                            <w:top w:val="none" w:sz="0" w:space="0" w:color="auto"/>
                                            <w:left w:val="none" w:sz="0" w:space="0" w:color="auto"/>
                                            <w:bottom w:val="none" w:sz="0" w:space="0" w:color="auto"/>
                                            <w:right w:val="none" w:sz="0" w:space="0" w:color="auto"/>
                                          </w:divBdr>
                                          <w:divsChild>
                                            <w:div w:id="1338772405">
                                              <w:marLeft w:val="-225"/>
                                              <w:marRight w:val="-225"/>
                                              <w:marTop w:val="0"/>
                                              <w:marBottom w:val="0"/>
                                              <w:divBdr>
                                                <w:top w:val="none" w:sz="0" w:space="0" w:color="auto"/>
                                                <w:left w:val="none" w:sz="0" w:space="0" w:color="auto"/>
                                                <w:bottom w:val="none" w:sz="0" w:space="0" w:color="auto"/>
                                                <w:right w:val="none" w:sz="0" w:space="0" w:color="auto"/>
                                              </w:divBdr>
                                              <w:divsChild>
                                                <w:div w:id="1036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31417">
                                          <w:marLeft w:val="0"/>
                                          <w:marRight w:val="0"/>
                                          <w:marTop w:val="0"/>
                                          <w:marBottom w:val="0"/>
                                          <w:divBdr>
                                            <w:top w:val="none" w:sz="0" w:space="0" w:color="auto"/>
                                            <w:left w:val="none" w:sz="0" w:space="0" w:color="auto"/>
                                            <w:bottom w:val="none" w:sz="0" w:space="0" w:color="auto"/>
                                            <w:right w:val="none" w:sz="0" w:space="0" w:color="auto"/>
                                          </w:divBdr>
                                          <w:divsChild>
                                            <w:div w:id="1024015528">
                                              <w:marLeft w:val="-225"/>
                                              <w:marRight w:val="-225"/>
                                              <w:marTop w:val="0"/>
                                              <w:marBottom w:val="0"/>
                                              <w:divBdr>
                                                <w:top w:val="none" w:sz="0" w:space="0" w:color="auto"/>
                                                <w:left w:val="none" w:sz="0" w:space="0" w:color="auto"/>
                                                <w:bottom w:val="none" w:sz="0" w:space="0" w:color="auto"/>
                                                <w:right w:val="none" w:sz="0" w:space="0" w:color="auto"/>
                                              </w:divBdr>
                                              <w:divsChild>
                                                <w:div w:id="183418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198">
                                          <w:marLeft w:val="0"/>
                                          <w:marRight w:val="0"/>
                                          <w:marTop w:val="0"/>
                                          <w:marBottom w:val="0"/>
                                          <w:divBdr>
                                            <w:top w:val="none" w:sz="0" w:space="0" w:color="auto"/>
                                            <w:left w:val="none" w:sz="0" w:space="0" w:color="auto"/>
                                            <w:bottom w:val="none" w:sz="0" w:space="0" w:color="auto"/>
                                            <w:right w:val="none" w:sz="0" w:space="0" w:color="auto"/>
                                          </w:divBdr>
                                          <w:divsChild>
                                            <w:div w:id="27803597">
                                              <w:marLeft w:val="-225"/>
                                              <w:marRight w:val="-225"/>
                                              <w:marTop w:val="0"/>
                                              <w:marBottom w:val="0"/>
                                              <w:divBdr>
                                                <w:top w:val="none" w:sz="0" w:space="0" w:color="auto"/>
                                                <w:left w:val="none" w:sz="0" w:space="0" w:color="auto"/>
                                                <w:bottom w:val="none" w:sz="0" w:space="0" w:color="auto"/>
                                                <w:right w:val="none" w:sz="0" w:space="0" w:color="auto"/>
                                              </w:divBdr>
                                              <w:divsChild>
                                                <w:div w:id="6943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77545">
                                          <w:marLeft w:val="0"/>
                                          <w:marRight w:val="0"/>
                                          <w:marTop w:val="0"/>
                                          <w:marBottom w:val="0"/>
                                          <w:divBdr>
                                            <w:top w:val="none" w:sz="0" w:space="0" w:color="auto"/>
                                            <w:left w:val="none" w:sz="0" w:space="0" w:color="auto"/>
                                            <w:bottom w:val="none" w:sz="0" w:space="0" w:color="auto"/>
                                            <w:right w:val="none" w:sz="0" w:space="0" w:color="auto"/>
                                          </w:divBdr>
                                          <w:divsChild>
                                            <w:div w:id="1276599762">
                                              <w:marLeft w:val="-225"/>
                                              <w:marRight w:val="-225"/>
                                              <w:marTop w:val="0"/>
                                              <w:marBottom w:val="0"/>
                                              <w:divBdr>
                                                <w:top w:val="none" w:sz="0" w:space="0" w:color="auto"/>
                                                <w:left w:val="none" w:sz="0" w:space="0" w:color="auto"/>
                                                <w:bottom w:val="none" w:sz="0" w:space="0" w:color="auto"/>
                                                <w:right w:val="none" w:sz="0" w:space="0" w:color="auto"/>
                                              </w:divBdr>
                                              <w:divsChild>
                                                <w:div w:id="210757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5961">
                                          <w:marLeft w:val="0"/>
                                          <w:marRight w:val="0"/>
                                          <w:marTop w:val="0"/>
                                          <w:marBottom w:val="0"/>
                                          <w:divBdr>
                                            <w:top w:val="none" w:sz="0" w:space="0" w:color="auto"/>
                                            <w:left w:val="none" w:sz="0" w:space="0" w:color="auto"/>
                                            <w:bottom w:val="none" w:sz="0" w:space="0" w:color="auto"/>
                                            <w:right w:val="none" w:sz="0" w:space="0" w:color="auto"/>
                                          </w:divBdr>
                                          <w:divsChild>
                                            <w:div w:id="1950115827">
                                              <w:marLeft w:val="-225"/>
                                              <w:marRight w:val="-225"/>
                                              <w:marTop w:val="0"/>
                                              <w:marBottom w:val="0"/>
                                              <w:divBdr>
                                                <w:top w:val="none" w:sz="0" w:space="0" w:color="auto"/>
                                                <w:left w:val="none" w:sz="0" w:space="0" w:color="auto"/>
                                                <w:bottom w:val="none" w:sz="0" w:space="0" w:color="auto"/>
                                                <w:right w:val="none" w:sz="0" w:space="0" w:color="auto"/>
                                              </w:divBdr>
                                              <w:divsChild>
                                                <w:div w:id="13773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65127">
                                  <w:marLeft w:val="0"/>
                                  <w:marRight w:val="0"/>
                                  <w:marTop w:val="1410"/>
                                  <w:marBottom w:val="0"/>
                                  <w:divBdr>
                                    <w:top w:val="none" w:sz="0" w:space="0" w:color="auto"/>
                                    <w:left w:val="none" w:sz="0" w:space="0" w:color="auto"/>
                                    <w:bottom w:val="none" w:sz="0" w:space="0" w:color="auto"/>
                                    <w:right w:val="none" w:sz="0" w:space="0" w:color="auto"/>
                                  </w:divBdr>
                                </w:div>
                                <w:div w:id="2123961019">
                                  <w:marLeft w:val="0"/>
                                  <w:marRight w:val="0"/>
                                  <w:marTop w:val="0"/>
                                  <w:marBottom w:val="0"/>
                                  <w:divBdr>
                                    <w:top w:val="none" w:sz="0" w:space="0" w:color="auto"/>
                                    <w:left w:val="none" w:sz="0" w:space="0" w:color="auto"/>
                                    <w:bottom w:val="none" w:sz="0" w:space="0" w:color="auto"/>
                                    <w:right w:val="none" w:sz="0" w:space="0" w:color="auto"/>
                                  </w:divBdr>
                                  <w:divsChild>
                                    <w:div w:id="1112168988">
                                      <w:marLeft w:val="0"/>
                                      <w:marRight w:val="0"/>
                                      <w:marTop w:val="0"/>
                                      <w:marBottom w:val="0"/>
                                      <w:divBdr>
                                        <w:top w:val="none" w:sz="0" w:space="0" w:color="auto"/>
                                        <w:left w:val="none" w:sz="0" w:space="0" w:color="auto"/>
                                        <w:bottom w:val="none" w:sz="0" w:space="0" w:color="auto"/>
                                        <w:right w:val="none" w:sz="0" w:space="0" w:color="auto"/>
                                      </w:divBdr>
                                      <w:divsChild>
                                        <w:div w:id="2108694478">
                                          <w:marLeft w:val="0"/>
                                          <w:marRight w:val="0"/>
                                          <w:marTop w:val="300"/>
                                          <w:marBottom w:val="0"/>
                                          <w:divBdr>
                                            <w:top w:val="none" w:sz="0" w:space="0" w:color="auto"/>
                                            <w:left w:val="none" w:sz="0" w:space="0" w:color="auto"/>
                                            <w:bottom w:val="none" w:sz="0" w:space="0" w:color="auto"/>
                                            <w:right w:val="none" w:sz="0" w:space="0" w:color="auto"/>
                                          </w:divBdr>
                                          <w:divsChild>
                                            <w:div w:id="1438988093">
                                              <w:marLeft w:val="0"/>
                                              <w:marRight w:val="0"/>
                                              <w:marTop w:val="0"/>
                                              <w:marBottom w:val="0"/>
                                              <w:divBdr>
                                                <w:top w:val="none" w:sz="0" w:space="0" w:color="auto"/>
                                                <w:left w:val="none" w:sz="0" w:space="0" w:color="auto"/>
                                                <w:bottom w:val="none" w:sz="0" w:space="0" w:color="auto"/>
                                                <w:right w:val="none" w:sz="0" w:space="0" w:color="auto"/>
                                              </w:divBdr>
                                              <w:divsChild>
                                                <w:div w:id="918053787">
                                                  <w:marLeft w:val="0"/>
                                                  <w:marRight w:val="0"/>
                                                  <w:marTop w:val="0"/>
                                                  <w:marBottom w:val="0"/>
                                                  <w:divBdr>
                                                    <w:top w:val="none" w:sz="0" w:space="0" w:color="auto"/>
                                                    <w:left w:val="none" w:sz="0" w:space="0" w:color="auto"/>
                                                    <w:bottom w:val="none" w:sz="0" w:space="0" w:color="auto"/>
                                                    <w:right w:val="none" w:sz="0" w:space="0" w:color="auto"/>
                                                  </w:divBdr>
                                                  <w:divsChild>
                                                    <w:div w:id="497306414">
                                                      <w:marLeft w:val="0"/>
                                                      <w:marRight w:val="0"/>
                                                      <w:marTop w:val="0"/>
                                                      <w:marBottom w:val="0"/>
                                                      <w:divBdr>
                                                        <w:top w:val="none" w:sz="0" w:space="0" w:color="auto"/>
                                                        <w:left w:val="none" w:sz="0" w:space="0" w:color="auto"/>
                                                        <w:bottom w:val="none" w:sz="0" w:space="0" w:color="auto"/>
                                                        <w:right w:val="none" w:sz="0" w:space="0" w:color="auto"/>
                                                      </w:divBdr>
                                                      <w:divsChild>
                                                        <w:div w:id="776829965">
                                                          <w:marLeft w:val="0"/>
                                                          <w:marRight w:val="0"/>
                                                          <w:marTop w:val="0"/>
                                                          <w:marBottom w:val="0"/>
                                                          <w:divBdr>
                                                            <w:top w:val="none" w:sz="0" w:space="0" w:color="auto"/>
                                                            <w:left w:val="none" w:sz="0" w:space="0" w:color="auto"/>
                                                            <w:bottom w:val="none" w:sz="0" w:space="0" w:color="auto"/>
                                                            <w:right w:val="none" w:sz="0" w:space="0" w:color="auto"/>
                                                          </w:divBdr>
                                                        </w:div>
                                                        <w:div w:id="786310150">
                                                          <w:marLeft w:val="0"/>
                                                          <w:marRight w:val="0"/>
                                                          <w:marTop w:val="225"/>
                                                          <w:marBottom w:val="0"/>
                                                          <w:divBdr>
                                                            <w:top w:val="none" w:sz="0" w:space="0" w:color="auto"/>
                                                            <w:left w:val="none" w:sz="0" w:space="0" w:color="auto"/>
                                                            <w:bottom w:val="none" w:sz="0" w:space="0" w:color="auto"/>
                                                            <w:right w:val="none" w:sz="0" w:space="0" w:color="auto"/>
                                                          </w:divBdr>
                                                        </w:div>
                                                      </w:divsChild>
                                                    </w:div>
                                                    <w:div w:id="9033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2591">
                                              <w:marLeft w:val="0"/>
                                              <w:marRight w:val="0"/>
                                              <w:marTop w:val="0"/>
                                              <w:marBottom w:val="0"/>
                                              <w:divBdr>
                                                <w:top w:val="none" w:sz="0" w:space="0" w:color="auto"/>
                                                <w:left w:val="none" w:sz="0" w:space="0" w:color="auto"/>
                                                <w:bottom w:val="none" w:sz="0" w:space="0" w:color="auto"/>
                                                <w:right w:val="none" w:sz="0" w:space="0" w:color="auto"/>
                                              </w:divBdr>
                                              <w:divsChild>
                                                <w:div w:id="1372724278">
                                                  <w:marLeft w:val="0"/>
                                                  <w:marRight w:val="0"/>
                                                  <w:marTop w:val="0"/>
                                                  <w:marBottom w:val="0"/>
                                                  <w:divBdr>
                                                    <w:top w:val="none" w:sz="0" w:space="0" w:color="auto"/>
                                                    <w:left w:val="none" w:sz="0" w:space="0" w:color="auto"/>
                                                    <w:bottom w:val="none" w:sz="0" w:space="0" w:color="auto"/>
                                                    <w:right w:val="none" w:sz="0" w:space="0" w:color="auto"/>
                                                  </w:divBdr>
                                                  <w:divsChild>
                                                    <w:div w:id="913973196">
                                                      <w:marLeft w:val="0"/>
                                                      <w:marRight w:val="0"/>
                                                      <w:marTop w:val="0"/>
                                                      <w:marBottom w:val="0"/>
                                                      <w:divBdr>
                                                        <w:top w:val="none" w:sz="0" w:space="0" w:color="auto"/>
                                                        <w:left w:val="none" w:sz="0" w:space="0" w:color="auto"/>
                                                        <w:bottom w:val="none" w:sz="0" w:space="0" w:color="auto"/>
                                                        <w:right w:val="none" w:sz="0" w:space="0" w:color="auto"/>
                                                      </w:divBdr>
                                                    </w:div>
                                                    <w:div w:id="1719739343">
                                                      <w:marLeft w:val="0"/>
                                                      <w:marRight w:val="0"/>
                                                      <w:marTop w:val="0"/>
                                                      <w:marBottom w:val="0"/>
                                                      <w:divBdr>
                                                        <w:top w:val="none" w:sz="0" w:space="0" w:color="auto"/>
                                                        <w:left w:val="none" w:sz="0" w:space="0" w:color="auto"/>
                                                        <w:bottom w:val="none" w:sz="0" w:space="0" w:color="auto"/>
                                                        <w:right w:val="none" w:sz="0" w:space="0" w:color="auto"/>
                                                      </w:divBdr>
                                                      <w:divsChild>
                                                        <w:div w:id="187449127">
                                                          <w:marLeft w:val="0"/>
                                                          <w:marRight w:val="0"/>
                                                          <w:marTop w:val="225"/>
                                                          <w:marBottom w:val="0"/>
                                                          <w:divBdr>
                                                            <w:top w:val="none" w:sz="0" w:space="0" w:color="auto"/>
                                                            <w:left w:val="none" w:sz="0" w:space="0" w:color="auto"/>
                                                            <w:bottom w:val="none" w:sz="0" w:space="0" w:color="auto"/>
                                                            <w:right w:val="none" w:sz="0" w:space="0" w:color="auto"/>
                                                          </w:divBdr>
                                                        </w:div>
                                                        <w:div w:id="16696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02071">
                                              <w:marLeft w:val="0"/>
                                              <w:marRight w:val="0"/>
                                              <w:marTop w:val="0"/>
                                              <w:marBottom w:val="0"/>
                                              <w:divBdr>
                                                <w:top w:val="none" w:sz="0" w:space="0" w:color="auto"/>
                                                <w:left w:val="none" w:sz="0" w:space="0" w:color="auto"/>
                                                <w:bottom w:val="none" w:sz="0" w:space="0" w:color="auto"/>
                                                <w:right w:val="none" w:sz="0" w:space="0" w:color="auto"/>
                                              </w:divBdr>
                                              <w:divsChild>
                                                <w:div w:id="736635642">
                                                  <w:marLeft w:val="0"/>
                                                  <w:marRight w:val="0"/>
                                                  <w:marTop w:val="0"/>
                                                  <w:marBottom w:val="0"/>
                                                  <w:divBdr>
                                                    <w:top w:val="none" w:sz="0" w:space="0" w:color="auto"/>
                                                    <w:left w:val="none" w:sz="0" w:space="0" w:color="auto"/>
                                                    <w:bottom w:val="none" w:sz="0" w:space="0" w:color="auto"/>
                                                    <w:right w:val="none" w:sz="0" w:space="0" w:color="auto"/>
                                                  </w:divBdr>
                                                  <w:divsChild>
                                                    <w:div w:id="287780090">
                                                      <w:marLeft w:val="0"/>
                                                      <w:marRight w:val="0"/>
                                                      <w:marTop w:val="0"/>
                                                      <w:marBottom w:val="0"/>
                                                      <w:divBdr>
                                                        <w:top w:val="none" w:sz="0" w:space="0" w:color="auto"/>
                                                        <w:left w:val="none" w:sz="0" w:space="0" w:color="auto"/>
                                                        <w:bottom w:val="none" w:sz="0" w:space="0" w:color="auto"/>
                                                        <w:right w:val="none" w:sz="0" w:space="0" w:color="auto"/>
                                                      </w:divBdr>
                                                    </w:div>
                                                    <w:div w:id="625619849">
                                                      <w:marLeft w:val="0"/>
                                                      <w:marRight w:val="0"/>
                                                      <w:marTop w:val="0"/>
                                                      <w:marBottom w:val="0"/>
                                                      <w:divBdr>
                                                        <w:top w:val="none" w:sz="0" w:space="0" w:color="auto"/>
                                                        <w:left w:val="none" w:sz="0" w:space="0" w:color="auto"/>
                                                        <w:bottom w:val="none" w:sz="0" w:space="0" w:color="auto"/>
                                                        <w:right w:val="none" w:sz="0" w:space="0" w:color="auto"/>
                                                      </w:divBdr>
                                                      <w:divsChild>
                                                        <w:div w:id="380909672">
                                                          <w:marLeft w:val="0"/>
                                                          <w:marRight w:val="0"/>
                                                          <w:marTop w:val="0"/>
                                                          <w:marBottom w:val="0"/>
                                                          <w:divBdr>
                                                            <w:top w:val="none" w:sz="0" w:space="0" w:color="auto"/>
                                                            <w:left w:val="none" w:sz="0" w:space="0" w:color="auto"/>
                                                            <w:bottom w:val="none" w:sz="0" w:space="0" w:color="auto"/>
                                                            <w:right w:val="none" w:sz="0" w:space="0" w:color="auto"/>
                                                          </w:divBdr>
                                                        </w:div>
                                                        <w:div w:id="4244969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0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665073">
      <w:bodyDiv w:val="1"/>
      <w:marLeft w:val="0"/>
      <w:marRight w:val="0"/>
      <w:marTop w:val="0"/>
      <w:marBottom w:val="0"/>
      <w:divBdr>
        <w:top w:val="none" w:sz="0" w:space="0" w:color="auto"/>
        <w:left w:val="none" w:sz="0" w:space="0" w:color="auto"/>
        <w:bottom w:val="none" w:sz="0" w:space="0" w:color="auto"/>
        <w:right w:val="none" w:sz="0" w:space="0" w:color="auto"/>
      </w:divBdr>
    </w:div>
    <w:div w:id="1404640352">
      <w:bodyDiv w:val="1"/>
      <w:marLeft w:val="0"/>
      <w:marRight w:val="0"/>
      <w:marTop w:val="0"/>
      <w:marBottom w:val="0"/>
      <w:divBdr>
        <w:top w:val="none" w:sz="0" w:space="0" w:color="auto"/>
        <w:left w:val="none" w:sz="0" w:space="0" w:color="auto"/>
        <w:bottom w:val="none" w:sz="0" w:space="0" w:color="auto"/>
        <w:right w:val="none" w:sz="0" w:space="0" w:color="auto"/>
      </w:divBdr>
    </w:div>
    <w:div w:id="1471242408">
      <w:bodyDiv w:val="1"/>
      <w:marLeft w:val="0"/>
      <w:marRight w:val="0"/>
      <w:marTop w:val="0"/>
      <w:marBottom w:val="0"/>
      <w:divBdr>
        <w:top w:val="none" w:sz="0" w:space="0" w:color="auto"/>
        <w:left w:val="none" w:sz="0" w:space="0" w:color="auto"/>
        <w:bottom w:val="none" w:sz="0" w:space="0" w:color="auto"/>
        <w:right w:val="none" w:sz="0" w:space="0" w:color="auto"/>
      </w:divBdr>
    </w:div>
    <w:div w:id="1542666236">
      <w:bodyDiv w:val="1"/>
      <w:marLeft w:val="0"/>
      <w:marRight w:val="0"/>
      <w:marTop w:val="0"/>
      <w:marBottom w:val="0"/>
      <w:divBdr>
        <w:top w:val="none" w:sz="0" w:space="0" w:color="auto"/>
        <w:left w:val="none" w:sz="0" w:space="0" w:color="auto"/>
        <w:bottom w:val="none" w:sz="0" w:space="0" w:color="auto"/>
        <w:right w:val="none" w:sz="0" w:space="0" w:color="auto"/>
      </w:divBdr>
    </w:div>
    <w:div w:id="1544439635">
      <w:bodyDiv w:val="1"/>
      <w:marLeft w:val="0"/>
      <w:marRight w:val="0"/>
      <w:marTop w:val="0"/>
      <w:marBottom w:val="0"/>
      <w:divBdr>
        <w:top w:val="none" w:sz="0" w:space="0" w:color="auto"/>
        <w:left w:val="none" w:sz="0" w:space="0" w:color="auto"/>
        <w:bottom w:val="none" w:sz="0" w:space="0" w:color="auto"/>
        <w:right w:val="none" w:sz="0" w:space="0" w:color="auto"/>
      </w:divBdr>
    </w:div>
    <w:div w:id="1633444436">
      <w:bodyDiv w:val="1"/>
      <w:marLeft w:val="0"/>
      <w:marRight w:val="0"/>
      <w:marTop w:val="0"/>
      <w:marBottom w:val="0"/>
      <w:divBdr>
        <w:top w:val="none" w:sz="0" w:space="0" w:color="auto"/>
        <w:left w:val="none" w:sz="0" w:space="0" w:color="auto"/>
        <w:bottom w:val="none" w:sz="0" w:space="0" w:color="auto"/>
        <w:right w:val="none" w:sz="0" w:space="0" w:color="auto"/>
      </w:divBdr>
    </w:div>
    <w:div w:id="1800950599">
      <w:bodyDiv w:val="1"/>
      <w:marLeft w:val="0"/>
      <w:marRight w:val="0"/>
      <w:marTop w:val="0"/>
      <w:marBottom w:val="0"/>
      <w:divBdr>
        <w:top w:val="none" w:sz="0" w:space="0" w:color="auto"/>
        <w:left w:val="none" w:sz="0" w:space="0" w:color="auto"/>
        <w:bottom w:val="none" w:sz="0" w:space="0" w:color="auto"/>
        <w:right w:val="none" w:sz="0" w:space="0" w:color="auto"/>
      </w:divBdr>
      <w:divsChild>
        <w:div w:id="19667612">
          <w:marLeft w:val="0"/>
          <w:marRight w:val="0"/>
          <w:marTop w:val="0"/>
          <w:marBottom w:val="0"/>
          <w:divBdr>
            <w:top w:val="none" w:sz="0" w:space="0" w:color="auto"/>
            <w:left w:val="none" w:sz="0" w:space="0" w:color="auto"/>
            <w:bottom w:val="none" w:sz="0" w:space="0" w:color="auto"/>
            <w:right w:val="none" w:sz="0" w:space="0" w:color="auto"/>
          </w:divBdr>
        </w:div>
        <w:div w:id="1967852578">
          <w:marLeft w:val="0"/>
          <w:marRight w:val="0"/>
          <w:marTop w:val="0"/>
          <w:marBottom w:val="0"/>
          <w:divBdr>
            <w:top w:val="none" w:sz="0" w:space="0" w:color="auto"/>
            <w:left w:val="none" w:sz="0" w:space="0" w:color="auto"/>
            <w:bottom w:val="none" w:sz="0" w:space="0" w:color="auto"/>
            <w:right w:val="none" w:sz="0" w:space="0" w:color="auto"/>
          </w:divBdr>
        </w:div>
      </w:divsChild>
    </w:div>
    <w:div w:id="1823933885">
      <w:bodyDiv w:val="1"/>
      <w:marLeft w:val="0"/>
      <w:marRight w:val="0"/>
      <w:marTop w:val="0"/>
      <w:marBottom w:val="0"/>
      <w:divBdr>
        <w:top w:val="none" w:sz="0" w:space="0" w:color="auto"/>
        <w:left w:val="none" w:sz="0" w:space="0" w:color="auto"/>
        <w:bottom w:val="none" w:sz="0" w:space="0" w:color="auto"/>
        <w:right w:val="none" w:sz="0" w:space="0" w:color="auto"/>
      </w:divBdr>
      <w:divsChild>
        <w:div w:id="1137645966">
          <w:marLeft w:val="0"/>
          <w:marRight w:val="0"/>
          <w:marTop w:val="75"/>
          <w:marBottom w:val="0"/>
          <w:divBdr>
            <w:top w:val="none" w:sz="0" w:space="0" w:color="auto"/>
            <w:left w:val="none" w:sz="0" w:space="0" w:color="auto"/>
            <w:bottom w:val="none" w:sz="0" w:space="0" w:color="auto"/>
            <w:right w:val="none" w:sz="0" w:space="0" w:color="auto"/>
          </w:divBdr>
        </w:div>
      </w:divsChild>
    </w:div>
    <w:div w:id="1877691090">
      <w:bodyDiv w:val="1"/>
      <w:marLeft w:val="0"/>
      <w:marRight w:val="0"/>
      <w:marTop w:val="0"/>
      <w:marBottom w:val="0"/>
      <w:divBdr>
        <w:top w:val="none" w:sz="0" w:space="0" w:color="auto"/>
        <w:left w:val="none" w:sz="0" w:space="0" w:color="auto"/>
        <w:bottom w:val="none" w:sz="0" w:space="0" w:color="auto"/>
        <w:right w:val="none" w:sz="0" w:space="0" w:color="auto"/>
      </w:divBdr>
    </w:div>
    <w:div w:id="1926499577">
      <w:bodyDiv w:val="1"/>
      <w:marLeft w:val="0"/>
      <w:marRight w:val="0"/>
      <w:marTop w:val="0"/>
      <w:marBottom w:val="0"/>
      <w:divBdr>
        <w:top w:val="none" w:sz="0" w:space="0" w:color="auto"/>
        <w:left w:val="none" w:sz="0" w:space="0" w:color="auto"/>
        <w:bottom w:val="none" w:sz="0" w:space="0" w:color="auto"/>
        <w:right w:val="none" w:sz="0" w:space="0" w:color="auto"/>
      </w:divBdr>
    </w:div>
    <w:div w:id="1953245733">
      <w:bodyDiv w:val="1"/>
      <w:marLeft w:val="0"/>
      <w:marRight w:val="0"/>
      <w:marTop w:val="0"/>
      <w:marBottom w:val="0"/>
      <w:divBdr>
        <w:top w:val="none" w:sz="0" w:space="0" w:color="auto"/>
        <w:left w:val="none" w:sz="0" w:space="0" w:color="auto"/>
        <w:bottom w:val="none" w:sz="0" w:space="0" w:color="auto"/>
        <w:right w:val="none" w:sz="0" w:space="0" w:color="auto"/>
      </w:divBdr>
      <w:divsChild>
        <w:div w:id="1508212199">
          <w:marLeft w:val="0"/>
          <w:marRight w:val="0"/>
          <w:marTop w:val="0"/>
          <w:marBottom w:val="0"/>
          <w:divBdr>
            <w:top w:val="none" w:sz="0" w:space="0" w:color="auto"/>
            <w:left w:val="none" w:sz="0" w:space="0" w:color="auto"/>
            <w:bottom w:val="none" w:sz="0" w:space="0" w:color="auto"/>
            <w:right w:val="none" w:sz="0" w:space="0" w:color="auto"/>
          </w:divBdr>
          <w:divsChild>
            <w:div w:id="2114737163">
              <w:marLeft w:val="0"/>
              <w:marRight w:val="0"/>
              <w:marTop w:val="0"/>
              <w:marBottom w:val="0"/>
              <w:divBdr>
                <w:top w:val="none" w:sz="0" w:space="0" w:color="auto"/>
                <w:left w:val="none" w:sz="0" w:space="0" w:color="auto"/>
                <w:bottom w:val="none" w:sz="0" w:space="0" w:color="auto"/>
                <w:right w:val="none" w:sz="0" w:space="0" w:color="auto"/>
              </w:divBdr>
              <w:divsChild>
                <w:div w:id="380596348">
                  <w:marLeft w:val="0"/>
                  <w:marRight w:val="0"/>
                  <w:marTop w:val="0"/>
                  <w:marBottom w:val="0"/>
                  <w:divBdr>
                    <w:top w:val="none" w:sz="0" w:space="0" w:color="auto"/>
                    <w:left w:val="none" w:sz="0" w:space="0" w:color="auto"/>
                    <w:bottom w:val="none" w:sz="0" w:space="0" w:color="auto"/>
                    <w:right w:val="none" w:sz="0" w:space="0" w:color="auto"/>
                  </w:divBdr>
                  <w:divsChild>
                    <w:div w:id="290329231">
                      <w:marLeft w:val="0"/>
                      <w:marRight w:val="0"/>
                      <w:marTop w:val="0"/>
                      <w:marBottom w:val="0"/>
                      <w:divBdr>
                        <w:top w:val="none" w:sz="0" w:space="0" w:color="auto"/>
                        <w:left w:val="none" w:sz="0" w:space="0" w:color="auto"/>
                        <w:bottom w:val="none" w:sz="0" w:space="0" w:color="auto"/>
                        <w:right w:val="none" w:sz="0" w:space="0" w:color="auto"/>
                      </w:divBdr>
                    </w:div>
                    <w:div w:id="509486074">
                      <w:marLeft w:val="0"/>
                      <w:marRight w:val="0"/>
                      <w:marTop w:val="0"/>
                      <w:marBottom w:val="0"/>
                      <w:divBdr>
                        <w:top w:val="none" w:sz="0" w:space="0" w:color="auto"/>
                        <w:left w:val="none" w:sz="0" w:space="0" w:color="auto"/>
                        <w:bottom w:val="none" w:sz="0" w:space="0" w:color="auto"/>
                        <w:right w:val="none" w:sz="0" w:space="0" w:color="auto"/>
                      </w:divBdr>
                      <w:divsChild>
                        <w:div w:id="945582902">
                          <w:marLeft w:val="0"/>
                          <w:marRight w:val="0"/>
                          <w:marTop w:val="0"/>
                          <w:marBottom w:val="0"/>
                          <w:divBdr>
                            <w:top w:val="none" w:sz="0" w:space="0" w:color="auto"/>
                            <w:left w:val="none" w:sz="0" w:space="0" w:color="auto"/>
                            <w:bottom w:val="none" w:sz="0" w:space="0" w:color="auto"/>
                            <w:right w:val="none" w:sz="0" w:space="0" w:color="auto"/>
                          </w:divBdr>
                          <w:divsChild>
                            <w:div w:id="433939181">
                              <w:marLeft w:val="0"/>
                              <w:marRight w:val="0"/>
                              <w:marTop w:val="0"/>
                              <w:marBottom w:val="0"/>
                              <w:divBdr>
                                <w:top w:val="none" w:sz="0" w:space="0" w:color="auto"/>
                                <w:left w:val="none" w:sz="0" w:space="0" w:color="auto"/>
                                <w:bottom w:val="none" w:sz="0" w:space="0" w:color="auto"/>
                                <w:right w:val="none" w:sz="0" w:space="0" w:color="auto"/>
                              </w:divBdr>
                              <w:divsChild>
                                <w:div w:id="575865407">
                                  <w:marLeft w:val="-225"/>
                                  <w:marRight w:val="-225"/>
                                  <w:marTop w:val="225"/>
                                  <w:marBottom w:val="0"/>
                                  <w:divBdr>
                                    <w:top w:val="none" w:sz="0" w:space="0" w:color="auto"/>
                                    <w:left w:val="none" w:sz="0" w:space="0" w:color="auto"/>
                                    <w:bottom w:val="none" w:sz="0" w:space="0" w:color="auto"/>
                                    <w:right w:val="none" w:sz="0" w:space="0" w:color="auto"/>
                                  </w:divBdr>
                                  <w:divsChild>
                                    <w:div w:id="1552812821">
                                      <w:marLeft w:val="0"/>
                                      <w:marRight w:val="0"/>
                                      <w:marTop w:val="0"/>
                                      <w:marBottom w:val="0"/>
                                      <w:divBdr>
                                        <w:top w:val="none" w:sz="0" w:space="0" w:color="auto"/>
                                        <w:left w:val="none" w:sz="0" w:space="0" w:color="auto"/>
                                        <w:bottom w:val="none" w:sz="0" w:space="0" w:color="auto"/>
                                        <w:right w:val="none" w:sz="0" w:space="0" w:color="auto"/>
                                      </w:divBdr>
                                      <w:divsChild>
                                        <w:div w:id="13999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3344">
                                  <w:marLeft w:val="0"/>
                                  <w:marRight w:val="0"/>
                                  <w:marTop w:val="0"/>
                                  <w:marBottom w:val="0"/>
                                  <w:divBdr>
                                    <w:top w:val="none" w:sz="0" w:space="0" w:color="auto"/>
                                    <w:left w:val="none" w:sz="0" w:space="0" w:color="auto"/>
                                    <w:bottom w:val="none" w:sz="0" w:space="0" w:color="auto"/>
                                    <w:right w:val="none" w:sz="0" w:space="0" w:color="auto"/>
                                  </w:divBdr>
                                  <w:divsChild>
                                    <w:div w:id="1061634537">
                                      <w:marLeft w:val="0"/>
                                      <w:marRight w:val="0"/>
                                      <w:marTop w:val="0"/>
                                      <w:marBottom w:val="0"/>
                                      <w:divBdr>
                                        <w:top w:val="none" w:sz="0" w:space="0" w:color="auto"/>
                                        <w:left w:val="none" w:sz="0" w:space="0" w:color="auto"/>
                                        <w:bottom w:val="none" w:sz="0" w:space="0" w:color="auto"/>
                                        <w:right w:val="none" w:sz="0" w:space="0" w:color="auto"/>
                                      </w:divBdr>
                                      <w:divsChild>
                                        <w:div w:id="1301959724">
                                          <w:marLeft w:val="0"/>
                                          <w:marRight w:val="0"/>
                                          <w:marTop w:val="0"/>
                                          <w:marBottom w:val="0"/>
                                          <w:divBdr>
                                            <w:top w:val="none" w:sz="0" w:space="0" w:color="auto"/>
                                            <w:left w:val="none" w:sz="0" w:space="0" w:color="auto"/>
                                            <w:bottom w:val="none" w:sz="0" w:space="0" w:color="auto"/>
                                            <w:right w:val="none" w:sz="0" w:space="0" w:color="auto"/>
                                          </w:divBdr>
                                        </w:div>
                                      </w:divsChild>
                                    </w:div>
                                    <w:div w:id="1440180844">
                                      <w:marLeft w:val="0"/>
                                      <w:marRight w:val="0"/>
                                      <w:marTop w:val="0"/>
                                      <w:marBottom w:val="240"/>
                                      <w:divBdr>
                                        <w:top w:val="none" w:sz="0" w:space="0" w:color="auto"/>
                                        <w:left w:val="none" w:sz="0" w:space="0" w:color="auto"/>
                                        <w:bottom w:val="none" w:sz="0" w:space="0" w:color="auto"/>
                                        <w:right w:val="none" w:sz="0" w:space="0" w:color="auto"/>
                                      </w:divBdr>
                                      <w:divsChild>
                                        <w:div w:id="394544739">
                                          <w:marLeft w:val="0"/>
                                          <w:marRight w:val="0"/>
                                          <w:marTop w:val="0"/>
                                          <w:marBottom w:val="0"/>
                                          <w:divBdr>
                                            <w:top w:val="none" w:sz="0" w:space="0" w:color="auto"/>
                                            <w:left w:val="none" w:sz="0" w:space="0" w:color="auto"/>
                                            <w:bottom w:val="none" w:sz="0" w:space="0" w:color="auto"/>
                                            <w:right w:val="none" w:sz="0" w:space="0" w:color="auto"/>
                                          </w:divBdr>
                                          <w:divsChild>
                                            <w:div w:id="1506479399">
                                              <w:marLeft w:val="0"/>
                                              <w:marRight w:val="0"/>
                                              <w:marTop w:val="0"/>
                                              <w:marBottom w:val="0"/>
                                              <w:divBdr>
                                                <w:top w:val="none" w:sz="0" w:space="0" w:color="auto"/>
                                                <w:left w:val="none" w:sz="0" w:space="0" w:color="auto"/>
                                                <w:bottom w:val="none" w:sz="0" w:space="0" w:color="auto"/>
                                                <w:right w:val="none" w:sz="0" w:space="0" w:color="auto"/>
                                              </w:divBdr>
                                              <w:divsChild>
                                                <w:div w:id="952983334">
                                                  <w:marLeft w:val="0"/>
                                                  <w:marRight w:val="0"/>
                                                  <w:marTop w:val="0"/>
                                                  <w:marBottom w:val="0"/>
                                                  <w:divBdr>
                                                    <w:top w:val="none" w:sz="0" w:space="0" w:color="auto"/>
                                                    <w:left w:val="none" w:sz="0" w:space="0" w:color="auto"/>
                                                    <w:bottom w:val="none" w:sz="0" w:space="0" w:color="auto"/>
                                                    <w:right w:val="none" w:sz="0" w:space="0" w:color="auto"/>
                                                  </w:divBdr>
                                                  <w:divsChild>
                                                    <w:div w:id="1357389377">
                                                      <w:marLeft w:val="0"/>
                                                      <w:marRight w:val="0"/>
                                                      <w:marTop w:val="0"/>
                                                      <w:marBottom w:val="0"/>
                                                      <w:divBdr>
                                                        <w:top w:val="none" w:sz="0" w:space="0" w:color="auto"/>
                                                        <w:left w:val="none" w:sz="0" w:space="0" w:color="auto"/>
                                                        <w:bottom w:val="none" w:sz="0" w:space="0" w:color="auto"/>
                                                        <w:right w:val="none" w:sz="0" w:space="0" w:color="auto"/>
                                                      </w:divBdr>
                                                      <w:divsChild>
                                                        <w:div w:id="100151018">
                                                          <w:marLeft w:val="0"/>
                                                          <w:marRight w:val="0"/>
                                                          <w:marTop w:val="0"/>
                                                          <w:marBottom w:val="0"/>
                                                          <w:divBdr>
                                                            <w:top w:val="none" w:sz="0" w:space="0" w:color="auto"/>
                                                            <w:left w:val="none" w:sz="0" w:space="0" w:color="auto"/>
                                                            <w:bottom w:val="none" w:sz="0" w:space="0" w:color="auto"/>
                                                            <w:right w:val="none" w:sz="0" w:space="0" w:color="auto"/>
                                                          </w:divBdr>
                                                          <w:divsChild>
                                                            <w:div w:id="803550015">
                                                              <w:marLeft w:val="0"/>
                                                              <w:marRight w:val="0"/>
                                                              <w:marTop w:val="0"/>
                                                              <w:marBottom w:val="0"/>
                                                              <w:divBdr>
                                                                <w:top w:val="none" w:sz="0" w:space="0" w:color="auto"/>
                                                                <w:left w:val="none" w:sz="0" w:space="0" w:color="auto"/>
                                                                <w:bottom w:val="none" w:sz="0" w:space="0" w:color="auto"/>
                                                                <w:right w:val="none" w:sz="0" w:space="0" w:color="auto"/>
                                                              </w:divBdr>
                                                              <w:divsChild>
                                                                <w:div w:id="214349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297862">
                                  <w:marLeft w:val="0"/>
                                  <w:marRight w:val="0"/>
                                  <w:marTop w:val="450"/>
                                  <w:marBottom w:val="0"/>
                                  <w:divBdr>
                                    <w:top w:val="none" w:sz="0" w:space="0" w:color="auto"/>
                                    <w:left w:val="none" w:sz="0" w:space="0" w:color="auto"/>
                                    <w:bottom w:val="none" w:sz="0" w:space="0" w:color="auto"/>
                                    <w:right w:val="none" w:sz="0" w:space="0" w:color="auto"/>
                                  </w:divBdr>
                                  <w:divsChild>
                                    <w:div w:id="218132860">
                                      <w:marLeft w:val="0"/>
                                      <w:marRight w:val="0"/>
                                      <w:marTop w:val="0"/>
                                      <w:marBottom w:val="0"/>
                                      <w:divBdr>
                                        <w:top w:val="none" w:sz="0" w:space="0" w:color="auto"/>
                                        <w:left w:val="none" w:sz="0" w:space="0" w:color="auto"/>
                                        <w:bottom w:val="none" w:sz="0" w:space="0" w:color="auto"/>
                                        <w:right w:val="none" w:sz="0" w:space="0" w:color="auto"/>
                                      </w:divBdr>
                                      <w:divsChild>
                                        <w:div w:id="633412377">
                                          <w:marLeft w:val="0"/>
                                          <w:marRight w:val="0"/>
                                          <w:marTop w:val="0"/>
                                          <w:marBottom w:val="0"/>
                                          <w:divBdr>
                                            <w:top w:val="none" w:sz="0" w:space="0" w:color="auto"/>
                                            <w:left w:val="none" w:sz="0" w:space="0" w:color="auto"/>
                                            <w:bottom w:val="none" w:sz="0" w:space="0" w:color="auto"/>
                                            <w:right w:val="none" w:sz="0" w:space="0" w:color="auto"/>
                                          </w:divBdr>
                                        </w:div>
                                      </w:divsChild>
                                    </w:div>
                                    <w:div w:id="1065643938">
                                      <w:marLeft w:val="0"/>
                                      <w:marRight w:val="0"/>
                                      <w:marTop w:val="0"/>
                                      <w:marBottom w:val="0"/>
                                      <w:divBdr>
                                        <w:top w:val="none" w:sz="0" w:space="0" w:color="auto"/>
                                        <w:left w:val="none" w:sz="0" w:space="0" w:color="auto"/>
                                        <w:bottom w:val="none" w:sz="0" w:space="0" w:color="auto"/>
                                        <w:right w:val="none" w:sz="0" w:space="0" w:color="auto"/>
                                      </w:divBdr>
                                      <w:divsChild>
                                        <w:div w:id="10455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659756">
                          <w:marLeft w:val="0"/>
                          <w:marRight w:val="0"/>
                          <w:marTop w:val="0"/>
                          <w:marBottom w:val="0"/>
                          <w:divBdr>
                            <w:top w:val="none" w:sz="0" w:space="0" w:color="auto"/>
                            <w:left w:val="none" w:sz="0" w:space="0" w:color="auto"/>
                            <w:bottom w:val="none" w:sz="0" w:space="0" w:color="auto"/>
                            <w:right w:val="none" w:sz="0" w:space="0" w:color="auto"/>
                          </w:divBdr>
                          <w:divsChild>
                            <w:div w:id="243075675">
                              <w:marLeft w:val="0"/>
                              <w:marRight w:val="0"/>
                              <w:marTop w:val="0"/>
                              <w:marBottom w:val="0"/>
                              <w:divBdr>
                                <w:top w:val="none" w:sz="0" w:space="0" w:color="auto"/>
                                <w:left w:val="none" w:sz="0" w:space="0" w:color="auto"/>
                                <w:bottom w:val="none" w:sz="0" w:space="0" w:color="auto"/>
                                <w:right w:val="none" w:sz="0" w:space="0" w:color="auto"/>
                              </w:divBdr>
                              <w:divsChild>
                                <w:div w:id="69427475">
                                  <w:marLeft w:val="0"/>
                                  <w:marRight w:val="0"/>
                                  <w:marTop w:val="0"/>
                                  <w:marBottom w:val="0"/>
                                  <w:divBdr>
                                    <w:top w:val="none" w:sz="0" w:space="0" w:color="auto"/>
                                    <w:left w:val="none" w:sz="0" w:space="0" w:color="auto"/>
                                    <w:bottom w:val="none" w:sz="0" w:space="0" w:color="auto"/>
                                    <w:right w:val="none" w:sz="0" w:space="0" w:color="auto"/>
                                  </w:divBdr>
                                  <w:divsChild>
                                    <w:div w:id="1950969800">
                                      <w:marLeft w:val="0"/>
                                      <w:marRight w:val="0"/>
                                      <w:marTop w:val="0"/>
                                      <w:marBottom w:val="0"/>
                                      <w:divBdr>
                                        <w:top w:val="none" w:sz="0" w:space="0" w:color="auto"/>
                                        <w:left w:val="none" w:sz="0" w:space="0" w:color="auto"/>
                                        <w:bottom w:val="none" w:sz="0" w:space="0" w:color="auto"/>
                                        <w:right w:val="none" w:sz="0" w:space="0" w:color="auto"/>
                                      </w:divBdr>
                                    </w:div>
                                  </w:divsChild>
                                </w:div>
                                <w:div w:id="274681899">
                                  <w:marLeft w:val="0"/>
                                  <w:marRight w:val="0"/>
                                  <w:marTop w:val="0"/>
                                  <w:marBottom w:val="0"/>
                                  <w:divBdr>
                                    <w:top w:val="none" w:sz="0" w:space="0" w:color="auto"/>
                                    <w:left w:val="none" w:sz="0" w:space="0" w:color="auto"/>
                                    <w:bottom w:val="none" w:sz="0" w:space="0" w:color="auto"/>
                                    <w:right w:val="none" w:sz="0" w:space="0" w:color="auto"/>
                                  </w:divBdr>
                                  <w:divsChild>
                                    <w:div w:id="333997480">
                                      <w:marLeft w:val="0"/>
                                      <w:marRight w:val="0"/>
                                      <w:marTop w:val="0"/>
                                      <w:marBottom w:val="0"/>
                                      <w:divBdr>
                                        <w:top w:val="none" w:sz="0" w:space="0" w:color="auto"/>
                                        <w:left w:val="none" w:sz="0" w:space="0" w:color="auto"/>
                                        <w:bottom w:val="none" w:sz="0" w:space="0" w:color="auto"/>
                                        <w:right w:val="none" w:sz="0" w:space="0" w:color="auto"/>
                                      </w:divBdr>
                                      <w:divsChild>
                                        <w:div w:id="1710299235">
                                          <w:marLeft w:val="0"/>
                                          <w:marRight w:val="0"/>
                                          <w:marTop w:val="300"/>
                                          <w:marBottom w:val="0"/>
                                          <w:divBdr>
                                            <w:top w:val="none" w:sz="0" w:space="0" w:color="auto"/>
                                            <w:left w:val="none" w:sz="0" w:space="0" w:color="auto"/>
                                            <w:bottom w:val="none" w:sz="0" w:space="0" w:color="auto"/>
                                            <w:right w:val="none" w:sz="0" w:space="0" w:color="auto"/>
                                          </w:divBdr>
                                          <w:divsChild>
                                            <w:div w:id="775102289">
                                              <w:marLeft w:val="0"/>
                                              <w:marRight w:val="0"/>
                                              <w:marTop w:val="0"/>
                                              <w:marBottom w:val="0"/>
                                              <w:divBdr>
                                                <w:top w:val="none" w:sz="0" w:space="0" w:color="auto"/>
                                                <w:left w:val="none" w:sz="0" w:space="0" w:color="auto"/>
                                                <w:bottom w:val="none" w:sz="0" w:space="0" w:color="auto"/>
                                                <w:right w:val="none" w:sz="0" w:space="0" w:color="auto"/>
                                              </w:divBdr>
                                              <w:divsChild>
                                                <w:div w:id="940145410">
                                                  <w:marLeft w:val="0"/>
                                                  <w:marRight w:val="0"/>
                                                  <w:marTop w:val="0"/>
                                                  <w:marBottom w:val="0"/>
                                                  <w:divBdr>
                                                    <w:top w:val="none" w:sz="0" w:space="0" w:color="auto"/>
                                                    <w:left w:val="none" w:sz="0" w:space="0" w:color="auto"/>
                                                    <w:bottom w:val="none" w:sz="0" w:space="0" w:color="auto"/>
                                                    <w:right w:val="none" w:sz="0" w:space="0" w:color="auto"/>
                                                  </w:divBdr>
                                                  <w:divsChild>
                                                    <w:div w:id="882837174">
                                                      <w:marLeft w:val="0"/>
                                                      <w:marRight w:val="0"/>
                                                      <w:marTop w:val="0"/>
                                                      <w:marBottom w:val="0"/>
                                                      <w:divBdr>
                                                        <w:top w:val="none" w:sz="0" w:space="0" w:color="auto"/>
                                                        <w:left w:val="none" w:sz="0" w:space="0" w:color="auto"/>
                                                        <w:bottom w:val="none" w:sz="0" w:space="0" w:color="auto"/>
                                                        <w:right w:val="none" w:sz="0" w:space="0" w:color="auto"/>
                                                      </w:divBdr>
                                                    </w:div>
                                                    <w:div w:id="1618484414">
                                                      <w:marLeft w:val="0"/>
                                                      <w:marRight w:val="0"/>
                                                      <w:marTop w:val="0"/>
                                                      <w:marBottom w:val="0"/>
                                                      <w:divBdr>
                                                        <w:top w:val="none" w:sz="0" w:space="0" w:color="auto"/>
                                                        <w:left w:val="none" w:sz="0" w:space="0" w:color="auto"/>
                                                        <w:bottom w:val="none" w:sz="0" w:space="0" w:color="auto"/>
                                                        <w:right w:val="none" w:sz="0" w:space="0" w:color="auto"/>
                                                      </w:divBdr>
                                                      <w:divsChild>
                                                        <w:div w:id="57098461">
                                                          <w:marLeft w:val="0"/>
                                                          <w:marRight w:val="0"/>
                                                          <w:marTop w:val="0"/>
                                                          <w:marBottom w:val="0"/>
                                                          <w:divBdr>
                                                            <w:top w:val="none" w:sz="0" w:space="0" w:color="auto"/>
                                                            <w:left w:val="none" w:sz="0" w:space="0" w:color="auto"/>
                                                            <w:bottom w:val="none" w:sz="0" w:space="0" w:color="auto"/>
                                                            <w:right w:val="none" w:sz="0" w:space="0" w:color="auto"/>
                                                          </w:divBdr>
                                                        </w:div>
                                                        <w:div w:id="18897565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92316060">
                                              <w:marLeft w:val="0"/>
                                              <w:marRight w:val="0"/>
                                              <w:marTop w:val="0"/>
                                              <w:marBottom w:val="0"/>
                                              <w:divBdr>
                                                <w:top w:val="none" w:sz="0" w:space="0" w:color="auto"/>
                                                <w:left w:val="none" w:sz="0" w:space="0" w:color="auto"/>
                                                <w:bottom w:val="none" w:sz="0" w:space="0" w:color="auto"/>
                                                <w:right w:val="none" w:sz="0" w:space="0" w:color="auto"/>
                                              </w:divBdr>
                                              <w:divsChild>
                                                <w:div w:id="1439105786">
                                                  <w:marLeft w:val="0"/>
                                                  <w:marRight w:val="0"/>
                                                  <w:marTop w:val="0"/>
                                                  <w:marBottom w:val="0"/>
                                                  <w:divBdr>
                                                    <w:top w:val="none" w:sz="0" w:space="0" w:color="auto"/>
                                                    <w:left w:val="none" w:sz="0" w:space="0" w:color="auto"/>
                                                    <w:bottom w:val="none" w:sz="0" w:space="0" w:color="auto"/>
                                                    <w:right w:val="none" w:sz="0" w:space="0" w:color="auto"/>
                                                  </w:divBdr>
                                                  <w:divsChild>
                                                    <w:div w:id="49116057">
                                                      <w:marLeft w:val="0"/>
                                                      <w:marRight w:val="0"/>
                                                      <w:marTop w:val="0"/>
                                                      <w:marBottom w:val="0"/>
                                                      <w:divBdr>
                                                        <w:top w:val="none" w:sz="0" w:space="0" w:color="auto"/>
                                                        <w:left w:val="none" w:sz="0" w:space="0" w:color="auto"/>
                                                        <w:bottom w:val="none" w:sz="0" w:space="0" w:color="auto"/>
                                                        <w:right w:val="none" w:sz="0" w:space="0" w:color="auto"/>
                                                      </w:divBdr>
                                                      <w:divsChild>
                                                        <w:div w:id="755251808">
                                                          <w:marLeft w:val="0"/>
                                                          <w:marRight w:val="0"/>
                                                          <w:marTop w:val="225"/>
                                                          <w:marBottom w:val="0"/>
                                                          <w:divBdr>
                                                            <w:top w:val="none" w:sz="0" w:space="0" w:color="auto"/>
                                                            <w:left w:val="none" w:sz="0" w:space="0" w:color="auto"/>
                                                            <w:bottom w:val="none" w:sz="0" w:space="0" w:color="auto"/>
                                                            <w:right w:val="none" w:sz="0" w:space="0" w:color="auto"/>
                                                          </w:divBdr>
                                                        </w:div>
                                                        <w:div w:id="1088044931">
                                                          <w:marLeft w:val="0"/>
                                                          <w:marRight w:val="0"/>
                                                          <w:marTop w:val="0"/>
                                                          <w:marBottom w:val="0"/>
                                                          <w:divBdr>
                                                            <w:top w:val="none" w:sz="0" w:space="0" w:color="auto"/>
                                                            <w:left w:val="none" w:sz="0" w:space="0" w:color="auto"/>
                                                            <w:bottom w:val="none" w:sz="0" w:space="0" w:color="auto"/>
                                                            <w:right w:val="none" w:sz="0" w:space="0" w:color="auto"/>
                                                          </w:divBdr>
                                                        </w:div>
                                                      </w:divsChild>
                                                    </w:div>
                                                    <w:div w:id="12644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1246">
                                              <w:marLeft w:val="0"/>
                                              <w:marRight w:val="0"/>
                                              <w:marTop w:val="0"/>
                                              <w:marBottom w:val="0"/>
                                              <w:divBdr>
                                                <w:top w:val="none" w:sz="0" w:space="0" w:color="auto"/>
                                                <w:left w:val="none" w:sz="0" w:space="0" w:color="auto"/>
                                                <w:bottom w:val="none" w:sz="0" w:space="0" w:color="auto"/>
                                                <w:right w:val="none" w:sz="0" w:space="0" w:color="auto"/>
                                              </w:divBdr>
                                              <w:divsChild>
                                                <w:div w:id="1463839070">
                                                  <w:marLeft w:val="0"/>
                                                  <w:marRight w:val="0"/>
                                                  <w:marTop w:val="0"/>
                                                  <w:marBottom w:val="0"/>
                                                  <w:divBdr>
                                                    <w:top w:val="none" w:sz="0" w:space="0" w:color="auto"/>
                                                    <w:left w:val="none" w:sz="0" w:space="0" w:color="auto"/>
                                                    <w:bottom w:val="none" w:sz="0" w:space="0" w:color="auto"/>
                                                    <w:right w:val="none" w:sz="0" w:space="0" w:color="auto"/>
                                                  </w:divBdr>
                                                  <w:divsChild>
                                                    <w:div w:id="985817434">
                                                      <w:marLeft w:val="0"/>
                                                      <w:marRight w:val="0"/>
                                                      <w:marTop w:val="0"/>
                                                      <w:marBottom w:val="0"/>
                                                      <w:divBdr>
                                                        <w:top w:val="none" w:sz="0" w:space="0" w:color="auto"/>
                                                        <w:left w:val="none" w:sz="0" w:space="0" w:color="auto"/>
                                                        <w:bottom w:val="none" w:sz="0" w:space="0" w:color="auto"/>
                                                        <w:right w:val="none" w:sz="0" w:space="0" w:color="auto"/>
                                                      </w:divBdr>
                                                      <w:divsChild>
                                                        <w:div w:id="259145922">
                                                          <w:marLeft w:val="0"/>
                                                          <w:marRight w:val="0"/>
                                                          <w:marTop w:val="0"/>
                                                          <w:marBottom w:val="0"/>
                                                          <w:divBdr>
                                                            <w:top w:val="none" w:sz="0" w:space="0" w:color="auto"/>
                                                            <w:left w:val="none" w:sz="0" w:space="0" w:color="auto"/>
                                                            <w:bottom w:val="none" w:sz="0" w:space="0" w:color="auto"/>
                                                            <w:right w:val="none" w:sz="0" w:space="0" w:color="auto"/>
                                                          </w:divBdr>
                                                        </w:div>
                                                        <w:div w:id="2073237777">
                                                          <w:marLeft w:val="0"/>
                                                          <w:marRight w:val="0"/>
                                                          <w:marTop w:val="225"/>
                                                          <w:marBottom w:val="0"/>
                                                          <w:divBdr>
                                                            <w:top w:val="none" w:sz="0" w:space="0" w:color="auto"/>
                                                            <w:left w:val="none" w:sz="0" w:space="0" w:color="auto"/>
                                                            <w:bottom w:val="none" w:sz="0" w:space="0" w:color="auto"/>
                                                            <w:right w:val="none" w:sz="0" w:space="0" w:color="auto"/>
                                                          </w:divBdr>
                                                        </w:div>
                                                      </w:divsChild>
                                                    </w:div>
                                                    <w:div w:id="17972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268664">
                                  <w:marLeft w:val="0"/>
                                  <w:marRight w:val="0"/>
                                  <w:marTop w:val="0"/>
                                  <w:marBottom w:val="0"/>
                                  <w:divBdr>
                                    <w:top w:val="none" w:sz="0" w:space="0" w:color="auto"/>
                                    <w:left w:val="none" w:sz="0" w:space="0" w:color="auto"/>
                                    <w:bottom w:val="none" w:sz="0" w:space="0" w:color="auto"/>
                                    <w:right w:val="none" w:sz="0" w:space="0" w:color="auto"/>
                                  </w:divBdr>
                                  <w:divsChild>
                                    <w:div w:id="1156605227">
                                      <w:marLeft w:val="-225"/>
                                      <w:marRight w:val="-225"/>
                                      <w:marTop w:val="0"/>
                                      <w:marBottom w:val="0"/>
                                      <w:divBdr>
                                        <w:top w:val="none" w:sz="0" w:space="0" w:color="auto"/>
                                        <w:left w:val="none" w:sz="0" w:space="0" w:color="auto"/>
                                        <w:bottom w:val="none" w:sz="0" w:space="0" w:color="auto"/>
                                        <w:right w:val="none" w:sz="0" w:space="0" w:color="auto"/>
                                      </w:divBdr>
                                      <w:divsChild>
                                        <w:div w:id="8223581">
                                          <w:marLeft w:val="0"/>
                                          <w:marRight w:val="0"/>
                                          <w:marTop w:val="0"/>
                                          <w:marBottom w:val="0"/>
                                          <w:divBdr>
                                            <w:top w:val="none" w:sz="0" w:space="0" w:color="auto"/>
                                            <w:left w:val="none" w:sz="0" w:space="0" w:color="auto"/>
                                            <w:bottom w:val="none" w:sz="0" w:space="0" w:color="auto"/>
                                            <w:right w:val="none" w:sz="0" w:space="0" w:color="auto"/>
                                          </w:divBdr>
                                          <w:divsChild>
                                            <w:div w:id="1027295023">
                                              <w:marLeft w:val="-225"/>
                                              <w:marRight w:val="-225"/>
                                              <w:marTop w:val="0"/>
                                              <w:marBottom w:val="0"/>
                                              <w:divBdr>
                                                <w:top w:val="none" w:sz="0" w:space="0" w:color="auto"/>
                                                <w:left w:val="none" w:sz="0" w:space="0" w:color="auto"/>
                                                <w:bottom w:val="none" w:sz="0" w:space="0" w:color="auto"/>
                                                <w:right w:val="none" w:sz="0" w:space="0" w:color="auto"/>
                                              </w:divBdr>
                                              <w:divsChild>
                                                <w:div w:id="17064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9785">
                                          <w:marLeft w:val="0"/>
                                          <w:marRight w:val="0"/>
                                          <w:marTop w:val="0"/>
                                          <w:marBottom w:val="0"/>
                                          <w:divBdr>
                                            <w:top w:val="none" w:sz="0" w:space="0" w:color="auto"/>
                                            <w:left w:val="none" w:sz="0" w:space="0" w:color="auto"/>
                                            <w:bottom w:val="none" w:sz="0" w:space="0" w:color="auto"/>
                                            <w:right w:val="none" w:sz="0" w:space="0" w:color="auto"/>
                                          </w:divBdr>
                                          <w:divsChild>
                                            <w:div w:id="1474757476">
                                              <w:marLeft w:val="-225"/>
                                              <w:marRight w:val="-225"/>
                                              <w:marTop w:val="0"/>
                                              <w:marBottom w:val="0"/>
                                              <w:divBdr>
                                                <w:top w:val="none" w:sz="0" w:space="0" w:color="auto"/>
                                                <w:left w:val="none" w:sz="0" w:space="0" w:color="auto"/>
                                                <w:bottom w:val="none" w:sz="0" w:space="0" w:color="auto"/>
                                                <w:right w:val="none" w:sz="0" w:space="0" w:color="auto"/>
                                              </w:divBdr>
                                              <w:divsChild>
                                                <w:div w:id="17364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28259">
                                          <w:marLeft w:val="0"/>
                                          <w:marRight w:val="0"/>
                                          <w:marTop w:val="0"/>
                                          <w:marBottom w:val="0"/>
                                          <w:divBdr>
                                            <w:top w:val="none" w:sz="0" w:space="0" w:color="auto"/>
                                            <w:left w:val="none" w:sz="0" w:space="0" w:color="auto"/>
                                            <w:bottom w:val="none" w:sz="0" w:space="0" w:color="auto"/>
                                            <w:right w:val="none" w:sz="0" w:space="0" w:color="auto"/>
                                          </w:divBdr>
                                          <w:divsChild>
                                            <w:div w:id="1015305106">
                                              <w:marLeft w:val="-225"/>
                                              <w:marRight w:val="-225"/>
                                              <w:marTop w:val="0"/>
                                              <w:marBottom w:val="0"/>
                                              <w:divBdr>
                                                <w:top w:val="none" w:sz="0" w:space="0" w:color="auto"/>
                                                <w:left w:val="none" w:sz="0" w:space="0" w:color="auto"/>
                                                <w:bottom w:val="none" w:sz="0" w:space="0" w:color="auto"/>
                                                <w:right w:val="none" w:sz="0" w:space="0" w:color="auto"/>
                                              </w:divBdr>
                                              <w:divsChild>
                                                <w:div w:id="14419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5210">
                                          <w:marLeft w:val="0"/>
                                          <w:marRight w:val="0"/>
                                          <w:marTop w:val="0"/>
                                          <w:marBottom w:val="0"/>
                                          <w:divBdr>
                                            <w:top w:val="none" w:sz="0" w:space="0" w:color="auto"/>
                                            <w:left w:val="none" w:sz="0" w:space="0" w:color="auto"/>
                                            <w:bottom w:val="none" w:sz="0" w:space="0" w:color="auto"/>
                                            <w:right w:val="none" w:sz="0" w:space="0" w:color="auto"/>
                                          </w:divBdr>
                                          <w:divsChild>
                                            <w:div w:id="804810778">
                                              <w:marLeft w:val="-225"/>
                                              <w:marRight w:val="-225"/>
                                              <w:marTop w:val="0"/>
                                              <w:marBottom w:val="0"/>
                                              <w:divBdr>
                                                <w:top w:val="none" w:sz="0" w:space="0" w:color="auto"/>
                                                <w:left w:val="none" w:sz="0" w:space="0" w:color="auto"/>
                                                <w:bottom w:val="none" w:sz="0" w:space="0" w:color="auto"/>
                                                <w:right w:val="none" w:sz="0" w:space="0" w:color="auto"/>
                                              </w:divBdr>
                                              <w:divsChild>
                                                <w:div w:id="7915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0611">
                                          <w:marLeft w:val="0"/>
                                          <w:marRight w:val="0"/>
                                          <w:marTop w:val="0"/>
                                          <w:marBottom w:val="0"/>
                                          <w:divBdr>
                                            <w:top w:val="none" w:sz="0" w:space="0" w:color="auto"/>
                                            <w:left w:val="none" w:sz="0" w:space="0" w:color="auto"/>
                                            <w:bottom w:val="none" w:sz="0" w:space="0" w:color="auto"/>
                                            <w:right w:val="none" w:sz="0" w:space="0" w:color="auto"/>
                                          </w:divBdr>
                                          <w:divsChild>
                                            <w:div w:id="1112628031">
                                              <w:marLeft w:val="-225"/>
                                              <w:marRight w:val="-225"/>
                                              <w:marTop w:val="0"/>
                                              <w:marBottom w:val="0"/>
                                              <w:divBdr>
                                                <w:top w:val="none" w:sz="0" w:space="0" w:color="auto"/>
                                                <w:left w:val="none" w:sz="0" w:space="0" w:color="auto"/>
                                                <w:bottom w:val="none" w:sz="0" w:space="0" w:color="auto"/>
                                                <w:right w:val="none" w:sz="0" w:space="0" w:color="auto"/>
                                              </w:divBdr>
                                              <w:divsChild>
                                                <w:div w:id="17829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1000">
                                          <w:marLeft w:val="0"/>
                                          <w:marRight w:val="0"/>
                                          <w:marTop w:val="0"/>
                                          <w:marBottom w:val="0"/>
                                          <w:divBdr>
                                            <w:top w:val="none" w:sz="0" w:space="0" w:color="auto"/>
                                            <w:left w:val="none" w:sz="0" w:space="0" w:color="auto"/>
                                            <w:bottom w:val="none" w:sz="0" w:space="0" w:color="auto"/>
                                            <w:right w:val="none" w:sz="0" w:space="0" w:color="auto"/>
                                          </w:divBdr>
                                          <w:divsChild>
                                            <w:div w:id="1646203213">
                                              <w:marLeft w:val="-225"/>
                                              <w:marRight w:val="-225"/>
                                              <w:marTop w:val="0"/>
                                              <w:marBottom w:val="0"/>
                                              <w:divBdr>
                                                <w:top w:val="none" w:sz="0" w:space="0" w:color="auto"/>
                                                <w:left w:val="none" w:sz="0" w:space="0" w:color="auto"/>
                                                <w:bottom w:val="none" w:sz="0" w:space="0" w:color="auto"/>
                                                <w:right w:val="none" w:sz="0" w:space="0" w:color="auto"/>
                                              </w:divBdr>
                                              <w:divsChild>
                                                <w:div w:id="6592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7014">
                                          <w:marLeft w:val="0"/>
                                          <w:marRight w:val="0"/>
                                          <w:marTop w:val="0"/>
                                          <w:marBottom w:val="0"/>
                                          <w:divBdr>
                                            <w:top w:val="none" w:sz="0" w:space="0" w:color="auto"/>
                                            <w:left w:val="none" w:sz="0" w:space="0" w:color="auto"/>
                                            <w:bottom w:val="none" w:sz="0" w:space="0" w:color="auto"/>
                                            <w:right w:val="none" w:sz="0" w:space="0" w:color="auto"/>
                                          </w:divBdr>
                                          <w:divsChild>
                                            <w:div w:id="1759867818">
                                              <w:marLeft w:val="-225"/>
                                              <w:marRight w:val="-225"/>
                                              <w:marTop w:val="0"/>
                                              <w:marBottom w:val="0"/>
                                              <w:divBdr>
                                                <w:top w:val="none" w:sz="0" w:space="0" w:color="auto"/>
                                                <w:left w:val="none" w:sz="0" w:space="0" w:color="auto"/>
                                                <w:bottom w:val="none" w:sz="0" w:space="0" w:color="auto"/>
                                                <w:right w:val="none" w:sz="0" w:space="0" w:color="auto"/>
                                              </w:divBdr>
                                              <w:divsChild>
                                                <w:div w:id="9626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79487">
                                  <w:marLeft w:val="0"/>
                                  <w:marRight w:val="0"/>
                                  <w:marTop w:val="1410"/>
                                  <w:marBottom w:val="0"/>
                                  <w:divBdr>
                                    <w:top w:val="none" w:sz="0" w:space="0" w:color="auto"/>
                                    <w:left w:val="none" w:sz="0" w:space="0" w:color="auto"/>
                                    <w:bottom w:val="none" w:sz="0" w:space="0" w:color="auto"/>
                                    <w:right w:val="none" w:sz="0" w:space="0" w:color="auto"/>
                                  </w:divBdr>
                                </w:div>
                                <w:div w:id="20157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02632">
                      <w:marLeft w:val="-225"/>
                      <w:marRight w:val="-225"/>
                      <w:marTop w:val="0"/>
                      <w:marBottom w:val="0"/>
                      <w:divBdr>
                        <w:top w:val="none" w:sz="0" w:space="0" w:color="auto"/>
                        <w:left w:val="none" w:sz="0" w:space="0" w:color="auto"/>
                        <w:bottom w:val="none" w:sz="0" w:space="0" w:color="auto"/>
                        <w:right w:val="none" w:sz="0" w:space="0" w:color="auto"/>
                      </w:divBdr>
                      <w:divsChild>
                        <w:div w:id="349987911">
                          <w:marLeft w:val="0"/>
                          <w:marRight w:val="0"/>
                          <w:marTop w:val="0"/>
                          <w:marBottom w:val="450"/>
                          <w:divBdr>
                            <w:top w:val="none" w:sz="0" w:space="0" w:color="auto"/>
                            <w:left w:val="none" w:sz="0" w:space="0" w:color="auto"/>
                            <w:bottom w:val="none" w:sz="0" w:space="0" w:color="auto"/>
                            <w:right w:val="none" w:sz="0" w:space="0" w:color="auto"/>
                          </w:divBdr>
                        </w:div>
                        <w:div w:id="504907501">
                          <w:marLeft w:val="0"/>
                          <w:marRight w:val="0"/>
                          <w:marTop w:val="0"/>
                          <w:marBottom w:val="450"/>
                          <w:divBdr>
                            <w:top w:val="none" w:sz="0" w:space="0" w:color="auto"/>
                            <w:left w:val="none" w:sz="0" w:space="0" w:color="auto"/>
                            <w:bottom w:val="none" w:sz="0" w:space="0" w:color="auto"/>
                            <w:right w:val="none" w:sz="0" w:space="0" w:color="auto"/>
                          </w:divBdr>
                        </w:div>
                        <w:div w:id="725184843">
                          <w:marLeft w:val="0"/>
                          <w:marRight w:val="0"/>
                          <w:marTop w:val="0"/>
                          <w:marBottom w:val="450"/>
                          <w:divBdr>
                            <w:top w:val="none" w:sz="0" w:space="0" w:color="auto"/>
                            <w:left w:val="none" w:sz="0" w:space="0" w:color="auto"/>
                            <w:bottom w:val="none" w:sz="0" w:space="0" w:color="auto"/>
                            <w:right w:val="none" w:sz="0" w:space="0" w:color="auto"/>
                          </w:divBdr>
                        </w:div>
                        <w:div w:id="1647051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897666348">
          <w:marLeft w:val="105"/>
          <w:marRight w:val="105"/>
          <w:marTop w:val="105"/>
          <w:marBottom w:val="105"/>
          <w:divBdr>
            <w:top w:val="single" w:sz="6" w:space="0" w:color="616161"/>
            <w:left w:val="single" w:sz="6" w:space="0" w:color="616161"/>
            <w:bottom w:val="single" w:sz="6" w:space="0" w:color="616161"/>
            <w:right w:val="single" w:sz="6" w:space="0" w:color="616161"/>
          </w:divBdr>
          <w:divsChild>
            <w:div w:id="10503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5455">
      <w:bodyDiv w:val="1"/>
      <w:marLeft w:val="0"/>
      <w:marRight w:val="0"/>
      <w:marTop w:val="0"/>
      <w:marBottom w:val="0"/>
      <w:divBdr>
        <w:top w:val="none" w:sz="0" w:space="0" w:color="auto"/>
        <w:left w:val="none" w:sz="0" w:space="0" w:color="auto"/>
        <w:bottom w:val="none" w:sz="0" w:space="0" w:color="auto"/>
        <w:right w:val="none" w:sz="0" w:space="0" w:color="auto"/>
      </w:divBdr>
    </w:div>
    <w:div w:id="210915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ialogo-americas.com/articles/chinas-cheap-steel-hurts-latin-americas-indus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5</Pages>
  <Words>1760</Words>
  <Characters>9826</Characters>
  <Application>Microsoft Office Word</Application>
  <DocSecurity>0</DocSecurity>
  <Lines>200</Lines>
  <Paragraphs>47</Paragraphs>
  <ScaleCrop>false</ScaleCrop>
  <HeadingPairs>
    <vt:vector size="2" baseType="variant">
      <vt:variant>
        <vt:lpstr>Title</vt:lpstr>
      </vt:variant>
      <vt:variant>
        <vt:i4>1</vt:i4>
      </vt:variant>
    </vt:vector>
  </HeadingPairs>
  <TitlesOfParts>
    <vt:vector size="1" baseType="lpstr">
      <vt:lpstr>Commentary Planning Sheet</vt:lpstr>
    </vt:vector>
  </TitlesOfParts>
  <Company>aba</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Commentary Planning Sheet</dc:title>
  <dc:subject/>
  <dc:creator>bmcbride</dc:creator>
  <cp:keywords/>
  <dc:description/>
  <cp:lastModifiedBy>Yao Suni</cp:lastModifiedBy>
  <cp:revision>1</cp:revision>
  <cp:lastPrinted>2008-03-15T02:40:00Z</cp:lastPrinted>
  <dcterms:created xsi:type="dcterms:W3CDTF">2024-11-01T06:49:00Z</dcterms:created>
  <dcterms:modified xsi:type="dcterms:W3CDTF">2024-11-05T08:51:00Z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f9d8c19c31108a9dfdb1a38b8eee2f59eec2005333551ff33c62fc747e775120</vt:lpwstr>
  </property>
</Properties>
</file>