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8B04D" w14:textId="77777777" w:rsidR="00350950" w:rsidRPr="00350950" w:rsidRDefault="00350950" w:rsidP="00350950">
      <w:pPr>
        <w:widowControl/>
        <w:jc w:val="left"/>
        <w:rPr>
          <w:rFonts w:ascii="Times New Roman" w:eastAsia="宋体" w:hAnsi="Times New Roman" w:cs="Times New Roman"/>
          <w:color w:val="494949"/>
          <w:kern w:val="0"/>
          <w:sz w:val="22"/>
        </w:rPr>
      </w:pPr>
      <w:r w:rsidRPr="00350950">
        <w:rPr>
          <w:rFonts w:ascii="Times New Roman" w:eastAsia="宋体" w:hAnsi="Times New Roman" w:cs="Times New Roman"/>
          <w:b/>
          <w:bCs/>
          <w:color w:val="494949"/>
          <w:kern w:val="0"/>
          <w:sz w:val="22"/>
        </w:rPr>
        <w:t>Increase food safety for McDonald 2024</w:t>
      </w:r>
    </w:p>
    <w:p w14:paraId="18F04B33" w14:textId="77777777" w:rsidR="00350950" w:rsidRPr="00350950" w:rsidRDefault="00350950" w:rsidP="00350950">
      <w:pPr>
        <w:widowControl/>
        <w:jc w:val="left"/>
        <w:rPr>
          <w:rFonts w:ascii="Times New Roman" w:eastAsia="宋体" w:hAnsi="Times New Roman" w:cs="Times New Roman"/>
          <w:color w:val="494949"/>
          <w:kern w:val="0"/>
          <w:sz w:val="22"/>
        </w:rPr>
      </w:pPr>
      <w:r w:rsidRPr="00350950">
        <w:rPr>
          <w:rFonts w:ascii="Times New Roman" w:eastAsia="宋体" w:hAnsi="Times New Roman" w:cs="Times New Roman"/>
          <w:color w:val="494949"/>
          <w:kern w:val="0"/>
          <w:sz w:val="22"/>
        </w:rPr>
        <w:t> </w:t>
      </w:r>
    </w:p>
    <w:p w14:paraId="5581931B" w14:textId="77777777" w:rsidR="00350950" w:rsidRPr="00350950" w:rsidRDefault="00350950" w:rsidP="00350950">
      <w:pPr>
        <w:widowControl/>
        <w:jc w:val="left"/>
        <w:rPr>
          <w:rFonts w:ascii="Times New Roman" w:eastAsia="宋体" w:hAnsi="Times New Roman" w:cs="Times New Roman"/>
          <w:color w:val="494949"/>
          <w:kern w:val="0"/>
          <w:sz w:val="22"/>
        </w:rPr>
      </w:pPr>
      <w:r w:rsidRPr="00350950">
        <w:rPr>
          <w:rFonts w:ascii="Times New Roman" w:eastAsia="宋体" w:hAnsi="Times New Roman" w:cs="Times New Roman"/>
          <w:color w:val="494949"/>
          <w:kern w:val="0"/>
          <w:sz w:val="22"/>
        </w:rPr>
        <w:t>Introduction:</w:t>
      </w:r>
    </w:p>
    <w:p w14:paraId="66F559C2" w14:textId="4C8FB5E4" w:rsidR="00350950" w:rsidRPr="00350950" w:rsidRDefault="00350950" w:rsidP="00350950">
      <w:pPr>
        <w:widowControl/>
        <w:jc w:val="left"/>
        <w:rPr>
          <w:rFonts w:ascii="Times New Roman" w:eastAsia="宋体" w:hAnsi="Times New Roman" w:cs="Times New Roman"/>
          <w:color w:val="494949"/>
          <w:kern w:val="0"/>
          <w:sz w:val="22"/>
        </w:rPr>
      </w:pPr>
      <w:r w:rsidRPr="00350950">
        <w:rPr>
          <w:rFonts w:ascii="Times New Roman" w:eastAsia="宋体" w:hAnsi="Times New Roman" w:cs="Times New Roman"/>
          <w:color w:val="494949"/>
          <w:kern w:val="0"/>
          <w:sz w:val="22"/>
        </w:rPr>
        <w:t>To solve the recent customer security issue of McDonald</w:t>
      </w:r>
      <w:r>
        <w:rPr>
          <w:rFonts w:ascii="Times New Roman" w:eastAsia="宋体" w:hAnsi="Times New Roman" w:cs="Times New Roman"/>
          <w:color w:val="494949"/>
          <w:kern w:val="0"/>
          <w:sz w:val="22"/>
        </w:rPr>
        <w:t>’</w:t>
      </w:r>
      <w:r w:rsidRPr="00350950">
        <w:rPr>
          <w:rFonts w:ascii="Times New Roman" w:eastAsia="宋体" w:hAnsi="Times New Roman" w:cs="Times New Roman"/>
          <w:color w:val="494949"/>
          <w:kern w:val="0"/>
          <w:sz w:val="22"/>
        </w:rPr>
        <w:t>s, our group comes out with a proposal of how McDonald</w:t>
      </w:r>
      <w:r>
        <w:rPr>
          <w:rFonts w:ascii="Times New Roman" w:eastAsia="宋体" w:hAnsi="Times New Roman" w:cs="Times New Roman"/>
          <w:color w:val="494949"/>
          <w:kern w:val="0"/>
          <w:sz w:val="22"/>
        </w:rPr>
        <w:t>’</w:t>
      </w:r>
      <w:r w:rsidRPr="00350950">
        <w:rPr>
          <w:rFonts w:ascii="Times New Roman" w:eastAsia="宋体" w:hAnsi="Times New Roman" w:cs="Times New Roman"/>
          <w:color w:val="494949"/>
          <w:kern w:val="0"/>
          <w:sz w:val="22"/>
        </w:rPr>
        <w:t>s company could r</w:t>
      </w:r>
      <w:r w:rsidRPr="00350950">
        <w:rPr>
          <w:rFonts w:ascii="Times New Roman" w:eastAsia="宋体" w:hAnsi="Times New Roman" w:cs="Times New Roman"/>
          <w:color w:val="2A2B2E"/>
          <w:kern w:val="0"/>
          <w:sz w:val="22"/>
          <w:shd w:val="clear" w:color="auto" w:fill="FFFFFF"/>
        </w:rPr>
        <w:t>educe food safety hazards and maintain McDonald</w:t>
      </w:r>
      <w:r>
        <w:rPr>
          <w:rFonts w:ascii="Times New Roman" w:eastAsia="宋体" w:hAnsi="Times New Roman" w:cs="Times New Roman"/>
          <w:color w:val="2A2B2E"/>
          <w:kern w:val="0"/>
          <w:sz w:val="22"/>
          <w:shd w:val="clear" w:color="auto" w:fill="FFFFFF"/>
        </w:rPr>
        <w:t>’</w:t>
      </w:r>
      <w:r w:rsidRPr="00350950">
        <w:rPr>
          <w:rFonts w:ascii="Times New Roman" w:eastAsia="宋体" w:hAnsi="Times New Roman" w:cs="Times New Roman"/>
          <w:color w:val="2A2B2E"/>
          <w:kern w:val="0"/>
          <w:sz w:val="22"/>
          <w:shd w:val="clear" w:color="auto" w:fill="FFFFFF"/>
        </w:rPr>
        <w:t>s reputation in the long run.</w:t>
      </w:r>
    </w:p>
    <w:p w14:paraId="6D815758" w14:textId="77777777" w:rsidR="00350950" w:rsidRPr="00350950" w:rsidRDefault="00350950" w:rsidP="00350950">
      <w:pPr>
        <w:widowControl/>
        <w:jc w:val="left"/>
        <w:rPr>
          <w:rFonts w:ascii="Times New Roman" w:eastAsia="宋体" w:hAnsi="Times New Roman" w:cs="Times New Roman"/>
          <w:color w:val="494949"/>
          <w:kern w:val="0"/>
          <w:sz w:val="22"/>
        </w:rPr>
      </w:pPr>
      <w:r w:rsidRPr="00350950">
        <w:rPr>
          <w:rFonts w:ascii="Times New Roman" w:eastAsia="宋体" w:hAnsi="Times New Roman" w:cs="Times New Roman"/>
          <w:color w:val="494949"/>
          <w:kern w:val="0"/>
          <w:sz w:val="22"/>
        </w:rPr>
        <w:t> </w:t>
      </w:r>
    </w:p>
    <w:p w14:paraId="1600AC14" w14:textId="77777777" w:rsidR="00350950" w:rsidRPr="00350950" w:rsidRDefault="00350950" w:rsidP="00350950">
      <w:pPr>
        <w:widowControl/>
        <w:jc w:val="left"/>
        <w:rPr>
          <w:rFonts w:ascii="Times New Roman" w:eastAsia="宋体" w:hAnsi="Times New Roman" w:cs="Times New Roman"/>
          <w:color w:val="494949"/>
          <w:kern w:val="0"/>
          <w:sz w:val="22"/>
        </w:rPr>
      </w:pPr>
      <w:r w:rsidRPr="00350950">
        <w:rPr>
          <w:rFonts w:ascii="Times New Roman" w:eastAsia="宋体" w:hAnsi="Times New Roman" w:cs="Times New Roman"/>
          <w:color w:val="494949"/>
          <w:kern w:val="0"/>
          <w:sz w:val="22"/>
        </w:rPr>
        <w:t>Objectives:</w:t>
      </w:r>
    </w:p>
    <w:p w14:paraId="32D63E54" w14:textId="77777777" w:rsidR="00350950" w:rsidRPr="00350950" w:rsidRDefault="00350950" w:rsidP="00350950">
      <w:pPr>
        <w:widowControl/>
        <w:numPr>
          <w:ilvl w:val="0"/>
          <w:numId w:val="1"/>
        </w:numPr>
        <w:jc w:val="left"/>
        <w:rPr>
          <w:rFonts w:ascii="Times New Roman" w:eastAsia="宋体" w:hAnsi="Times New Roman" w:cs="Times New Roman"/>
          <w:color w:val="494949"/>
          <w:kern w:val="0"/>
          <w:sz w:val="22"/>
        </w:rPr>
      </w:pPr>
      <w:r w:rsidRPr="00350950">
        <w:rPr>
          <w:rFonts w:ascii="Times New Roman" w:eastAsia="宋体" w:hAnsi="Times New Roman" w:cs="Times New Roman"/>
          <w:color w:val="494949"/>
          <w:kern w:val="0"/>
          <w:sz w:val="22"/>
        </w:rPr>
        <w:t>align the company's operation and business practices with ethical, social, and environmental values</w:t>
      </w:r>
    </w:p>
    <w:p w14:paraId="6021E5CB" w14:textId="77777777" w:rsidR="00350950" w:rsidRPr="00350950" w:rsidRDefault="00350950" w:rsidP="00350950">
      <w:pPr>
        <w:widowControl/>
        <w:numPr>
          <w:ilvl w:val="0"/>
          <w:numId w:val="1"/>
        </w:numPr>
        <w:jc w:val="left"/>
        <w:rPr>
          <w:rFonts w:ascii="Times New Roman" w:eastAsia="宋体" w:hAnsi="Times New Roman" w:cs="Times New Roman"/>
          <w:color w:val="494949"/>
          <w:kern w:val="0"/>
          <w:sz w:val="22"/>
        </w:rPr>
      </w:pPr>
      <w:r w:rsidRPr="00350950">
        <w:rPr>
          <w:rFonts w:ascii="Times New Roman" w:eastAsia="宋体" w:hAnsi="Times New Roman" w:cs="Times New Roman"/>
          <w:color w:val="494949"/>
          <w:kern w:val="0"/>
          <w:sz w:val="22"/>
        </w:rPr>
        <w:t>enhance its reputation, build trust with stakeholders, and create a positive impact on society and the environment</w:t>
      </w:r>
    </w:p>
    <w:p w14:paraId="0F798F51" w14:textId="77777777" w:rsidR="00350950" w:rsidRPr="00350950" w:rsidRDefault="00350950" w:rsidP="00350950">
      <w:pPr>
        <w:widowControl/>
        <w:numPr>
          <w:ilvl w:val="0"/>
          <w:numId w:val="1"/>
        </w:numPr>
        <w:jc w:val="left"/>
        <w:rPr>
          <w:rFonts w:ascii="Times New Roman" w:eastAsia="宋体" w:hAnsi="Times New Roman" w:cs="Times New Roman"/>
          <w:color w:val="494949"/>
          <w:kern w:val="0"/>
          <w:sz w:val="22"/>
        </w:rPr>
      </w:pPr>
      <w:r w:rsidRPr="00350950">
        <w:rPr>
          <w:rFonts w:ascii="Times New Roman" w:eastAsia="宋体" w:hAnsi="Times New Roman" w:cs="Times New Roman"/>
          <w:color w:val="494949"/>
          <w:kern w:val="0"/>
          <w:sz w:val="22"/>
        </w:rPr>
        <w:t>increasing customer loyalty and employee satisfaction</w:t>
      </w:r>
    </w:p>
    <w:p w14:paraId="457BBF7D" w14:textId="77777777" w:rsidR="00350950" w:rsidRPr="00350950" w:rsidRDefault="00350950" w:rsidP="00350950">
      <w:pPr>
        <w:widowControl/>
        <w:numPr>
          <w:ilvl w:val="0"/>
          <w:numId w:val="1"/>
        </w:numPr>
        <w:jc w:val="left"/>
        <w:rPr>
          <w:rFonts w:ascii="Times New Roman" w:eastAsia="宋体" w:hAnsi="Times New Roman" w:cs="Times New Roman"/>
          <w:color w:val="494949"/>
          <w:kern w:val="0"/>
          <w:sz w:val="22"/>
        </w:rPr>
      </w:pPr>
      <w:r w:rsidRPr="00350950">
        <w:rPr>
          <w:rFonts w:ascii="Times New Roman" w:eastAsia="宋体" w:hAnsi="Times New Roman" w:cs="Times New Roman"/>
          <w:color w:val="494949"/>
          <w:kern w:val="0"/>
          <w:sz w:val="22"/>
        </w:rPr>
        <w:t>increase the quality of services and goods provided</w:t>
      </w:r>
    </w:p>
    <w:p w14:paraId="376DE691" w14:textId="77777777" w:rsidR="00350950" w:rsidRPr="00350950" w:rsidRDefault="00350950" w:rsidP="00350950">
      <w:pPr>
        <w:widowControl/>
        <w:jc w:val="left"/>
        <w:rPr>
          <w:rFonts w:ascii="Times New Roman" w:eastAsia="宋体" w:hAnsi="Times New Roman" w:cs="Times New Roman"/>
          <w:color w:val="494949"/>
          <w:kern w:val="0"/>
          <w:sz w:val="22"/>
        </w:rPr>
      </w:pPr>
      <w:r w:rsidRPr="00350950">
        <w:rPr>
          <w:rFonts w:ascii="Times New Roman" w:eastAsia="宋体" w:hAnsi="Times New Roman" w:cs="Times New Roman"/>
          <w:color w:val="494949"/>
          <w:kern w:val="0"/>
          <w:sz w:val="22"/>
        </w:rPr>
        <w:t> </w:t>
      </w:r>
    </w:p>
    <w:p w14:paraId="0E331F72" w14:textId="77777777" w:rsidR="00350950" w:rsidRPr="00350950" w:rsidRDefault="00350950" w:rsidP="00350950">
      <w:pPr>
        <w:widowControl/>
        <w:jc w:val="left"/>
        <w:rPr>
          <w:rFonts w:ascii="Times New Roman" w:eastAsia="宋体" w:hAnsi="Times New Roman" w:cs="Times New Roman"/>
          <w:color w:val="494949"/>
          <w:kern w:val="0"/>
          <w:sz w:val="22"/>
        </w:rPr>
      </w:pPr>
      <w:r w:rsidRPr="00350950">
        <w:rPr>
          <w:rFonts w:ascii="Times New Roman" w:eastAsia="宋体" w:hAnsi="Times New Roman" w:cs="Times New Roman"/>
          <w:color w:val="494949"/>
          <w:kern w:val="0"/>
          <w:sz w:val="22"/>
        </w:rPr>
        <w:t>Project structure:</w:t>
      </w:r>
    </w:p>
    <w:p w14:paraId="5A4A18ED" w14:textId="77777777" w:rsidR="00350950" w:rsidRPr="00350950" w:rsidRDefault="00350950" w:rsidP="00350950">
      <w:pPr>
        <w:widowControl/>
        <w:numPr>
          <w:ilvl w:val="0"/>
          <w:numId w:val="2"/>
        </w:numPr>
        <w:jc w:val="left"/>
        <w:rPr>
          <w:rFonts w:ascii="Times New Roman" w:eastAsia="宋体" w:hAnsi="Times New Roman" w:cs="Times New Roman"/>
          <w:color w:val="494949"/>
          <w:kern w:val="0"/>
          <w:sz w:val="22"/>
        </w:rPr>
      </w:pPr>
      <w:r w:rsidRPr="00350950">
        <w:rPr>
          <w:rFonts w:ascii="Times New Roman" w:eastAsia="宋体" w:hAnsi="Times New Roman" w:cs="Times New Roman"/>
          <w:color w:val="494949"/>
          <w:kern w:val="0"/>
          <w:sz w:val="22"/>
        </w:rPr>
        <w:t>Reduce the impact of the particular security event by dismissing or retraining related employees</w:t>
      </w:r>
    </w:p>
    <w:p w14:paraId="67AB24FF" w14:textId="77777777" w:rsidR="00350950" w:rsidRPr="00350950" w:rsidRDefault="00350950" w:rsidP="00350950">
      <w:pPr>
        <w:widowControl/>
        <w:numPr>
          <w:ilvl w:val="0"/>
          <w:numId w:val="2"/>
        </w:numPr>
        <w:jc w:val="left"/>
        <w:rPr>
          <w:rFonts w:ascii="Times New Roman" w:eastAsia="宋体" w:hAnsi="Times New Roman" w:cs="Times New Roman"/>
          <w:color w:val="494949"/>
          <w:kern w:val="0"/>
          <w:sz w:val="22"/>
        </w:rPr>
      </w:pPr>
      <w:r w:rsidRPr="00350950">
        <w:rPr>
          <w:rFonts w:ascii="Times New Roman" w:eastAsia="宋体" w:hAnsi="Times New Roman" w:cs="Times New Roman"/>
          <w:color w:val="2A2B2E"/>
          <w:kern w:val="0"/>
          <w:sz w:val="22"/>
          <w:shd w:val="clear" w:color="auto" w:fill="FFFFFF"/>
        </w:rPr>
        <w:t>Extended training and new staff inspection time to 2 months at least</w:t>
      </w:r>
    </w:p>
    <w:p w14:paraId="2BB72FDE" w14:textId="77777777" w:rsidR="00350950" w:rsidRPr="00350950" w:rsidRDefault="00350950" w:rsidP="00350950">
      <w:pPr>
        <w:widowControl/>
        <w:numPr>
          <w:ilvl w:val="0"/>
          <w:numId w:val="2"/>
        </w:numPr>
        <w:jc w:val="left"/>
        <w:rPr>
          <w:rFonts w:ascii="Times New Roman" w:eastAsia="宋体" w:hAnsi="Times New Roman" w:cs="Times New Roman"/>
          <w:color w:val="494949"/>
          <w:kern w:val="0"/>
          <w:sz w:val="22"/>
        </w:rPr>
      </w:pPr>
      <w:r w:rsidRPr="00350950">
        <w:rPr>
          <w:rFonts w:ascii="Times New Roman" w:eastAsia="宋体" w:hAnsi="Times New Roman" w:cs="Times New Roman"/>
          <w:color w:val="2A2B2E"/>
          <w:kern w:val="0"/>
          <w:sz w:val="22"/>
          <w:shd w:val="clear" w:color="auto" w:fill="FFFFFF"/>
        </w:rPr>
        <w:t>Temporarily remove the relevant products from the shelves and find food safety companies for sampling inspection</w:t>
      </w:r>
    </w:p>
    <w:p w14:paraId="2DB41A56" w14:textId="77777777" w:rsidR="00350950" w:rsidRPr="00350950" w:rsidRDefault="00350950" w:rsidP="00350950">
      <w:pPr>
        <w:widowControl/>
        <w:numPr>
          <w:ilvl w:val="0"/>
          <w:numId w:val="2"/>
        </w:numPr>
        <w:jc w:val="left"/>
        <w:rPr>
          <w:rFonts w:ascii="Times New Roman" w:eastAsia="宋体" w:hAnsi="Times New Roman" w:cs="Times New Roman"/>
          <w:color w:val="494949"/>
          <w:kern w:val="0"/>
          <w:sz w:val="22"/>
        </w:rPr>
      </w:pPr>
      <w:r w:rsidRPr="00350950">
        <w:rPr>
          <w:rFonts w:ascii="Times New Roman" w:eastAsia="宋体" w:hAnsi="Times New Roman" w:cs="Times New Roman"/>
          <w:color w:val="2A2B2E"/>
          <w:kern w:val="0"/>
          <w:sz w:val="22"/>
          <w:shd w:val="clear" w:color="auto" w:fill="FFFFFF"/>
        </w:rPr>
        <w:t>inform customers of the solutions via the Internet and hold offline press conferences</w:t>
      </w:r>
    </w:p>
    <w:p w14:paraId="7163220A" w14:textId="2277481A" w:rsidR="00350950" w:rsidRPr="00350950" w:rsidRDefault="00350950" w:rsidP="00350950">
      <w:pPr>
        <w:widowControl/>
        <w:numPr>
          <w:ilvl w:val="0"/>
          <w:numId w:val="2"/>
        </w:numPr>
        <w:jc w:val="left"/>
        <w:rPr>
          <w:rFonts w:ascii="Times New Roman" w:eastAsia="宋体" w:hAnsi="Times New Roman" w:cs="Times New Roman"/>
          <w:color w:val="494949"/>
          <w:kern w:val="0"/>
          <w:sz w:val="22"/>
        </w:rPr>
      </w:pPr>
      <w:r w:rsidRPr="00350950">
        <w:rPr>
          <w:rFonts w:ascii="Times New Roman" w:eastAsia="宋体" w:hAnsi="Times New Roman" w:cs="Times New Roman"/>
          <w:color w:val="2A2B2E"/>
          <w:kern w:val="0"/>
          <w:sz w:val="22"/>
          <w:shd w:val="clear" w:color="auto" w:fill="FFFFFF"/>
        </w:rPr>
        <w:t>restructure the restaurant and find out the appropriate constraints and reasonable management plan for employees, such as using inspection unqualified warning and dismiss immediately after three times. The administer of a restaurant is responsible for staff's behavior. The one in charge can be considered to be demoted if several employees are dismissed due to inappropriate behavior</w:t>
      </w:r>
    </w:p>
    <w:p w14:paraId="031DE0CF" w14:textId="77777777" w:rsidR="00350950" w:rsidRPr="00350950" w:rsidRDefault="00350950" w:rsidP="00350950">
      <w:pPr>
        <w:widowControl/>
        <w:numPr>
          <w:ilvl w:val="0"/>
          <w:numId w:val="2"/>
        </w:numPr>
        <w:jc w:val="left"/>
        <w:rPr>
          <w:rFonts w:ascii="Times New Roman" w:eastAsia="宋体" w:hAnsi="Times New Roman" w:cs="Times New Roman"/>
          <w:color w:val="494949"/>
          <w:kern w:val="0"/>
          <w:sz w:val="22"/>
        </w:rPr>
      </w:pPr>
      <w:r w:rsidRPr="00350950">
        <w:rPr>
          <w:rFonts w:ascii="Times New Roman" w:eastAsia="宋体" w:hAnsi="Times New Roman" w:cs="Times New Roman"/>
          <w:color w:val="2A2B2E"/>
          <w:kern w:val="0"/>
          <w:sz w:val="22"/>
          <w:shd w:val="clear" w:color="auto" w:fill="FFFFFF"/>
        </w:rPr>
        <w:t>Set up an independent food safety inspection department within the company to sample food every week</w:t>
      </w:r>
    </w:p>
    <w:p w14:paraId="2C460C63" w14:textId="77777777" w:rsidR="00350950" w:rsidRPr="00350950" w:rsidRDefault="00350950" w:rsidP="00350950">
      <w:pPr>
        <w:widowControl/>
        <w:numPr>
          <w:ilvl w:val="0"/>
          <w:numId w:val="2"/>
        </w:numPr>
        <w:jc w:val="left"/>
        <w:rPr>
          <w:rFonts w:ascii="Times New Roman" w:eastAsia="宋体" w:hAnsi="Times New Roman" w:cs="Times New Roman"/>
          <w:color w:val="494949"/>
          <w:kern w:val="0"/>
          <w:sz w:val="22"/>
        </w:rPr>
      </w:pPr>
      <w:r w:rsidRPr="00350950">
        <w:rPr>
          <w:rFonts w:ascii="Times New Roman" w:eastAsia="宋体" w:hAnsi="Times New Roman" w:cs="Times New Roman"/>
          <w:color w:val="2A2B2E"/>
          <w:kern w:val="0"/>
          <w:sz w:val="22"/>
          <w:shd w:val="clear" w:color="auto" w:fill="FFFFFF"/>
        </w:rPr>
        <w:t>increase frequency of security checks to once a week</w:t>
      </w:r>
    </w:p>
    <w:p w14:paraId="7E0CE6A3" w14:textId="166B1DD7" w:rsidR="00350950" w:rsidRPr="00350950" w:rsidRDefault="00350950" w:rsidP="00350950">
      <w:pPr>
        <w:widowControl/>
        <w:jc w:val="left"/>
        <w:rPr>
          <w:rFonts w:ascii="Times New Roman" w:eastAsia="宋体" w:hAnsi="Times New Roman" w:cs="Times New Roman" w:hint="eastAsia"/>
          <w:color w:val="494949"/>
          <w:kern w:val="0"/>
          <w:sz w:val="22"/>
        </w:rPr>
      </w:pPr>
    </w:p>
    <w:p w14:paraId="4FF8F606" w14:textId="77777777" w:rsidR="00350950" w:rsidRPr="00350950" w:rsidRDefault="00350950" w:rsidP="00350950">
      <w:pPr>
        <w:widowControl/>
        <w:jc w:val="left"/>
        <w:rPr>
          <w:rFonts w:ascii="Times New Roman" w:eastAsia="宋体" w:hAnsi="Times New Roman" w:cs="Times New Roman"/>
          <w:color w:val="494949"/>
          <w:kern w:val="0"/>
          <w:sz w:val="22"/>
        </w:rPr>
      </w:pPr>
      <w:r w:rsidRPr="00350950">
        <w:rPr>
          <w:rFonts w:ascii="Times New Roman" w:eastAsia="宋体" w:hAnsi="Times New Roman" w:cs="Times New Roman"/>
          <w:color w:val="494949"/>
          <w:kern w:val="0"/>
          <w:sz w:val="22"/>
        </w:rPr>
        <w:t>Potential challenges and solutions:</w:t>
      </w:r>
    </w:p>
    <w:p w14:paraId="1D0312EF" w14:textId="77777777" w:rsidR="00350950" w:rsidRPr="00350950" w:rsidRDefault="00350950" w:rsidP="00350950">
      <w:pPr>
        <w:widowControl/>
        <w:numPr>
          <w:ilvl w:val="0"/>
          <w:numId w:val="3"/>
        </w:numPr>
        <w:jc w:val="left"/>
        <w:rPr>
          <w:rFonts w:ascii="Times New Roman" w:eastAsia="宋体" w:hAnsi="Times New Roman" w:cs="Times New Roman"/>
          <w:color w:val="494949"/>
          <w:kern w:val="0"/>
          <w:sz w:val="22"/>
        </w:rPr>
      </w:pPr>
      <w:r w:rsidRPr="00350950">
        <w:rPr>
          <w:rFonts w:ascii="Times New Roman" w:eastAsia="宋体" w:hAnsi="Times New Roman" w:cs="Times New Roman"/>
          <w:color w:val="494949"/>
          <w:kern w:val="0"/>
          <w:sz w:val="22"/>
        </w:rPr>
        <w:t xml:space="preserve">The employees will be complaining about extended training hours without extra payment. As a result, we are considering raising the welfare of the workers slightly so that there are still people willing to work for us. </w:t>
      </w:r>
    </w:p>
    <w:p w14:paraId="19FA0AA2" w14:textId="002B096B" w:rsidR="00350950" w:rsidRPr="00350950" w:rsidRDefault="00350950" w:rsidP="00350950">
      <w:pPr>
        <w:widowControl/>
        <w:numPr>
          <w:ilvl w:val="0"/>
          <w:numId w:val="3"/>
        </w:numPr>
        <w:jc w:val="left"/>
        <w:rPr>
          <w:rFonts w:ascii="Times New Roman" w:eastAsia="宋体" w:hAnsi="Times New Roman" w:cs="Times New Roman"/>
          <w:color w:val="494949"/>
          <w:kern w:val="0"/>
          <w:sz w:val="22"/>
        </w:rPr>
      </w:pPr>
      <w:r w:rsidRPr="00350950">
        <w:rPr>
          <w:rFonts w:ascii="Times New Roman" w:eastAsia="宋体" w:hAnsi="Times New Roman" w:cs="Times New Roman"/>
          <w:color w:val="494949"/>
          <w:kern w:val="0"/>
          <w:sz w:val="22"/>
        </w:rPr>
        <w:t xml:space="preserve">Only having the penalty system will discourage the employees from working because if they perform well, there is no bonus but there is punishment for inappropriate servicing attitude. Then we will have a vote for the customers to evaluate the employees just like </w:t>
      </w:r>
      <w:r w:rsidR="00C53D0C" w:rsidRPr="00350950">
        <w:rPr>
          <w:rFonts w:ascii="Times New Roman" w:eastAsia="宋体" w:hAnsi="Times New Roman" w:cs="Times New Roman"/>
          <w:color w:val="494949"/>
          <w:kern w:val="0"/>
          <w:sz w:val="22"/>
        </w:rPr>
        <w:t>that takeout software</w:t>
      </w:r>
      <w:r w:rsidRPr="00350950">
        <w:rPr>
          <w:rFonts w:ascii="Times New Roman" w:eastAsia="宋体" w:hAnsi="Times New Roman" w:cs="Times New Roman"/>
          <w:color w:val="494949"/>
          <w:kern w:val="0"/>
          <w:sz w:val="22"/>
        </w:rPr>
        <w:t xml:space="preserve">. The ones who get a high score from customers can win a bonus on their wages. </w:t>
      </w:r>
    </w:p>
    <w:p w14:paraId="287697FC" w14:textId="77777777" w:rsidR="00350950" w:rsidRPr="00350950" w:rsidRDefault="00350950" w:rsidP="00350950">
      <w:pPr>
        <w:widowControl/>
        <w:numPr>
          <w:ilvl w:val="0"/>
          <w:numId w:val="3"/>
        </w:numPr>
        <w:jc w:val="left"/>
        <w:rPr>
          <w:rFonts w:ascii="Times New Roman" w:eastAsia="宋体" w:hAnsi="Times New Roman" w:cs="Times New Roman"/>
          <w:color w:val="494949"/>
          <w:kern w:val="0"/>
          <w:sz w:val="22"/>
        </w:rPr>
      </w:pPr>
      <w:r w:rsidRPr="00350950">
        <w:rPr>
          <w:rFonts w:ascii="Times New Roman" w:eastAsia="宋体" w:hAnsi="Times New Roman" w:cs="Times New Roman"/>
          <w:color w:val="494949"/>
          <w:kern w:val="0"/>
          <w:sz w:val="22"/>
        </w:rPr>
        <w:t xml:space="preserve">There is a chance that the public doesn't buy the company's certificate because the process is not shown. We will make a production process documentary to make our certificate plausible. </w:t>
      </w:r>
    </w:p>
    <w:p w14:paraId="7717512A" w14:textId="545DB8F8" w:rsidR="00350950" w:rsidRPr="00350950" w:rsidRDefault="00350950" w:rsidP="00350950">
      <w:pPr>
        <w:widowControl/>
        <w:jc w:val="left"/>
        <w:rPr>
          <w:rFonts w:ascii="Times New Roman" w:eastAsia="宋体" w:hAnsi="Times New Roman" w:cs="Times New Roman" w:hint="eastAsia"/>
          <w:color w:val="494949"/>
          <w:kern w:val="0"/>
          <w:sz w:val="22"/>
        </w:rPr>
      </w:pPr>
      <w:r w:rsidRPr="00350950">
        <w:rPr>
          <w:rFonts w:ascii="Times New Roman" w:eastAsia="宋体" w:hAnsi="Times New Roman" w:cs="Times New Roman"/>
          <w:color w:val="494949"/>
          <w:kern w:val="0"/>
          <w:sz w:val="22"/>
        </w:rPr>
        <w:t> </w:t>
      </w:r>
    </w:p>
    <w:p w14:paraId="5491BD7B" w14:textId="77777777" w:rsidR="00350950" w:rsidRPr="00350950" w:rsidRDefault="00350950" w:rsidP="00350950">
      <w:pPr>
        <w:widowControl/>
        <w:jc w:val="left"/>
        <w:rPr>
          <w:rFonts w:ascii="Times New Roman" w:eastAsia="宋体" w:hAnsi="Times New Roman" w:cs="Times New Roman"/>
          <w:color w:val="494949"/>
          <w:kern w:val="0"/>
          <w:sz w:val="22"/>
        </w:rPr>
      </w:pPr>
      <w:r w:rsidRPr="00350950">
        <w:rPr>
          <w:rFonts w:ascii="Times New Roman" w:eastAsia="宋体" w:hAnsi="Times New Roman" w:cs="Times New Roman"/>
          <w:color w:val="494949"/>
          <w:kern w:val="0"/>
          <w:sz w:val="22"/>
        </w:rPr>
        <w:lastRenderedPageBreak/>
        <w:t>Benefits:</w:t>
      </w:r>
    </w:p>
    <w:p w14:paraId="761EF005" w14:textId="77777777" w:rsidR="00350950" w:rsidRPr="00350950" w:rsidRDefault="00350950" w:rsidP="00350950">
      <w:pPr>
        <w:widowControl/>
        <w:numPr>
          <w:ilvl w:val="0"/>
          <w:numId w:val="4"/>
        </w:numPr>
        <w:jc w:val="left"/>
        <w:rPr>
          <w:rFonts w:ascii="Times New Roman" w:eastAsia="宋体" w:hAnsi="Times New Roman" w:cs="Times New Roman"/>
          <w:color w:val="494949"/>
          <w:kern w:val="0"/>
          <w:sz w:val="22"/>
        </w:rPr>
      </w:pPr>
      <w:r w:rsidRPr="00350950">
        <w:rPr>
          <w:rFonts w:ascii="Times New Roman" w:eastAsia="宋体" w:hAnsi="Times New Roman" w:cs="Times New Roman"/>
          <w:color w:val="494949"/>
          <w:kern w:val="0"/>
          <w:sz w:val="22"/>
        </w:rPr>
        <w:t>The size of the target customers can be increased because of the stronger attraction to better food quality and employee service.</w:t>
      </w:r>
    </w:p>
    <w:p w14:paraId="1BEAF5F1" w14:textId="0F6AB7BC" w:rsidR="00350950" w:rsidRPr="00350950" w:rsidRDefault="00350950" w:rsidP="00350950">
      <w:pPr>
        <w:widowControl/>
        <w:numPr>
          <w:ilvl w:val="0"/>
          <w:numId w:val="4"/>
        </w:numPr>
        <w:jc w:val="left"/>
        <w:rPr>
          <w:rFonts w:ascii="Times New Roman" w:eastAsia="宋体" w:hAnsi="Times New Roman" w:cs="Times New Roman"/>
          <w:color w:val="494949"/>
          <w:kern w:val="0"/>
          <w:sz w:val="22"/>
        </w:rPr>
      </w:pPr>
      <w:r w:rsidRPr="00350950">
        <w:rPr>
          <w:rFonts w:ascii="Times New Roman" w:eastAsia="宋体" w:hAnsi="Times New Roman" w:cs="Times New Roman"/>
          <w:color w:val="494949"/>
          <w:kern w:val="0"/>
          <w:sz w:val="22"/>
        </w:rPr>
        <w:t>Better cooperation and social responsibility by presenting all change McDonald’s makes on its official website and by holding offline press conference.</w:t>
      </w:r>
    </w:p>
    <w:p w14:paraId="1FE9D76C" w14:textId="77777777" w:rsidR="00350950" w:rsidRPr="00350950" w:rsidRDefault="00350950" w:rsidP="00350950">
      <w:pPr>
        <w:widowControl/>
        <w:numPr>
          <w:ilvl w:val="0"/>
          <w:numId w:val="4"/>
        </w:numPr>
        <w:jc w:val="left"/>
        <w:rPr>
          <w:rFonts w:ascii="Times New Roman" w:eastAsia="宋体" w:hAnsi="Times New Roman" w:cs="Times New Roman"/>
          <w:color w:val="494949"/>
          <w:kern w:val="0"/>
          <w:sz w:val="22"/>
        </w:rPr>
      </w:pPr>
      <w:r w:rsidRPr="00350950">
        <w:rPr>
          <w:rFonts w:ascii="Times New Roman" w:eastAsia="宋体" w:hAnsi="Times New Roman" w:cs="Times New Roman"/>
          <w:color w:val="494949"/>
          <w:kern w:val="0"/>
          <w:sz w:val="22"/>
        </w:rPr>
        <w:t>People will be more reassured since the safety issue has been solved.</w:t>
      </w:r>
    </w:p>
    <w:p w14:paraId="68FA1EE7" w14:textId="594CB8F2" w:rsidR="00350950" w:rsidRPr="00350950" w:rsidRDefault="00350950" w:rsidP="00350950">
      <w:pPr>
        <w:widowControl/>
        <w:numPr>
          <w:ilvl w:val="0"/>
          <w:numId w:val="4"/>
        </w:numPr>
        <w:jc w:val="left"/>
        <w:rPr>
          <w:rFonts w:ascii="Times New Roman" w:eastAsia="宋体" w:hAnsi="Times New Roman" w:cs="Times New Roman"/>
          <w:color w:val="494949"/>
          <w:kern w:val="0"/>
          <w:sz w:val="22"/>
        </w:rPr>
      </w:pPr>
      <w:r w:rsidRPr="00350950">
        <w:rPr>
          <w:rFonts w:ascii="Times New Roman" w:eastAsia="宋体" w:hAnsi="Times New Roman" w:cs="Times New Roman"/>
          <w:color w:val="494949"/>
          <w:kern w:val="0"/>
          <w:sz w:val="22"/>
        </w:rPr>
        <w:t>The competition between McDonald’s and KFC will be more beneficial for McDonald’s after the action because it shows McDonald’s attitude toward food safety and care for customers.</w:t>
      </w:r>
    </w:p>
    <w:p w14:paraId="0A884928" w14:textId="02212D7F" w:rsidR="00451DDE" w:rsidRDefault="00451DDE">
      <w:pPr>
        <w:rPr>
          <w:rFonts w:ascii="Times New Roman" w:hAnsi="Times New Roman" w:cs="Times New Roman"/>
        </w:rPr>
      </w:pPr>
    </w:p>
    <w:p w14:paraId="4DDB0421" w14:textId="663A3929" w:rsidR="00350950" w:rsidRDefault="00350950">
      <w:pPr>
        <w:rPr>
          <w:rFonts w:ascii="Times New Roman" w:hAnsi="Times New Roman" w:cs="Times New Roman"/>
        </w:rPr>
      </w:pPr>
    </w:p>
    <w:p w14:paraId="62AFBC33" w14:textId="61940812" w:rsidR="00350950" w:rsidRDefault="00350950">
      <w:pPr>
        <w:rPr>
          <w:rFonts w:ascii="Times New Roman" w:hAnsi="Times New Roman" w:cs="Times New Roman"/>
        </w:rPr>
      </w:pPr>
      <w:r>
        <w:rPr>
          <w:rFonts w:ascii="Times New Roman" w:hAnsi="Times New Roman" w:cs="Times New Roman"/>
        </w:rPr>
        <w:t>Icey,</w:t>
      </w:r>
      <w:r>
        <w:rPr>
          <w:rFonts w:ascii="Times New Roman" w:hAnsi="Times New Roman" w:cs="Times New Roman" w:hint="eastAsia"/>
        </w:rPr>
        <w:t xml:space="preserve"> </w:t>
      </w:r>
      <w:r>
        <w:rPr>
          <w:rFonts w:ascii="Times New Roman" w:hAnsi="Times New Roman" w:cs="Times New Roman"/>
        </w:rPr>
        <w:t>Christelle, Stephanie,</w:t>
      </w:r>
    </w:p>
    <w:p w14:paraId="05CF658B" w14:textId="12F12500" w:rsidR="00350950" w:rsidRPr="00350950" w:rsidRDefault="00350950">
      <w:pPr>
        <w:rPr>
          <w:rFonts w:ascii="Times New Roman" w:hAnsi="Times New Roman" w:cs="Times New Roman"/>
        </w:rPr>
      </w:pPr>
      <w:r>
        <w:rPr>
          <w:rFonts w:ascii="Times New Roman" w:hAnsi="Times New Roman" w:cs="Times New Roman"/>
        </w:rPr>
        <w:t xml:space="preserve">February </w:t>
      </w:r>
      <w:r>
        <w:rPr>
          <w:rFonts w:ascii="Times New Roman" w:hAnsi="Times New Roman" w:cs="Times New Roman" w:hint="eastAsia"/>
        </w:rPr>
        <w:t>2</w:t>
      </w:r>
      <w:r>
        <w:rPr>
          <w:rFonts w:ascii="Times New Roman" w:hAnsi="Times New Roman" w:cs="Times New Roman"/>
        </w:rPr>
        <w:t>023</w:t>
      </w:r>
    </w:p>
    <w:sectPr w:rsidR="00350950" w:rsidRPr="003509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5D13B" w14:textId="77777777" w:rsidR="001E60B4" w:rsidRDefault="001E60B4" w:rsidP="00350950">
      <w:r>
        <w:separator/>
      </w:r>
    </w:p>
  </w:endnote>
  <w:endnote w:type="continuationSeparator" w:id="0">
    <w:p w14:paraId="3A6FE197" w14:textId="77777777" w:rsidR="001E60B4" w:rsidRDefault="001E60B4" w:rsidP="00350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DFAA9" w14:textId="77777777" w:rsidR="001E60B4" w:rsidRDefault="001E60B4" w:rsidP="00350950">
      <w:r>
        <w:separator/>
      </w:r>
    </w:p>
  </w:footnote>
  <w:footnote w:type="continuationSeparator" w:id="0">
    <w:p w14:paraId="6ED83541" w14:textId="77777777" w:rsidR="001E60B4" w:rsidRDefault="001E60B4" w:rsidP="003509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24A79"/>
    <w:multiLevelType w:val="multilevel"/>
    <w:tmpl w:val="A7F2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7C74E6"/>
    <w:multiLevelType w:val="multilevel"/>
    <w:tmpl w:val="D212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FC2CC1"/>
    <w:multiLevelType w:val="multilevel"/>
    <w:tmpl w:val="44F4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FA724D"/>
    <w:multiLevelType w:val="multilevel"/>
    <w:tmpl w:val="9A60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5413902">
    <w:abstractNumId w:val="3"/>
  </w:num>
  <w:num w:numId="2" w16cid:durableId="190186389">
    <w:abstractNumId w:val="2"/>
  </w:num>
  <w:num w:numId="3" w16cid:durableId="331959581">
    <w:abstractNumId w:val="0"/>
  </w:num>
  <w:num w:numId="4" w16cid:durableId="69816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257"/>
    <w:rsid w:val="00045021"/>
    <w:rsid w:val="001E60B4"/>
    <w:rsid w:val="00350950"/>
    <w:rsid w:val="00451DDE"/>
    <w:rsid w:val="006A1257"/>
    <w:rsid w:val="00A1076A"/>
    <w:rsid w:val="00C53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42C235"/>
  <w15:chartTrackingRefBased/>
  <w15:docId w15:val="{CF675E52-078C-49EF-B048-C3B02EC13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0950"/>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50950"/>
    <w:rPr>
      <w:sz w:val="18"/>
      <w:szCs w:val="18"/>
    </w:rPr>
  </w:style>
  <w:style w:type="paragraph" w:styleId="Footer">
    <w:name w:val="footer"/>
    <w:basedOn w:val="Normal"/>
    <w:link w:val="FooterChar"/>
    <w:uiPriority w:val="99"/>
    <w:unhideWhenUsed/>
    <w:rsid w:val="0035095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50950"/>
    <w:rPr>
      <w:sz w:val="18"/>
      <w:szCs w:val="18"/>
    </w:rPr>
  </w:style>
  <w:style w:type="paragraph" w:customStyle="1" w:styleId="ql-direction-ltr">
    <w:name w:val="ql-direction-ltr"/>
    <w:basedOn w:val="Normal"/>
    <w:rsid w:val="00350950"/>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350950"/>
    <w:rPr>
      <w:b/>
      <w:bCs/>
    </w:rPr>
  </w:style>
  <w:style w:type="character" w:customStyle="1" w:styleId="ql-author-75608085">
    <w:name w:val="ql-author-75608085"/>
    <w:basedOn w:val="DefaultParagraphFont"/>
    <w:rsid w:val="00350950"/>
  </w:style>
  <w:style w:type="character" w:customStyle="1" w:styleId="ql-author-83290516">
    <w:name w:val="ql-author-83290516"/>
    <w:basedOn w:val="DefaultParagraphFont"/>
    <w:rsid w:val="00350950"/>
  </w:style>
  <w:style w:type="character" w:customStyle="1" w:styleId="ql-author-53296076">
    <w:name w:val="ql-author-53296076"/>
    <w:basedOn w:val="DefaultParagraphFont"/>
    <w:rsid w:val="00350950"/>
  </w:style>
  <w:style w:type="paragraph" w:styleId="NormalWeb">
    <w:name w:val="Normal (Web)"/>
    <w:basedOn w:val="Normal"/>
    <w:uiPriority w:val="99"/>
    <w:semiHidden/>
    <w:unhideWhenUsed/>
    <w:rsid w:val="0035095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00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89776684@qq.com</dc:creator>
  <cp:keywords/>
  <dc:description/>
  <cp:lastModifiedBy>89776684@qq.com</cp:lastModifiedBy>
  <cp:revision>3</cp:revision>
  <dcterms:created xsi:type="dcterms:W3CDTF">2023-02-26T15:08:00Z</dcterms:created>
  <dcterms:modified xsi:type="dcterms:W3CDTF">2023-06-13T07:56:00Z</dcterms:modified>
</cp:coreProperties>
</file>