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97F14" w14:textId="3E5F208B" w:rsidR="00BE1B70" w:rsidRDefault="00BE1B70" w:rsidP="00BE1B70">
      <w:pPr>
        <w:rPr>
          <w:rFonts w:hint="eastAsia"/>
        </w:rPr>
      </w:pPr>
      <w:r>
        <w:rPr>
          <w:rFonts w:hint="eastAsia"/>
        </w:rPr>
        <w:t xml:space="preserve">Sentences for connections:  </w:t>
      </w:r>
    </w:p>
    <w:p w14:paraId="64186D81" w14:textId="77777777" w:rsidR="00BE1B70" w:rsidRDefault="00BE1B70" w:rsidP="00BE1B70"/>
    <w:p w14:paraId="5E7A6786" w14:textId="631CD4B1" w:rsidR="00BE1B70" w:rsidRDefault="00BE1B70" w:rsidP="00BE1B70">
      <w:r>
        <w:t>1. Transitioning between themes:</w:t>
      </w:r>
    </w:p>
    <w:p w14:paraId="18E279D1" w14:textId="77777777" w:rsidR="00BE1B70" w:rsidRDefault="00BE1B70" w:rsidP="00BE1B70">
      <w:r>
        <w:t xml:space="preserve">   - "While the first two stanzas introduce the theme of [theme], the third and fourth stanzas delve deeper into the complexities of [theme] by..."</w:t>
      </w:r>
    </w:p>
    <w:p w14:paraId="4367FD40" w14:textId="77777777" w:rsidR="00BE1B70" w:rsidRDefault="00BE1B70" w:rsidP="00BE1B70">
      <w:r>
        <w:t xml:space="preserve">   - "Building upon the initial exploration of [theme] in the opening stanzas, the later sections of the poem reveal..."</w:t>
      </w:r>
    </w:p>
    <w:p w14:paraId="076B4E2E" w14:textId="77777777" w:rsidR="00BE1B70" w:rsidRDefault="00BE1B70" w:rsidP="00BE1B70"/>
    <w:p w14:paraId="3AA2EA97" w14:textId="77777777" w:rsidR="00BE1B70" w:rsidRDefault="00BE1B70" w:rsidP="00BE1B70">
      <w:r>
        <w:t>2. Connecting symbolism:</w:t>
      </w:r>
    </w:p>
    <w:p w14:paraId="170E7F52" w14:textId="77777777" w:rsidR="00BE1B70" w:rsidRDefault="00BE1B70" w:rsidP="00BE1B70">
      <w:r>
        <w:t xml:space="preserve">   - "In addition to the recurring motif of [symbol] established early in the poem, its significance undergoes a subtle shift in the latter stanzas, where..."</w:t>
      </w:r>
    </w:p>
    <w:p w14:paraId="223725D0" w14:textId="77777777" w:rsidR="00BE1B70" w:rsidRDefault="00BE1B70" w:rsidP="00BE1B70">
      <w:r>
        <w:t xml:space="preserve">   - "The symbol of [symbol] introduced earlier takes on new layers of meaning as the poem progresses, suggesting..."</w:t>
      </w:r>
    </w:p>
    <w:p w14:paraId="38B258CE" w14:textId="77777777" w:rsidR="00BE1B70" w:rsidRDefault="00BE1B70" w:rsidP="00BE1B70"/>
    <w:p w14:paraId="2D05B22D" w14:textId="77777777" w:rsidR="00BE1B70" w:rsidRDefault="00BE1B70" w:rsidP="00BE1B70">
      <w:r>
        <w:t>3. Transitioning between characterization:</w:t>
      </w:r>
    </w:p>
    <w:p w14:paraId="4E912BEF" w14:textId="77777777" w:rsidR="00BE1B70" w:rsidRDefault="00BE1B70" w:rsidP="00BE1B70">
      <w:r>
        <w:t xml:space="preserve">   - "As the speaker's persona evolves throughout the poem, the third and fourth stanzas offer a deeper insight into their psyche, particularly in..."</w:t>
      </w:r>
    </w:p>
    <w:p w14:paraId="324F4385" w14:textId="77777777" w:rsidR="00BE1B70" w:rsidRDefault="00BE1B70" w:rsidP="00BE1B70">
      <w:r>
        <w:t xml:space="preserve">   - "While the initial portrayal of the speaker sets a certain tone, their characterization becomes more nuanced in the later stanzas, as evidenced by..."</w:t>
      </w:r>
    </w:p>
    <w:p w14:paraId="25DE1B09" w14:textId="77777777" w:rsidR="00BE1B70" w:rsidRDefault="00BE1B70" w:rsidP="00BE1B70"/>
    <w:p w14:paraId="54BFFA51" w14:textId="77777777" w:rsidR="00BE1B70" w:rsidRDefault="00BE1B70" w:rsidP="00BE1B70">
      <w:r>
        <w:t>4. Connecting shifts in tone and mood:</w:t>
      </w:r>
    </w:p>
    <w:p w14:paraId="63F2CB4B" w14:textId="77777777" w:rsidR="00BE1B70" w:rsidRDefault="00BE1B70" w:rsidP="00BE1B70">
      <w:r>
        <w:t xml:space="preserve">   - "While the poem begins with a tone of [tone], the mood shifts significantly in the third and fourth stanzas, becoming more..."</w:t>
      </w:r>
    </w:p>
    <w:p w14:paraId="746DDC3A" w14:textId="77777777" w:rsidR="00BE1B70" w:rsidRDefault="00BE1B70" w:rsidP="00BE1B70">
      <w:r>
        <w:t xml:space="preserve">   - "The transition from the initial atmosphere of [mood] to the intensified mood of [mood] in the later stanzas highlights..."</w:t>
      </w:r>
    </w:p>
    <w:p w14:paraId="35A6910F" w14:textId="77777777" w:rsidR="00BE1B70" w:rsidRDefault="00BE1B70" w:rsidP="00BE1B70"/>
    <w:p w14:paraId="5217CD2E" w14:textId="77777777" w:rsidR="00BE1B70" w:rsidRDefault="00BE1B70" w:rsidP="00BE1B70">
      <w:r>
        <w:t>5. Transitioning between narrative structure:</w:t>
      </w:r>
    </w:p>
    <w:p w14:paraId="76274AA7" w14:textId="77777777" w:rsidR="00BE1B70" w:rsidRDefault="00BE1B70" w:rsidP="00BE1B70">
      <w:r>
        <w:t xml:space="preserve">   - "Though the poem follows a linear narrative structure in the beginning, the later stanzas disrupt this pattern through..."</w:t>
      </w:r>
    </w:p>
    <w:p w14:paraId="5C67ECEA" w14:textId="77777777" w:rsidR="00BE1B70" w:rsidRDefault="00BE1B70" w:rsidP="00BE1B70">
      <w:r>
        <w:t xml:space="preserve">   - "The fragmented narrative style established in the early stanzas is further complicated by..."</w:t>
      </w:r>
    </w:p>
    <w:p w14:paraId="19F8BDC7" w14:textId="77777777" w:rsidR="00BE1B70" w:rsidRDefault="00BE1B70" w:rsidP="00BE1B70"/>
    <w:p w14:paraId="76953CED" w14:textId="77777777" w:rsidR="00BE1B70" w:rsidRDefault="00BE1B70" w:rsidP="00BE1B70">
      <w:r>
        <w:t>6. Connecting cultural or historical context:</w:t>
      </w:r>
    </w:p>
    <w:p w14:paraId="564F54CB" w14:textId="77777777" w:rsidR="00BE1B70" w:rsidRDefault="00BE1B70" w:rsidP="00BE1B70">
      <w:r>
        <w:t xml:space="preserve">   - "Embedded within the poem are subtle references to [historical event/cultural context], which become more pronounced in the third and fourth stanzas, suggesting..."</w:t>
      </w:r>
    </w:p>
    <w:p w14:paraId="3C74E3F6" w14:textId="77777777" w:rsidR="00BE1B70" w:rsidRDefault="00BE1B70" w:rsidP="00BE1B70">
      <w:r>
        <w:t xml:space="preserve">   - "The allusions to [cultural/historical reference] in the later stanzas shed light on the broader socio-political context of the poem, revealing..."</w:t>
      </w:r>
    </w:p>
    <w:p w14:paraId="6B5A23A4" w14:textId="77777777" w:rsidR="00BE1B70" w:rsidRDefault="00BE1B70" w:rsidP="00BE1B70"/>
    <w:p w14:paraId="7C162B28" w14:textId="77777777" w:rsidR="00BE1B70" w:rsidRDefault="00BE1B70" w:rsidP="00BE1B70">
      <w:r>
        <w:t>7. Transitioning between reader response:</w:t>
      </w:r>
    </w:p>
    <w:p w14:paraId="7982A2FA" w14:textId="77777777" w:rsidR="00BE1B70" w:rsidRDefault="00BE1B70" w:rsidP="00BE1B70">
      <w:r>
        <w:t xml:space="preserve">   - "While the reader's initial response may be shaped by the imagery presented in the opening stanzas, a deeper emotional resonance emerges as the poem progresses, particularly when..."</w:t>
      </w:r>
    </w:p>
    <w:p w14:paraId="23B33DFE" w14:textId="77777777" w:rsidR="00BE1B70" w:rsidRDefault="00BE1B70" w:rsidP="00BE1B70">
      <w:r>
        <w:t xml:space="preserve">   - "As the reader navigates through the poem, certain lines or phrases in the latter stanzas evoke a heightened sense of empathy or introspection, prompting..."</w:t>
      </w:r>
    </w:p>
    <w:p w14:paraId="2E5E05C7" w14:textId="77777777" w:rsidR="00BE1B70" w:rsidRDefault="00BE1B70" w:rsidP="00BE1B70"/>
    <w:p w14:paraId="5B02EAEA" w14:textId="6810683A" w:rsidR="00BE1B70" w:rsidRDefault="00BE1B70" w:rsidP="00BE1B70">
      <w:r>
        <w:t>These connecting sentences can help maintain the flow of your analysis while seamlessly transitioning between different elements of the poem.</w:t>
      </w:r>
    </w:p>
    <w:p w14:paraId="4BDE412C" w14:textId="77777777" w:rsidR="00BE1B70" w:rsidRDefault="00BE1B70" w:rsidP="00552EB6"/>
    <w:p w14:paraId="7DEA5F01" w14:textId="77777777" w:rsidR="00BE1B70" w:rsidRDefault="00BE1B70" w:rsidP="00552EB6"/>
    <w:p w14:paraId="2A9D9B70" w14:textId="77777777" w:rsidR="00BE1B70" w:rsidRDefault="00BE1B70" w:rsidP="00552EB6"/>
    <w:p w14:paraId="50977FCB" w14:textId="77777777" w:rsidR="00BE1B70" w:rsidRDefault="00BE1B70" w:rsidP="00552EB6"/>
    <w:p w14:paraId="47089194" w14:textId="77777777" w:rsidR="00BE1B70" w:rsidRDefault="00BE1B70" w:rsidP="00552EB6"/>
    <w:p w14:paraId="1F8EAA87" w14:textId="5F0E6A15" w:rsidR="00552EB6" w:rsidRDefault="00552EB6" w:rsidP="00552EB6">
      <w:r>
        <w:t>Topic: Ode To Don Quixote, Knight Errant Bold</w:t>
      </w:r>
    </w:p>
    <w:p w14:paraId="3F30B458" w14:textId="77777777" w:rsidR="00552EB6" w:rsidRDefault="00552EB6" w:rsidP="00552EB6"/>
    <w:p w14:paraId="4A836065" w14:textId="77777777" w:rsidR="00552EB6" w:rsidRPr="009B2F15" w:rsidRDefault="00552EB6" w:rsidP="00552EB6">
      <w:pPr>
        <w:rPr>
          <w:color w:val="FF0000"/>
        </w:rPr>
      </w:pPr>
      <w:r w:rsidRPr="009B2F15">
        <w:rPr>
          <w:color w:val="FF0000"/>
        </w:rPr>
        <w:t>In lands of old, where tales are spun,</w:t>
      </w:r>
    </w:p>
    <w:p w14:paraId="2D15E706" w14:textId="77777777" w:rsidR="00552EB6" w:rsidRPr="009B2F15" w:rsidRDefault="00552EB6" w:rsidP="00552EB6">
      <w:pPr>
        <w:rPr>
          <w:color w:val="FF0000"/>
        </w:rPr>
      </w:pPr>
      <w:r w:rsidRPr="009B2F15">
        <w:rPr>
          <w:color w:val="FF0000"/>
        </w:rPr>
        <w:t>Stands Don Quixote, beneath the sun.</w:t>
      </w:r>
    </w:p>
    <w:p w14:paraId="3C4C8CF9" w14:textId="77777777" w:rsidR="00552EB6" w:rsidRPr="009B2F15" w:rsidRDefault="00552EB6" w:rsidP="00552EB6">
      <w:pPr>
        <w:rPr>
          <w:color w:val="FF0000"/>
        </w:rPr>
      </w:pPr>
      <w:r w:rsidRPr="009B2F15">
        <w:rPr>
          <w:color w:val="FF0000"/>
        </w:rPr>
        <w:t>His armor shines, his spirit high,</w:t>
      </w:r>
    </w:p>
    <w:p w14:paraId="5FC90459" w14:textId="77777777" w:rsidR="00552EB6" w:rsidRPr="009B2F15" w:rsidRDefault="00552EB6" w:rsidP="00552EB6">
      <w:pPr>
        <w:rPr>
          <w:color w:val="FF0000"/>
        </w:rPr>
      </w:pPr>
      <w:r w:rsidRPr="009B2F15">
        <w:rPr>
          <w:color w:val="FF0000"/>
        </w:rPr>
        <w:t>With dreams that reach the endless sky.</w:t>
      </w:r>
    </w:p>
    <w:p w14:paraId="3DB8A6A5" w14:textId="77777777" w:rsidR="00552EB6" w:rsidRPr="009B2F15" w:rsidRDefault="00552EB6" w:rsidP="00552EB6">
      <w:pPr>
        <w:rPr>
          <w:color w:val="FF0000"/>
        </w:rPr>
      </w:pPr>
      <w:r w:rsidRPr="009B2F15">
        <w:rPr>
          <w:color w:val="FF0000"/>
        </w:rPr>
        <w:t>In quest for justice, he'll never shy.</w:t>
      </w:r>
    </w:p>
    <w:p w14:paraId="60EE8633" w14:textId="77777777" w:rsidR="00552EB6" w:rsidRPr="009B2F15" w:rsidRDefault="00552EB6" w:rsidP="00552EB6">
      <w:pPr>
        <w:rPr>
          <w:color w:val="FF0000"/>
        </w:rPr>
      </w:pPr>
    </w:p>
    <w:p w14:paraId="245445A0" w14:textId="3EBA9F9D" w:rsidR="00552EB6" w:rsidRPr="009B2F15" w:rsidRDefault="00552EB6" w:rsidP="00552EB6">
      <w:pPr>
        <w:rPr>
          <w:rFonts w:hint="eastAsia"/>
          <w:color w:val="FF0000"/>
        </w:rPr>
      </w:pPr>
      <w:r w:rsidRPr="009B2F15">
        <w:rPr>
          <w:color w:val="FF0000"/>
        </w:rPr>
        <w:t>This stanza sets the stage by describing the setting and introducing Don Quixote. The phrase "lands of old" evokes a sense of nostalgia and a bygone era where legends and stories were told. Don Quixote is portrayed as a solitary figure, standing beneath the sun, which symbolizes his unwavering determination and idealistic nature. The shining armor represents his noble intentions and the brightness of his spirit. The stanza emphasizes his lofty dreams that aspire to reach limitless heights. It also establishes his unyielding commitment to pursuing justice, emphasizing that he will never shy away from his quest.</w:t>
      </w:r>
    </w:p>
    <w:p w14:paraId="6FDDD963" w14:textId="77777777" w:rsidR="00552EB6" w:rsidRPr="009B2F15" w:rsidRDefault="00552EB6" w:rsidP="00552EB6">
      <w:pPr>
        <w:rPr>
          <w:color w:val="FF0000"/>
        </w:rPr>
      </w:pPr>
    </w:p>
    <w:p w14:paraId="2CE995D0" w14:textId="77777777" w:rsidR="00552EB6" w:rsidRPr="009B2F15" w:rsidRDefault="00552EB6" w:rsidP="00552EB6">
      <w:pPr>
        <w:rPr>
          <w:color w:val="FF0000"/>
        </w:rPr>
      </w:pPr>
      <w:r w:rsidRPr="009B2F15">
        <w:rPr>
          <w:color w:val="FF0000"/>
        </w:rPr>
        <w:t>Through fields of battle, he rides alone,</w:t>
      </w:r>
    </w:p>
    <w:p w14:paraId="1825274E" w14:textId="77777777" w:rsidR="00552EB6" w:rsidRPr="009B2F15" w:rsidRDefault="00552EB6" w:rsidP="00552EB6">
      <w:pPr>
        <w:rPr>
          <w:color w:val="FF0000"/>
        </w:rPr>
      </w:pPr>
      <w:r w:rsidRPr="009B2F15">
        <w:rPr>
          <w:color w:val="FF0000"/>
        </w:rPr>
        <w:t>His heart aflame, his purpose known.</w:t>
      </w:r>
    </w:p>
    <w:p w14:paraId="64618D89" w14:textId="77777777" w:rsidR="00552EB6" w:rsidRPr="009B2F15" w:rsidRDefault="00552EB6" w:rsidP="00552EB6">
      <w:pPr>
        <w:rPr>
          <w:color w:val="FF0000"/>
        </w:rPr>
      </w:pPr>
      <w:r w:rsidRPr="009B2F15">
        <w:rPr>
          <w:color w:val="FF0000"/>
        </w:rPr>
        <w:t>Against the odds, he dares to fight,</w:t>
      </w:r>
    </w:p>
    <w:p w14:paraId="0D7FB570" w14:textId="77777777" w:rsidR="00552EB6" w:rsidRPr="009B2F15" w:rsidRDefault="00552EB6" w:rsidP="00552EB6">
      <w:pPr>
        <w:rPr>
          <w:color w:val="FF0000"/>
        </w:rPr>
      </w:pPr>
      <w:r w:rsidRPr="009B2F15">
        <w:rPr>
          <w:color w:val="FF0000"/>
        </w:rPr>
        <w:t>With honor blazing, a noble knight.</w:t>
      </w:r>
    </w:p>
    <w:p w14:paraId="7760360B" w14:textId="77777777" w:rsidR="00552EB6" w:rsidRPr="009B2F15" w:rsidRDefault="00552EB6" w:rsidP="00552EB6">
      <w:pPr>
        <w:rPr>
          <w:color w:val="FF0000"/>
        </w:rPr>
      </w:pPr>
      <w:r w:rsidRPr="009B2F15">
        <w:rPr>
          <w:color w:val="FF0000"/>
        </w:rPr>
        <w:t>In every challenge, he finds his might.</w:t>
      </w:r>
    </w:p>
    <w:p w14:paraId="04E2CD52" w14:textId="77777777" w:rsidR="00552EB6" w:rsidRPr="009B2F15" w:rsidRDefault="00552EB6" w:rsidP="00552EB6">
      <w:pPr>
        <w:rPr>
          <w:color w:val="FF0000"/>
        </w:rPr>
      </w:pPr>
    </w:p>
    <w:p w14:paraId="631C40C3" w14:textId="2290D637" w:rsidR="00552EB6" w:rsidRDefault="00552EB6" w:rsidP="00552EB6">
      <w:pPr>
        <w:rPr>
          <w:rFonts w:hint="eastAsia"/>
        </w:rPr>
      </w:pPr>
      <w:r w:rsidRPr="009B2F15">
        <w:rPr>
          <w:color w:val="FF0000"/>
        </w:rPr>
        <w:t>This stanza focuses on Don Quixote's courage and his willingness to face adversity. It portrays him as a lone rider traversing fields of battle, emphasizing his isolation and the daunting nature of his mission. His heart is described as aflame, symbolizing his passion and unwavering dedication to his cause. The stanza highlights his audacity to confront daunting odds and engage in combat. Don Quixote's honor blazes, signifying his adherence to a noble code of conduct. It emphasizes his ability to find strength and resilience in every challenge he encounters.</w:t>
      </w:r>
    </w:p>
    <w:p w14:paraId="41063237" w14:textId="77777777" w:rsidR="00552EB6" w:rsidRPr="009B2F15" w:rsidRDefault="00552EB6" w:rsidP="00552EB6">
      <w:pPr>
        <w:rPr>
          <w:color w:val="FFC000"/>
        </w:rPr>
      </w:pPr>
    </w:p>
    <w:p w14:paraId="7850B3B3" w14:textId="77777777" w:rsidR="009B2F15" w:rsidRDefault="009B2F15" w:rsidP="00552EB6">
      <w:pPr>
        <w:rPr>
          <w:color w:val="FFC000"/>
        </w:rPr>
      </w:pPr>
    </w:p>
    <w:p w14:paraId="79CA821B" w14:textId="4B9C8B9E" w:rsidR="009B2F15" w:rsidRDefault="009B2F15" w:rsidP="00552EB6">
      <w:pPr>
        <w:rPr>
          <w:color w:val="FFC000"/>
        </w:rPr>
      </w:pPr>
      <w:r>
        <w:rPr>
          <w:rFonts w:hint="eastAsia"/>
          <w:color w:val="FFC000"/>
        </w:rPr>
        <w:t>And to the 3</w:t>
      </w:r>
      <w:r w:rsidRPr="009B2F15">
        <w:rPr>
          <w:rFonts w:hint="eastAsia"/>
          <w:color w:val="FFC000"/>
          <w:vertAlign w:val="superscript"/>
        </w:rPr>
        <w:t>rd</w:t>
      </w:r>
      <w:r>
        <w:rPr>
          <w:rFonts w:hint="eastAsia"/>
          <w:color w:val="FFC000"/>
        </w:rPr>
        <w:t xml:space="preserve"> and 4</w:t>
      </w:r>
      <w:r w:rsidRPr="009B2F15">
        <w:rPr>
          <w:rFonts w:hint="eastAsia"/>
          <w:color w:val="FFC000"/>
          <w:vertAlign w:val="superscript"/>
        </w:rPr>
        <w:t>th</w:t>
      </w:r>
      <w:r>
        <w:rPr>
          <w:rFonts w:hint="eastAsia"/>
          <w:color w:val="FFC000"/>
        </w:rPr>
        <w:t xml:space="preserve"> stanza:</w:t>
      </w:r>
    </w:p>
    <w:p w14:paraId="0738377E" w14:textId="77777777" w:rsidR="009B2F15" w:rsidRPr="009B2F15" w:rsidRDefault="009B2F15" w:rsidP="00552EB6">
      <w:pPr>
        <w:rPr>
          <w:rFonts w:hint="eastAsia"/>
          <w:color w:val="FFC000"/>
        </w:rPr>
      </w:pPr>
    </w:p>
    <w:p w14:paraId="25C14950" w14:textId="4B0AD642" w:rsidR="00552EB6" w:rsidRPr="009B2F15" w:rsidRDefault="00552EB6" w:rsidP="00552EB6">
      <w:pPr>
        <w:rPr>
          <w:color w:val="FFC000"/>
        </w:rPr>
      </w:pPr>
      <w:r w:rsidRPr="009B2F15">
        <w:rPr>
          <w:color w:val="FFC000"/>
        </w:rPr>
        <w:t>Though deemed a fool by those around,</w:t>
      </w:r>
    </w:p>
    <w:p w14:paraId="03265A08" w14:textId="77777777" w:rsidR="00552EB6" w:rsidRPr="009B2F15" w:rsidRDefault="00552EB6" w:rsidP="00552EB6">
      <w:pPr>
        <w:rPr>
          <w:color w:val="FFC000"/>
        </w:rPr>
      </w:pPr>
      <w:r w:rsidRPr="009B2F15">
        <w:rPr>
          <w:color w:val="FFC000"/>
        </w:rPr>
        <w:t>His courage, like a trumpet's sound.</w:t>
      </w:r>
    </w:p>
    <w:p w14:paraId="7158A1D2" w14:textId="77777777" w:rsidR="00552EB6" w:rsidRPr="009B2F15" w:rsidRDefault="00552EB6" w:rsidP="00552EB6">
      <w:pPr>
        <w:rPr>
          <w:color w:val="FFC000"/>
        </w:rPr>
      </w:pPr>
      <w:r w:rsidRPr="009B2F15">
        <w:rPr>
          <w:color w:val="FFC000"/>
        </w:rPr>
        <w:t>He tilts at windmills, heeds no sneer,</w:t>
      </w:r>
    </w:p>
    <w:p w14:paraId="7044E8FA" w14:textId="77777777" w:rsidR="00552EB6" w:rsidRPr="009B2F15" w:rsidRDefault="00552EB6" w:rsidP="00552EB6">
      <w:pPr>
        <w:rPr>
          <w:color w:val="FFC000"/>
        </w:rPr>
      </w:pPr>
      <w:r w:rsidRPr="009B2F15">
        <w:rPr>
          <w:color w:val="FFC000"/>
        </w:rPr>
        <w:lastRenderedPageBreak/>
        <w:t>For in his heart, no trace of fear.</w:t>
      </w:r>
    </w:p>
    <w:p w14:paraId="1EAAC11F" w14:textId="77777777" w:rsidR="00552EB6" w:rsidRPr="009B2F15" w:rsidRDefault="00552EB6" w:rsidP="00552EB6">
      <w:pPr>
        <w:rPr>
          <w:color w:val="FFC000"/>
        </w:rPr>
      </w:pPr>
      <w:r w:rsidRPr="009B2F15">
        <w:rPr>
          <w:color w:val="FFC000"/>
        </w:rPr>
        <w:t>His audacity and mission, a badge so clear.</w:t>
      </w:r>
    </w:p>
    <w:p w14:paraId="4EA80E74" w14:textId="77777777" w:rsidR="00552EB6" w:rsidRPr="009B2F15" w:rsidRDefault="00552EB6" w:rsidP="00552EB6">
      <w:pPr>
        <w:rPr>
          <w:color w:val="FFC000"/>
        </w:rPr>
      </w:pPr>
    </w:p>
    <w:p w14:paraId="3795033A" w14:textId="786630F3" w:rsidR="00552EB6" w:rsidRPr="009B2F15" w:rsidRDefault="00552EB6" w:rsidP="00552EB6">
      <w:pPr>
        <w:rPr>
          <w:rFonts w:hint="eastAsia"/>
          <w:color w:val="FFC000"/>
        </w:rPr>
      </w:pPr>
      <w:r w:rsidRPr="009B2F15">
        <w:rPr>
          <w:color w:val="FFC000"/>
        </w:rPr>
        <w:t>This stanza addresses the perception of Don Quixote by others, who consider him a fool. It highlights the contrast between their judgment and his true character. Don Quixote's courage is compared to the resounding sound of a trumpet, underscoring its powerful and attention-grabbing nature. The stanza mentions his iconic act of tilting at windmills, which represents his ability to see beyond appearances and pursue what he believes to be right. Don Quixote pays no attention to sneers or mockery, showing his unwavering determination. The stanza emphasizes his fearlessness and the clarity of his audacious mission.</w:t>
      </w:r>
    </w:p>
    <w:p w14:paraId="17BF974F" w14:textId="77777777" w:rsidR="00552EB6" w:rsidRPr="009B2F15" w:rsidRDefault="00552EB6" w:rsidP="00552EB6">
      <w:pPr>
        <w:rPr>
          <w:color w:val="FFC000"/>
        </w:rPr>
      </w:pPr>
    </w:p>
    <w:p w14:paraId="2C1C6B65" w14:textId="77777777" w:rsidR="00552EB6" w:rsidRPr="009B2F15" w:rsidRDefault="00552EB6" w:rsidP="00552EB6">
      <w:pPr>
        <w:rPr>
          <w:color w:val="FFC000"/>
        </w:rPr>
      </w:pPr>
      <w:r w:rsidRPr="009B2F15">
        <w:rPr>
          <w:color w:val="FFC000"/>
        </w:rPr>
        <w:t>So let us honor this valiant soul,</w:t>
      </w:r>
    </w:p>
    <w:p w14:paraId="5950D649" w14:textId="77777777" w:rsidR="00552EB6" w:rsidRPr="009B2F15" w:rsidRDefault="00552EB6" w:rsidP="00552EB6">
      <w:pPr>
        <w:rPr>
          <w:color w:val="FFC000"/>
        </w:rPr>
      </w:pPr>
      <w:r w:rsidRPr="009B2F15">
        <w:rPr>
          <w:color w:val="FFC000"/>
        </w:rPr>
        <w:t>Whose courage roars, an endless roll.</w:t>
      </w:r>
    </w:p>
    <w:p w14:paraId="0D398B22" w14:textId="77777777" w:rsidR="00552EB6" w:rsidRPr="009B2F15" w:rsidRDefault="00552EB6" w:rsidP="00552EB6">
      <w:pPr>
        <w:rPr>
          <w:color w:val="FFC000"/>
        </w:rPr>
      </w:pPr>
      <w:r w:rsidRPr="009B2F15">
        <w:rPr>
          <w:color w:val="FFC000"/>
        </w:rPr>
        <w:t>In tales of valor, forever told,</w:t>
      </w:r>
    </w:p>
    <w:p w14:paraId="45D66110" w14:textId="739B5E4E" w:rsidR="00E603F4" w:rsidRPr="009B2F15" w:rsidRDefault="00552EB6" w:rsidP="00552EB6">
      <w:pPr>
        <w:rPr>
          <w:color w:val="FFC000"/>
        </w:rPr>
      </w:pPr>
      <w:r w:rsidRPr="009B2F15">
        <w:rPr>
          <w:color w:val="FFC000"/>
        </w:rPr>
        <w:t>Don Quixote, brave and bold.</w:t>
      </w:r>
    </w:p>
    <w:p w14:paraId="1B9CF0E2" w14:textId="77777777" w:rsidR="00552EB6" w:rsidRPr="009B2F15" w:rsidRDefault="00552EB6" w:rsidP="00552EB6">
      <w:pPr>
        <w:rPr>
          <w:color w:val="FFC000"/>
        </w:rPr>
      </w:pPr>
    </w:p>
    <w:p w14:paraId="7F4CC453" w14:textId="23768DDA" w:rsidR="00552EB6" w:rsidRDefault="00552EB6" w:rsidP="00552EB6">
      <w:pPr>
        <w:rPr>
          <w:color w:val="FFC000"/>
        </w:rPr>
      </w:pPr>
      <w:r w:rsidRPr="009B2F15">
        <w:rPr>
          <w:color w:val="FFC000"/>
        </w:rPr>
        <w:t>The final stanza concludes the poem by calling for the celebration and honoring of Don Quixote's valiant spirit. His courage is depicted as roaring, signifying its strength and enduring impact. The phrase "endless roll" suggests that his heroic deeds and legacy will be remembered and recounted through generations. The stanza emphasizes that Don Quixote's story will forever be told in tales of valor, solidifying his status as a symbol of bravery and boldness.</w:t>
      </w:r>
    </w:p>
    <w:p w14:paraId="558A811F" w14:textId="77777777" w:rsidR="009B2F15" w:rsidRDefault="009B2F15" w:rsidP="00552EB6">
      <w:pPr>
        <w:rPr>
          <w:color w:val="FFC000"/>
        </w:rPr>
      </w:pPr>
    </w:p>
    <w:p w14:paraId="68F254DC" w14:textId="77777777" w:rsidR="009B2F15" w:rsidRPr="009B2F15" w:rsidRDefault="009B2F15" w:rsidP="009B2F15">
      <w:pPr>
        <w:rPr>
          <w:color w:val="ED7D31" w:themeColor="accent2"/>
        </w:rPr>
      </w:pPr>
      <w:r w:rsidRPr="009B2F15">
        <w:rPr>
          <w:color w:val="ED7D31" w:themeColor="accent2"/>
        </w:rPr>
        <w:t>Theme and Meaning:</w:t>
      </w:r>
    </w:p>
    <w:p w14:paraId="33AE717C" w14:textId="77777777" w:rsidR="009B2F15" w:rsidRPr="009B2F15" w:rsidRDefault="009B2F15" w:rsidP="009B2F15">
      <w:pPr>
        <w:rPr>
          <w:color w:val="ED7D31" w:themeColor="accent2"/>
        </w:rPr>
      </w:pPr>
      <w:r w:rsidRPr="009B2F15">
        <w:rPr>
          <w:color w:val="ED7D31" w:themeColor="accent2"/>
        </w:rPr>
        <w:t>The primary theme of the poem is the celebration of Don Quixote's heroic and courageous spirit. It focuses on his unwavering commitment to his ideals, even in the face of societal mockery and adversity. The poem highlights the timeless nature of valor and the importance of pursuing noble aspirations, regardless of external judgment. It praises Don Quixote as a symbol of bravery, idealism, and the pursuit of justice.</w:t>
      </w:r>
    </w:p>
    <w:p w14:paraId="46447BA9" w14:textId="77777777" w:rsidR="009B2F15" w:rsidRPr="009B2F15" w:rsidRDefault="009B2F15" w:rsidP="009B2F15">
      <w:pPr>
        <w:rPr>
          <w:color w:val="ED7D31" w:themeColor="accent2"/>
        </w:rPr>
      </w:pPr>
    </w:p>
    <w:p w14:paraId="4C48E586" w14:textId="77777777" w:rsidR="009B2F15" w:rsidRPr="009B2F15" w:rsidRDefault="009B2F15" w:rsidP="009B2F15">
      <w:pPr>
        <w:rPr>
          <w:color w:val="ED7D31" w:themeColor="accent2"/>
        </w:rPr>
      </w:pPr>
      <w:r w:rsidRPr="009B2F15">
        <w:rPr>
          <w:color w:val="ED7D31" w:themeColor="accent2"/>
        </w:rPr>
        <w:t>Structure and Form:</w:t>
      </w:r>
    </w:p>
    <w:p w14:paraId="239A2B6F" w14:textId="77777777" w:rsidR="009B2F15" w:rsidRPr="009B2F15" w:rsidRDefault="009B2F15" w:rsidP="009B2F15">
      <w:pPr>
        <w:rPr>
          <w:color w:val="ED7D31" w:themeColor="accent2"/>
        </w:rPr>
      </w:pPr>
      <w:r w:rsidRPr="009B2F15">
        <w:rPr>
          <w:color w:val="ED7D31" w:themeColor="accent2"/>
        </w:rPr>
        <w:t>The poem follows a structured form, consisting of four stanzas, each comprising five lines. This structure reflects the traditional ode, a poetic form used to pay homage to a person or an idea. The consistent length of the stanzas and the regular meter contribute to the poem's overall musicality and rhythmic flow.</w:t>
      </w:r>
    </w:p>
    <w:p w14:paraId="6C810E6C" w14:textId="77777777" w:rsidR="009B2F15" w:rsidRPr="009B2F15" w:rsidRDefault="009B2F15" w:rsidP="009B2F15">
      <w:pPr>
        <w:rPr>
          <w:color w:val="FFC000"/>
        </w:rPr>
      </w:pPr>
    </w:p>
    <w:p w14:paraId="2E1341EB" w14:textId="77777777" w:rsidR="009B2F15" w:rsidRPr="009B2F15" w:rsidRDefault="009B2F15" w:rsidP="009B2F15">
      <w:pPr>
        <w:rPr>
          <w:color w:val="FFC000"/>
        </w:rPr>
      </w:pPr>
      <w:r w:rsidRPr="009B2F15">
        <w:rPr>
          <w:color w:val="FFC000"/>
        </w:rPr>
        <w:t>Sound Devices:</w:t>
      </w:r>
    </w:p>
    <w:p w14:paraId="33D49170" w14:textId="77777777" w:rsidR="009B2F15" w:rsidRPr="009B2F15" w:rsidRDefault="009B2F15" w:rsidP="009B2F15">
      <w:pPr>
        <w:rPr>
          <w:color w:val="FFC000"/>
        </w:rPr>
      </w:pPr>
    </w:p>
    <w:p w14:paraId="7CDC50F2" w14:textId="77777777" w:rsidR="009B2F15" w:rsidRPr="009B2F15" w:rsidRDefault="009B2F15" w:rsidP="009B2F15">
      <w:pPr>
        <w:rPr>
          <w:color w:val="00B050"/>
        </w:rPr>
      </w:pPr>
      <w:r w:rsidRPr="009B2F15">
        <w:rPr>
          <w:color w:val="00B050"/>
        </w:rPr>
        <w:t>Rhythm: The poem maintains a trochaic meter, with each line consisting of four stressed syllables followed by an unstressed syllable. This rhythmic pattern creates a strong and energetic cadence, enhancing the poem's musical quality.</w:t>
      </w:r>
    </w:p>
    <w:p w14:paraId="2B1A5D42" w14:textId="77777777" w:rsidR="009B2F15" w:rsidRPr="009B2F15" w:rsidRDefault="009B2F15" w:rsidP="009B2F15">
      <w:pPr>
        <w:rPr>
          <w:color w:val="00B050"/>
        </w:rPr>
      </w:pPr>
      <w:r w:rsidRPr="009B2F15">
        <w:rPr>
          <w:color w:val="00B050"/>
        </w:rPr>
        <w:t>Rhyme: The poem follows an AABB rhyme scheme, with the second and fourth lines of each stanza rhyming. The consistent rhyming pattern adds to the poem's cohesion and musicality.</w:t>
      </w:r>
    </w:p>
    <w:p w14:paraId="2D7884DE" w14:textId="77777777" w:rsidR="009B2F15" w:rsidRPr="009B2F15" w:rsidRDefault="009B2F15" w:rsidP="009B2F15">
      <w:pPr>
        <w:rPr>
          <w:color w:val="00B050"/>
        </w:rPr>
      </w:pPr>
      <w:r w:rsidRPr="009B2F15">
        <w:rPr>
          <w:color w:val="00B050"/>
        </w:rPr>
        <w:t xml:space="preserve">Alliteration: Examples of alliteration include "stands Don Quixote" and "his honor blazing." </w:t>
      </w:r>
      <w:r w:rsidRPr="009B2F15">
        <w:rPr>
          <w:color w:val="00B050"/>
        </w:rPr>
        <w:lastRenderedPageBreak/>
        <w:t>These repetitions of consonant sounds at the beginning of words create emphasis, musicality, and a sense of flow.</w:t>
      </w:r>
    </w:p>
    <w:p w14:paraId="038E14F7" w14:textId="77777777" w:rsidR="009B2F15" w:rsidRPr="009B2F15" w:rsidRDefault="009B2F15" w:rsidP="009B2F15">
      <w:pPr>
        <w:rPr>
          <w:color w:val="00B050"/>
        </w:rPr>
      </w:pPr>
      <w:r w:rsidRPr="009B2F15">
        <w:rPr>
          <w:color w:val="00B050"/>
        </w:rPr>
        <w:t>Consonance: The poem includes consonance through repeated consonant sounds in the middle and end of words. Examples include "armor shines," "heart aflame," and "dares to fight." These repetitions contribute to the melodious quality of the poem.</w:t>
      </w:r>
    </w:p>
    <w:p w14:paraId="7CC6F2D0" w14:textId="77777777" w:rsidR="009B2F15" w:rsidRPr="009B2F15" w:rsidRDefault="009B2F15" w:rsidP="009B2F15">
      <w:pPr>
        <w:rPr>
          <w:color w:val="00B050"/>
        </w:rPr>
      </w:pPr>
      <w:r w:rsidRPr="009B2F15">
        <w:rPr>
          <w:color w:val="00B050"/>
        </w:rPr>
        <w:t>Assonance: Assonance is present in the repetition of vowel sounds within non-rhyming words. Examples include "old" and "known" and "fool" and "no trace." Assonance adds to the poem's musicality and creates a pleasing rhythm.</w:t>
      </w:r>
    </w:p>
    <w:p w14:paraId="775E0068" w14:textId="77777777" w:rsidR="009B2F15" w:rsidRPr="009B2F15" w:rsidRDefault="009B2F15" w:rsidP="009B2F15">
      <w:pPr>
        <w:rPr>
          <w:color w:val="0070C0"/>
        </w:rPr>
      </w:pPr>
      <w:r w:rsidRPr="009B2F15">
        <w:rPr>
          <w:color w:val="0070C0"/>
        </w:rPr>
        <w:t>Imagery and Figurative Language:</w:t>
      </w:r>
    </w:p>
    <w:p w14:paraId="6C4296E1" w14:textId="77777777" w:rsidR="009B2F15" w:rsidRPr="009B2F15" w:rsidRDefault="009B2F15" w:rsidP="009B2F15">
      <w:pPr>
        <w:rPr>
          <w:color w:val="0070C0"/>
        </w:rPr>
      </w:pPr>
    </w:p>
    <w:p w14:paraId="51A334BE" w14:textId="77777777" w:rsidR="009B2F15" w:rsidRPr="009B2F15" w:rsidRDefault="009B2F15" w:rsidP="009B2F15">
      <w:pPr>
        <w:rPr>
          <w:color w:val="0070C0"/>
        </w:rPr>
      </w:pPr>
      <w:r w:rsidRPr="009B2F15">
        <w:rPr>
          <w:color w:val="0070C0"/>
        </w:rPr>
        <w:t>Metaphor: The entire poem serves as an extended metaphor, comparing Don Quixote to a symbol of bravery, idealism, and chivalry. His character represents the timeless spirit of a noble knight who fearlessly fights for justice.</w:t>
      </w:r>
    </w:p>
    <w:p w14:paraId="7D2B325D" w14:textId="77777777" w:rsidR="009B2F15" w:rsidRPr="009B2F15" w:rsidRDefault="009B2F15" w:rsidP="009B2F15">
      <w:pPr>
        <w:rPr>
          <w:color w:val="0070C0"/>
        </w:rPr>
      </w:pPr>
      <w:r w:rsidRPr="009B2F15">
        <w:rPr>
          <w:color w:val="0070C0"/>
        </w:rPr>
        <w:t>Personification: Don Quixote's courage is personified as a "trumpet's sound." This personification emphasizes the boldness and resounding impact of his courage, capturing attention and inspiring others.</w:t>
      </w:r>
    </w:p>
    <w:p w14:paraId="7D3815B7" w14:textId="77777777" w:rsidR="009B2F15" w:rsidRPr="009B2F15" w:rsidRDefault="009B2F15" w:rsidP="009B2F15">
      <w:pPr>
        <w:rPr>
          <w:color w:val="0070C0"/>
        </w:rPr>
      </w:pPr>
      <w:r w:rsidRPr="009B2F15">
        <w:rPr>
          <w:color w:val="0070C0"/>
        </w:rPr>
        <w:t>Allusion: The poem's context and title allude to the character of Don Quixote from Miguel de Cervantes' novel. By referencing this famous literary figure, the poem taps into the rich history and enduring legacy associated with Don Quixote.</w:t>
      </w:r>
    </w:p>
    <w:p w14:paraId="35AC2750" w14:textId="6BA5F81A" w:rsidR="009B2F15" w:rsidRDefault="009B2F15" w:rsidP="009B2F15">
      <w:pPr>
        <w:rPr>
          <w:color w:val="0070C0"/>
        </w:rPr>
      </w:pPr>
      <w:r w:rsidRPr="009B2F15">
        <w:rPr>
          <w:color w:val="0070C0"/>
        </w:rPr>
        <w:t>These literary devices and techniques, such as the consistent rhythm, rhyme scheme, alliteration, and personification, contribute to the poem's musicality, imagery, and overall effectiveness in conveying the theme and celebrating the heroic qualities of Don Quixote.</w:t>
      </w:r>
    </w:p>
    <w:p w14:paraId="7BF4057B" w14:textId="77777777" w:rsidR="009B2F15" w:rsidRDefault="009B2F15" w:rsidP="009B2F15">
      <w:pPr>
        <w:rPr>
          <w:color w:val="0070C0"/>
        </w:rPr>
      </w:pPr>
    </w:p>
    <w:p w14:paraId="5270B914" w14:textId="77777777" w:rsidR="009B2F15" w:rsidRDefault="009B2F15" w:rsidP="009B2F15">
      <w:pPr>
        <w:rPr>
          <w:color w:val="0070C0"/>
        </w:rPr>
      </w:pPr>
    </w:p>
    <w:p w14:paraId="5E536AA5" w14:textId="77777777" w:rsidR="00E0597E" w:rsidRDefault="00E0597E" w:rsidP="009B2F15">
      <w:pPr>
        <w:rPr>
          <w:color w:val="0070C0"/>
        </w:rPr>
      </w:pPr>
    </w:p>
    <w:p w14:paraId="4AAA9A0E" w14:textId="77777777" w:rsidR="00E0597E" w:rsidRDefault="00E0597E" w:rsidP="009B2F15">
      <w:pPr>
        <w:rPr>
          <w:color w:val="0070C0"/>
        </w:rPr>
      </w:pPr>
    </w:p>
    <w:p w14:paraId="218845C3" w14:textId="77777777" w:rsidR="00E0597E" w:rsidRDefault="00E0597E" w:rsidP="009B2F15">
      <w:pPr>
        <w:rPr>
          <w:color w:val="0070C0"/>
        </w:rPr>
      </w:pPr>
    </w:p>
    <w:p w14:paraId="20139284" w14:textId="77777777" w:rsidR="00E0597E" w:rsidRDefault="00E0597E" w:rsidP="009B2F15">
      <w:pPr>
        <w:rPr>
          <w:color w:val="0070C0"/>
        </w:rPr>
      </w:pPr>
    </w:p>
    <w:p w14:paraId="5CDA0A83" w14:textId="77777777" w:rsidR="00E0597E" w:rsidRDefault="00E0597E" w:rsidP="009B2F15">
      <w:pPr>
        <w:rPr>
          <w:color w:val="0070C0"/>
        </w:rPr>
      </w:pPr>
    </w:p>
    <w:p w14:paraId="22C20877" w14:textId="77777777" w:rsidR="00E0597E" w:rsidRDefault="00E0597E" w:rsidP="009B2F15">
      <w:pPr>
        <w:rPr>
          <w:color w:val="0070C0"/>
        </w:rPr>
      </w:pPr>
    </w:p>
    <w:p w14:paraId="035B9724" w14:textId="77777777" w:rsidR="00E0597E" w:rsidRDefault="00E0597E" w:rsidP="009B2F15">
      <w:pPr>
        <w:rPr>
          <w:color w:val="0070C0"/>
        </w:rPr>
      </w:pPr>
    </w:p>
    <w:p w14:paraId="09DD4972" w14:textId="77777777" w:rsidR="00E0597E" w:rsidRDefault="00E0597E" w:rsidP="009B2F15">
      <w:pPr>
        <w:rPr>
          <w:color w:val="0070C0"/>
        </w:rPr>
      </w:pPr>
    </w:p>
    <w:p w14:paraId="73208ED8" w14:textId="77777777" w:rsidR="00E0597E" w:rsidRDefault="00E0597E" w:rsidP="009B2F15">
      <w:pPr>
        <w:rPr>
          <w:color w:val="0070C0"/>
        </w:rPr>
      </w:pPr>
    </w:p>
    <w:p w14:paraId="163A7964" w14:textId="77777777" w:rsidR="00E0597E" w:rsidRDefault="00E0597E" w:rsidP="009B2F15">
      <w:pPr>
        <w:rPr>
          <w:color w:val="0070C0"/>
        </w:rPr>
      </w:pPr>
    </w:p>
    <w:p w14:paraId="7555B14F" w14:textId="77777777" w:rsidR="00E0597E" w:rsidRDefault="00E0597E" w:rsidP="009B2F15">
      <w:pPr>
        <w:rPr>
          <w:color w:val="0070C0"/>
        </w:rPr>
      </w:pPr>
    </w:p>
    <w:p w14:paraId="13C35FB4" w14:textId="77777777" w:rsidR="00E0597E" w:rsidRDefault="00E0597E" w:rsidP="009B2F15">
      <w:pPr>
        <w:rPr>
          <w:color w:val="0070C0"/>
        </w:rPr>
      </w:pPr>
    </w:p>
    <w:p w14:paraId="7F26A3A0" w14:textId="77777777" w:rsidR="00E0597E" w:rsidRDefault="00E0597E" w:rsidP="009B2F15">
      <w:pPr>
        <w:rPr>
          <w:color w:val="0070C0"/>
        </w:rPr>
      </w:pPr>
    </w:p>
    <w:p w14:paraId="6ED263EE" w14:textId="77777777" w:rsidR="00E0597E" w:rsidRDefault="00E0597E" w:rsidP="009B2F15">
      <w:pPr>
        <w:rPr>
          <w:color w:val="0070C0"/>
        </w:rPr>
      </w:pPr>
    </w:p>
    <w:p w14:paraId="670C374D" w14:textId="77777777" w:rsidR="00E0597E" w:rsidRDefault="00E0597E" w:rsidP="009B2F15">
      <w:pPr>
        <w:rPr>
          <w:color w:val="0070C0"/>
        </w:rPr>
      </w:pPr>
    </w:p>
    <w:p w14:paraId="09E32C9B" w14:textId="77777777" w:rsidR="00E0597E" w:rsidRDefault="00E0597E" w:rsidP="009B2F15">
      <w:pPr>
        <w:rPr>
          <w:color w:val="0070C0"/>
        </w:rPr>
      </w:pPr>
    </w:p>
    <w:p w14:paraId="1C566926" w14:textId="77777777" w:rsidR="00E0597E" w:rsidRDefault="00E0597E" w:rsidP="009B2F15">
      <w:pPr>
        <w:rPr>
          <w:color w:val="0070C0"/>
        </w:rPr>
      </w:pPr>
    </w:p>
    <w:p w14:paraId="11691811" w14:textId="77777777" w:rsidR="00E0597E" w:rsidRDefault="00E0597E" w:rsidP="009B2F15">
      <w:pPr>
        <w:rPr>
          <w:color w:val="0070C0"/>
        </w:rPr>
      </w:pPr>
    </w:p>
    <w:p w14:paraId="60D7AA36" w14:textId="77777777" w:rsidR="00E0597E" w:rsidRDefault="00E0597E" w:rsidP="009B2F15">
      <w:pPr>
        <w:rPr>
          <w:color w:val="0070C0"/>
        </w:rPr>
      </w:pPr>
    </w:p>
    <w:p w14:paraId="2A192A58" w14:textId="77777777" w:rsidR="00E0597E" w:rsidRDefault="00E0597E" w:rsidP="009B2F15">
      <w:pPr>
        <w:rPr>
          <w:color w:val="0070C0"/>
        </w:rPr>
      </w:pPr>
    </w:p>
    <w:p w14:paraId="705E90F4" w14:textId="77777777" w:rsidR="00E0597E" w:rsidRDefault="00E0597E" w:rsidP="00E0597E">
      <w:r>
        <w:lastRenderedPageBreak/>
        <w:t>"l do not have time," they said,</w:t>
      </w:r>
    </w:p>
    <w:p w14:paraId="76EBD334" w14:textId="77777777" w:rsidR="00E0597E" w:rsidRDefault="00E0597E" w:rsidP="00E0597E">
      <w:r>
        <w:t>I need to work on papers,</w:t>
      </w:r>
    </w:p>
    <w:p w14:paraId="501267C1" w14:textId="77777777" w:rsidR="00E0597E" w:rsidRDefault="00E0597E" w:rsidP="00E0597E">
      <w:r>
        <w:t>Papers piled high, like a mountain to face</w:t>
      </w:r>
    </w:p>
    <w:p w14:paraId="6D23264F" w14:textId="77777777" w:rsidR="00E0597E" w:rsidRDefault="00E0597E" w:rsidP="00E0597E">
      <w:r>
        <w:t>I need to delve into research,</w:t>
      </w:r>
    </w:p>
    <w:p w14:paraId="7881A4AC" w14:textId="77777777" w:rsidR="00E0597E" w:rsidRDefault="00E0597E" w:rsidP="00E0597E">
      <w:r>
        <w:t>Research that demands every ounce of grace</w:t>
      </w:r>
    </w:p>
    <w:p w14:paraId="209763FB" w14:textId="77777777" w:rsidR="00E0597E" w:rsidRDefault="00E0597E" w:rsidP="00E0597E">
      <w:r>
        <w:t>I need to master equations,</w:t>
      </w:r>
    </w:p>
    <w:p w14:paraId="6AE353A5" w14:textId="77777777" w:rsidR="00E0597E" w:rsidRDefault="00E0597E" w:rsidP="00E0597E">
      <w:r>
        <w:t>Equations that dance in an intricate maze</w:t>
      </w:r>
    </w:p>
    <w:p w14:paraId="2E0CDB60" w14:textId="77777777" w:rsidR="00E0597E" w:rsidRDefault="00E0597E" w:rsidP="00E0597E"/>
    <w:p w14:paraId="3E48C439" w14:textId="77777777" w:rsidR="00E0597E" w:rsidRDefault="00E0597E" w:rsidP="00E0597E">
      <w:r>
        <w:t>Time cannot be 'had’,</w:t>
      </w:r>
      <w:r>
        <w:rPr>
          <w:rFonts w:hint="eastAsia"/>
        </w:rPr>
        <w:t xml:space="preserve"> </w:t>
      </w:r>
      <w:r>
        <w:t>Just as she said</w:t>
      </w:r>
    </w:p>
    <w:p w14:paraId="089C8A17" w14:textId="77777777" w:rsidR="00E0597E" w:rsidRDefault="00E0597E" w:rsidP="00E0597E">
      <w:r>
        <w:t>A dying patient that the doctors couldn’t save</w:t>
      </w:r>
    </w:p>
    <w:p w14:paraId="786A3D7D" w14:textId="77777777" w:rsidR="00E0597E" w:rsidRDefault="00E0597E" w:rsidP="00E0597E">
      <w:r>
        <w:t>A teetering chance that is hiding inside the wave</w:t>
      </w:r>
    </w:p>
    <w:p w14:paraId="1EC5D9E6" w14:textId="77777777" w:rsidR="00E0597E" w:rsidRDefault="00E0597E" w:rsidP="00E0597E">
      <w:r>
        <w:t>A California King that is making every human slave</w:t>
      </w:r>
    </w:p>
    <w:p w14:paraId="27451F34" w14:textId="77777777" w:rsidR="00E0597E" w:rsidRDefault="00E0597E" w:rsidP="00E0597E"/>
    <w:p w14:paraId="21CACEC8" w14:textId="77777777" w:rsidR="00E0597E" w:rsidRDefault="00E0597E" w:rsidP="00E0597E">
      <w:r>
        <w:t>If time can be reversed, l said.</w:t>
      </w:r>
    </w:p>
    <w:p w14:paraId="7C6B8DAB" w14:textId="77777777" w:rsidR="00E0597E" w:rsidRDefault="00E0597E" w:rsidP="00E0597E">
      <w:r>
        <w:t xml:space="preserve">I said, reversing time can become an </w:t>
      </w:r>
      <w:r>
        <w:rPr>
          <w:rFonts w:hint="eastAsia"/>
        </w:rPr>
        <w:t>‘</w:t>
      </w:r>
      <w:r>
        <w:t>if’</w:t>
      </w:r>
    </w:p>
    <w:p w14:paraId="4526D01B" w14:textId="77777777" w:rsidR="00E0597E" w:rsidRDefault="00E0597E" w:rsidP="00E0597E"/>
    <w:p w14:paraId="7D0A86BA" w14:textId="77777777" w:rsidR="00E0597E" w:rsidRDefault="00E0597E" w:rsidP="00E0597E">
      <w:r>
        <w:t>There’ s a Roman Soldier fighting, voice but not a face</w:t>
      </w:r>
    </w:p>
    <w:p w14:paraId="17DF957E" w14:textId="77777777" w:rsidR="00E0597E" w:rsidRDefault="00E0597E" w:rsidP="00E0597E">
      <w:r>
        <w:t>There’ s a disabled runner running, chase but not a race</w:t>
      </w:r>
    </w:p>
    <w:p w14:paraId="7776C96E" w14:textId="77777777" w:rsidR="00E0597E" w:rsidRDefault="00E0597E" w:rsidP="00E0597E">
      <w:r>
        <w:t>There’ s the Concorde flying, for the space but not a place</w:t>
      </w:r>
    </w:p>
    <w:p w14:paraId="231A65D1" w14:textId="77777777" w:rsidR="00E0597E" w:rsidRDefault="00E0597E" w:rsidP="00E0597E">
      <w:r>
        <w:t>Just as she said, Time can be 'changed</w:t>
      </w:r>
    </w:p>
    <w:p w14:paraId="46C0C949" w14:textId="77777777" w:rsidR="00E0597E" w:rsidRDefault="00E0597E" w:rsidP="00E0597E"/>
    <w:p w14:paraId="6CF6BE7F" w14:textId="77777777" w:rsidR="00E0597E" w:rsidRDefault="00E0597E" w:rsidP="00E0597E">
      <w:r>
        <w:t>Time for listening,</w:t>
      </w:r>
    </w:p>
    <w:p w14:paraId="50F70B31" w14:textId="77777777" w:rsidR="00E0597E" w:rsidRDefault="00E0597E" w:rsidP="00E0597E">
      <w:r>
        <w:t>Listening to the quiet sound of night,</w:t>
      </w:r>
    </w:p>
    <w:p w14:paraId="307536C9" w14:textId="77777777" w:rsidR="00E0597E" w:rsidRDefault="00E0597E" w:rsidP="00E0597E">
      <w:r>
        <w:t>Time for staring,</w:t>
      </w:r>
    </w:p>
    <w:p w14:paraId="1BC38AA6" w14:textId="77777777" w:rsidR="00E0597E" w:rsidRDefault="00E0597E" w:rsidP="00E0597E">
      <w:r>
        <w:t>Staring at the radiant forms of light,</w:t>
      </w:r>
    </w:p>
    <w:p w14:paraId="37AABCAD" w14:textId="77777777" w:rsidR="00E0597E" w:rsidRDefault="00E0597E" w:rsidP="00E0597E">
      <w:r>
        <w:t>Time for immersing in the distant echoes of sight,</w:t>
      </w:r>
    </w:p>
    <w:p w14:paraId="2C14FF6F" w14:textId="77777777" w:rsidR="00E0597E" w:rsidRDefault="00E0597E" w:rsidP="00E0597E">
      <w:r>
        <w:t xml:space="preserve">I said, </w:t>
      </w:r>
      <w:r>
        <w:rPr>
          <w:rFonts w:hint="eastAsia"/>
        </w:rPr>
        <w:t>‘</w:t>
      </w:r>
      <w:r>
        <w:t>l do have time'</w:t>
      </w:r>
    </w:p>
    <w:p w14:paraId="3285E09E" w14:textId="77777777" w:rsidR="00E0597E" w:rsidRDefault="00E0597E" w:rsidP="009B2F15">
      <w:pPr>
        <w:rPr>
          <w:color w:val="0070C0"/>
        </w:rPr>
      </w:pPr>
    </w:p>
    <w:p w14:paraId="00ABF155" w14:textId="77777777" w:rsidR="00E0597E" w:rsidRDefault="00E0597E" w:rsidP="009B2F15">
      <w:pPr>
        <w:rPr>
          <w:rFonts w:hint="eastAsia"/>
          <w:color w:val="0070C0"/>
        </w:rPr>
      </w:pPr>
    </w:p>
    <w:p w14:paraId="62FAEECB" w14:textId="77777777" w:rsidR="009B2F15" w:rsidRPr="009B2F15" w:rsidRDefault="009B2F15" w:rsidP="009B2F15">
      <w:pPr>
        <w:rPr>
          <w:color w:val="00B050"/>
        </w:rPr>
      </w:pPr>
      <w:r w:rsidRPr="009B2F15">
        <w:rPr>
          <w:color w:val="00B050"/>
        </w:rPr>
        <w:t>Stanza 1:</w:t>
      </w:r>
    </w:p>
    <w:p w14:paraId="4FA7C5B3" w14:textId="77777777" w:rsidR="009B2F15" w:rsidRPr="009B2F15" w:rsidRDefault="009B2F15" w:rsidP="009B2F15">
      <w:pPr>
        <w:rPr>
          <w:color w:val="00B050"/>
        </w:rPr>
      </w:pPr>
      <w:r w:rsidRPr="009B2F15">
        <w:rPr>
          <w:color w:val="00B050"/>
        </w:rPr>
        <w:t>In this stanza, the speaker expresses the sentiments of others who claim not to have enough time. The repetition of "I need to" emphasizes the urgency and pressure associated with the tasks at hand. The image of papers piled high like a mountain conveys the overwhelming nature of the workload. The mention of research and equations adds a sense of complexity and intellectual rigor to the work, making it demanding and time-consuming.</w:t>
      </w:r>
    </w:p>
    <w:p w14:paraId="725849B4" w14:textId="77777777" w:rsidR="009B2F15" w:rsidRPr="009B2F15" w:rsidRDefault="009B2F15" w:rsidP="009B2F15">
      <w:pPr>
        <w:rPr>
          <w:color w:val="00B050"/>
        </w:rPr>
      </w:pPr>
    </w:p>
    <w:p w14:paraId="40106AE3" w14:textId="77777777" w:rsidR="009B2F15" w:rsidRPr="009B2F15" w:rsidRDefault="009B2F15" w:rsidP="009B2F15">
      <w:pPr>
        <w:rPr>
          <w:color w:val="00B050"/>
        </w:rPr>
      </w:pPr>
      <w:r w:rsidRPr="009B2F15">
        <w:rPr>
          <w:color w:val="00B050"/>
        </w:rPr>
        <w:t>Stanza 2:</w:t>
      </w:r>
    </w:p>
    <w:p w14:paraId="50E160E7" w14:textId="77777777" w:rsidR="009B2F15" w:rsidRPr="009B2F15" w:rsidRDefault="009B2F15" w:rsidP="009B2F15">
      <w:pPr>
        <w:rPr>
          <w:color w:val="00B050"/>
        </w:rPr>
      </w:pPr>
      <w:r w:rsidRPr="009B2F15">
        <w:rPr>
          <w:color w:val="00B050"/>
        </w:rPr>
        <w:t>In this stanza, the speaker reflects on the nature of time. The phrase "Time cannot be 'had'" suggests that time cannot be possessed or controlled. The metaphors that follow reinforce this idea. The comparison of time to a dying patient that doctors couldn't save suggests the inevitability and fleeting nature of time. The image of a teetering chance hidden within a wave implies that time carries opportunities that may come and go without notice. The reference to a California King making every human a slave implies that time has power over people and can dictate their lives.</w:t>
      </w:r>
    </w:p>
    <w:p w14:paraId="471E70F3" w14:textId="77777777" w:rsidR="009B2F15" w:rsidRDefault="009B2F15" w:rsidP="009B2F15">
      <w:pPr>
        <w:rPr>
          <w:color w:val="0070C0"/>
        </w:rPr>
      </w:pPr>
    </w:p>
    <w:p w14:paraId="1628CDAC" w14:textId="77777777" w:rsidR="009B2F15" w:rsidRPr="009B2F15" w:rsidRDefault="009B2F15" w:rsidP="009B2F15">
      <w:pPr>
        <w:rPr>
          <w:color w:val="0070C0"/>
        </w:rPr>
      </w:pPr>
      <w:r w:rsidRPr="009B2F15">
        <w:rPr>
          <w:color w:val="0070C0"/>
        </w:rPr>
        <w:t>Stanza 3:</w:t>
      </w:r>
    </w:p>
    <w:p w14:paraId="366704F2" w14:textId="77777777" w:rsidR="009B2F15" w:rsidRPr="009B2F15" w:rsidRDefault="009B2F15" w:rsidP="009B2F15">
      <w:pPr>
        <w:rPr>
          <w:color w:val="0070C0"/>
        </w:rPr>
      </w:pPr>
      <w:r w:rsidRPr="009B2F15">
        <w:rPr>
          <w:color w:val="0070C0"/>
        </w:rPr>
        <w:t>In this stanza, the speaker raises the possibility of reversing time. The repetition of "I said" emphasizes the speaker's assertion. The examples that follow highlight the limitations of reversing time. The mention of a Roman Soldier fighting with a voice but no face suggests that time cannot restore or bring back the complete essence of the past. The image of a disabled runner running without a race implies that time cannot recreate the same circumstances or opportunities. The reference to the Concorde flying for space but not a place suggests that even if time were reversed, the context and essence of certain experiences would still be altered. The final line reinforces the idea that time can be changed, as previously suggested by the unidentified "she."</w:t>
      </w:r>
    </w:p>
    <w:p w14:paraId="29357A01" w14:textId="77777777" w:rsidR="009B2F15" w:rsidRPr="009B2F15" w:rsidRDefault="009B2F15" w:rsidP="009B2F15">
      <w:pPr>
        <w:rPr>
          <w:color w:val="0070C0"/>
        </w:rPr>
      </w:pPr>
    </w:p>
    <w:p w14:paraId="039633C9" w14:textId="77777777" w:rsidR="009B2F15" w:rsidRPr="009B2F15" w:rsidRDefault="009B2F15" w:rsidP="009B2F15">
      <w:pPr>
        <w:rPr>
          <w:color w:val="0070C0"/>
        </w:rPr>
      </w:pPr>
      <w:r w:rsidRPr="009B2F15">
        <w:rPr>
          <w:color w:val="0070C0"/>
        </w:rPr>
        <w:t>Stanza 4:</w:t>
      </w:r>
    </w:p>
    <w:p w14:paraId="344D5B12" w14:textId="77777777" w:rsidR="009B2F15" w:rsidRDefault="009B2F15" w:rsidP="009B2F15">
      <w:pPr>
        <w:rPr>
          <w:color w:val="0070C0"/>
        </w:rPr>
      </w:pPr>
      <w:r w:rsidRPr="009B2F15">
        <w:rPr>
          <w:color w:val="0070C0"/>
        </w:rPr>
        <w:t>In this stanza, the speaker shifts the focus towards a different perspective on time. The repetition of "Time for" creates a sense of rhythm and emphasizes the availability of time for certain experiences. The speaker suggests that time can be allocated for activities such as listening to the quiet sound of night, staring at radiant forms of light, and immersing oneself in distant echoes of sight. These activities represent moments of reflection, appreciation, and contemplation. The final line asserts the speaker's acknowledgment and claim that they do indeed have time for these meaningful experiences.</w:t>
      </w:r>
    </w:p>
    <w:p w14:paraId="02CE3A5B" w14:textId="77777777" w:rsidR="009B2F15" w:rsidRDefault="009B2F15" w:rsidP="009B2F15">
      <w:pPr>
        <w:rPr>
          <w:color w:val="0070C0"/>
        </w:rPr>
      </w:pPr>
    </w:p>
    <w:p w14:paraId="3C332DE9" w14:textId="77777777" w:rsidR="009B2F15" w:rsidRPr="009B2F15" w:rsidRDefault="009B2F15" w:rsidP="009B2F15">
      <w:pPr>
        <w:rPr>
          <w:color w:val="FFC000"/>
        </w:rPr>
      </w:pPr>
      <w:r w:rsidRPr="009B2F15">
        <w:rPr>
          <w:color w:val="FFC000"/>
        </w:rPr>
        <w:t>Overall, the poem explores the limitations, complexities, and potential perspectives on time. It employs various literary devices such as metaphor, repetition, and imagery to convey the speaker's thoughts and reflections. The structure of the poem, with its shifting perspectives and contrasting ideas, contributes to its contemplative tone and invites readers to reflect on their own relationship with time.</w:t>
      </w:r>
    </w:p>
    <w:p w14:paraId="16A467EA" w14:textId="77777777" w:rsidR="009B2F15" w:rsidRPr="009B2F15" w:rsidRDefault="009B2F15" w:rsidP="009B2F15">
      <w:pPr>
        <w:rPr>
          <w:rFonts w:hint="eastAsia"/>
          <w:color w:val="0070C0"/>
        </w:rPr>
      </w:pPr>
    </w:p>
    <w:p w14:paraId="3C8D214D" w14:textId="77777777" w:rsidR="009B2F15" w:rsidRDefault="009B2F15" w:rsidP="009B2F15">
      <w:pPr>
        <w:rPr>
          <w:color w:val="0070C0"/>
        </w:rPr>
      </w:pPr>
    </w:p>
    <w:p w14:paraId="13D914C1" w14:textId="77777777" w:rsidR="009B2F15" w:rsidRPr="009B2F15" w:rsidRDefault="009B2F15" w:rsidP="009B2F15">
      <w:pPr>
        <w:pStyle w:val="ListParagraph"/>
        <w:numPr>
          <w:ilvl w:val="0"/>
          <w:numId w:val="1"/>
        </w:numPr>
        <w:jc w:val="both"/>
        <w:rPr>
          <w:color w:val="ED7D31" w:themeColor="accent2"/>
        </w:rPr>
      </w:pPr>
      <w:r w:rsidRPr="009B2F15">
        <w:rPr>
          <w:color w:val="ED7D31" w:themeColor="accent2"/>
        </w:rPr>
        <w:t>Repetition: The phrase "I need to" is repeated at the beginning of three stanzas, emphasizing the speaker's obligations and priorities.</w:t>
      </w:r>
    </w:p>
    <w:p w14:paraId="09FDE1F2" w14:textId="77777777" w:rsidR="009B2F15" w:rsidRPr="009B2F15" w:rsidRDefault="009B2F15" w:rsidP="009B2F15">
      <w:pPr>
        <w:pStyle w:val="ListParagraph"/>
        <w:numPr>
          <w:ilvl w:val="0"/>
          <w:numId w:val="1"/>
        </w:numPr>
        <w:jc w:val="both"/>
        <w:rPr>
          <w:color w:val="ED7D31" w:themeColor="accent2"/>
        </w:rPr>
      </w:pPr>
      <w:r w:rsidRPr="009B2F15">
        <w:rPr>
          <w:color w:val="ED7D31" w:themeColor="accent2"/>
        </w:rPr>
        <w:t>Alliteration: Examples of alliteration include "papers piled high" and "equations that dance," which create a rhythmic quality and enhance the poetic flow.</w:t>
      </w:r>
    </w:p>
    <w:p w14:paraId="6BD1AC5F" w14:textId="77777777" w:rsidR="009B2F15" w:rsidRPr="009B2F15" w:rsidRDefault="009B2F15" w:rsidP="009B2F15">
      <w:pPr>
        <w:pStyle w:val="ListParagraph"/>
        <w:numPr>
          <w:ilvl w:val="0"/>
          <w:numId w:val="1"/>
        </w:numPr>
        <w:jc w:val="both"/>
        <w:rPr>
          <w:color w:val="ED7D31" w:themeColor="accent2"/>
        </w:rPr>
      </w:pPr>
      <w:r w:rsidRPr="009B2F15">
        <w:rPr>
          <w:color w:val="ED7D31" w:themeColor="accent2"/>
        </w:rPr>
        <w:t>Assonance: The repetition of the long "a" sound in "papers," "face," "grace," and "maze" creates assonance, adding musicality to the lines.</w:t>
      </w:r>
    </w:p>
    <w:p w14:paraId="65CE9FD6" w14:textId="77777777" w:rsidR="009B2F15" w:rsidRPr="009B2F15" w:rsidRDefault="009B2F15" w:rsidP="009B2F15">
      <w:pPr>
        <w:pStyle w:val="ListParagraph"/>
        <w:numPr>
          <w:ilvl w:val="0"/>
          <w:numId w:val="1"/>
        </w:numPr>
        <w:jc w:val="both"/>
        <w:rPr>
          <w:color w:val="ED7D31" w:themeColor="accent2"/>
        </w:rPr>
      </w:pPr>
      <w:r w:rsidRPr="009B2F15">
        <w:rPr>
          <w:color w:val="ED7D31" w:themeColor="accent2"/>
        </w:rPr>
        <w:t>Consonance: The repetition of the "s" sound in "staring at the radiant forms of light" and "immersing in the distant echoes of sight" creates consonance, emphasizing the sensory experience.</w:t>
      </w:r>
    </w:p>
    <w:p w14:paraId="4E3543F2" w14:textId="77777777" w:rsidR="009B2F15" w:rsidRDefault="009B2F15" w:rsidP="009B2F15">
      <w:pPr>
        <w:rPr>
          <w:color w:val="0070C0"/>
        </w:rPr>
      </w:pPr>
    </w:p>
    <w:p w14:paraId="53140E6D" w14:textId="77777777" w:rsidR="009B2F15" w:rsidRPr="009B2F15" w:rsidRDefault="009B2F15" w:rsidP="009B2F15">
      <w:pPr>
        <w:pStyle w:val="ListParagraph"/>
        <w:numPr>
          <w:ilvl w:val="0"/>
          <w:numId w:val="1"/>
        </w:numPr>
        <w:jc w:val="both"/>
        <w:rPr>
          <w:color w:val="FF0000"/>
        </w:rPr>
      </w:pPr>
      <w:r w:rsidRPr="009B2F15">
        <w:rPr>
          <w:color w:val="FF0000"/>
        </w:rPr>
        <w:t>Metaphor or Simile: The comparison of "papers piled high" to a mountain and "equations" to a dance alludes to the challenges and complexities the speaker faces.</w:t>
      </w:r>
    </w:p>
    <w:p w14:paraId="437A467C" w14:textId="77777777" w:rsidR="009B2F15" w:rsidRPr="009B2F15" w:rsidRDefault="009B2F15" w:rsidP="009B2F15">
      <w:pPr>
        <w:pStyle w:val="ListParagraph"/>
        <w:numPr>
          <w:ilvl w:val="0"/>
          <w:numId w:val="1"/>
        </w:numPr>
        <w:jc w:val="both"/>
        <w:rPr>
          <w:color w:val="FF0000"/>
        </w:rPr>
      </w:pPr>
      <w:r w:rsidRPr="009B2F15">
        <w:rPr>
          <w:color w:val="FF0000"/>
        </w:rPr>
        <w:t xml:space="preserve">Symbols: Time serves as a symbolic element throughout the poem, representing limited resources and the need for balance. The references to a dying patient, a </w:t>
      </w:r>
      <w:r w:rsidRPr="009B2F15">
        <w:rPr>
          <w:color w:val="FF0000"/>
        </w:rPr>
        <w:lastRenderedPageBreak/>
        <w:t>hidden chance, and the California King symbolize the elusive nature and power dynamics associated with time.</w:t>
      </w:r>
    </w:p>
    <w:p w14:paraId="44EEE98C" w14:textId="77777777" w:rsidR="009B2F15" w:rsidRPr="009B2F15" w:rsidRDefault="009B2F15" w:rsidP="009B2F15">
      <w:pPr>
        <w:pStyle w:val="ListParagraph"/>
        <w:numPr>
          <w:ilvl w:val="0"/>
          <w:numId w:val="1"/>
        </w:numPr>
        <w:jc w:val="both"/>
        <w:rPr>
          <w:color w:val="FF0000"/>
        </w:rPr>
      </w:pPr>
      <w:r w:rsidRPr="009B2F15">
        <w:rPr>
          <w:color w:val="FF0000"/>
        </w:rPr>
        <w:t>Themes: The themes explored include the perception and value of time, the struggle to prioritize, and the realization that time cannot be possessed or reversed. It also touches on the importance of perspective and finding time for meaningful experiences.</w:t>
      </w:r>
    </w:p>
    <w:p w14:paraId="16479461" w14:textId="77777777" w:rsidR="009B2F15" w:rsidRDefault="009B2F15" w:rsidP="009B2F15">
      <w:pPr>
        <w:rPr>
          <w:color w:val="0070C0"/>
        </w:rPr>
      </w:pPr>
    </w:p>
    <w:p w14:paraId="7C4BD81C" w14:textId="77777777" w:rsidR="009B2F15" w:rsidRDefault="009B2F15" w:rsidP="009B2F15">
      <w:pPr>
        <w:rPr>
          <w:color w:val="0070C0"/>
        </w:rPr>
      </w:pPr>
    </w:p>
    <w:p w14:paraId="393014A0" w14:textId="77777777" w:rsidR="009B2F15" w:rsidRDefault="009B2F15" w:rsidP="009B2F15">
      <w:pPr>
        <w:rPr>
          <w:color w:val="0070C0"/>
        </w:rPr>
      </w:pPr>
    </w:p>
    <w:p w14:paraId="40EF4A53" w14:textId="77777777" w:rsidR="009B2F15" w:rsidRDefault="009B2F15" w:rsidP="009B2F15">
      <w:pPr>
        <w:rPr>
          <w:color w:val="0070C0"/>
        </w:rPr>
      </w:pPr>
    </w:p>
    <w:p w14:paraId="0F6264F5" w14:textId="77777777" w:rsidR="009B2F15" w:rsidRDefault="009B2F15" w:rsidP="009B2F15">
      <w:pPr>
        <w:rPr>
          <w:color w:val="0070C0"/>
        </w:rPr>
      </w:pPr>
    </w:p>
    <w:p w14:paraId="36520225" w14:textId="77777777" w:rsidR="00E0597E" w:rsidRDefault="00E0597E" w:rsidP="009B2F15">
      <w:pPr>
        <w:rPr>
          <w:color w:val="0070C0"/>
        </w:rPr>
      </w:pPr>
    </w:p>
    <w:p w14:paraId="5C56F6AE" w14:textId="77777777" w:rsidR="00E0597E" w:rsidRDefault="00E0597E" w:rsidP="009B2F15">
      <w:pPr>
        <w:rPr>
          <w:color w:val="0070C0"/>
        </w:rPr>
      </w:pPr>
    </w:p>
    <w:p w14:paraId="7E8AEBC8" w14:textId="77777777" w:rsidR="00E0597E" w:rsidRDefault="00E0597E" w:rsidP="009B2F15">
      <w:pPr>
        <w:rPr>
          <w:color w:val="0070C0"/>
        </w:rPr>
      </w:pPr>
    </w:p>
    <w:p w14:paraId="17F23E47" w14:textId="77777777" w:rsidR="00E0597E" w:rsidRDefault="00E0597E" w:rsidP="009B2F15">
      <w:pPr>
        <w:rPr>
          <w:color w:val="0070C0"/>
        </w:rPr>
      </w:pPr>
    </w:p>
    <w:p w14:paraId="52FB34A4" w14:textId="77777777" w:rsidR="00E0597E" w:rsidRDefault="00E0597E" w:rsidP="009B2F15">
      <w:pPr>
        <w:rPr>
          <w:color w:val="0070C0"/>
        </w:rPr>
      </w:pPr>
    </w:p>
    <w:p w14:paraId="6D77F391" w14:textId="77777777" w:rsidR="00E0597E" w:rsidRDefault="00E0597E" w:rsidP="009B2F15">
      <w:pPr>
        <w:rPr>
          <w:color w:val="0070C0"/>
        </w:rPr>
      </w:pPr>
    </w:p>
    <w:p w14:paraId="6CDD47D5" w14:textId="77777777" w:rsidR="00E0597E" w:rsidRDefault="00E0597E" w:rsidP="009B2F15">
      <w:pPr>
        <w:rPr>
          <w:color w:val="0070C0"/>
        </w:rPr>
      </w:pPr>
    </w:p>
    <w:p w14:paraId="70B89AE9" w14:textId="77777777" w:rsidR="00E0597E" w:rsidRDefault="00E0597E" w:rsidP="009B2F15">
      <w:pPr>
        <w:rPr>
          <w:color w:val="0070C0"/>
        </w:rPr>
      </w:pPr>
    </w:p>
    <w:p w14:paraId="48FCEFE7" w14:textId="77777777" w:rsidR="00E0597E" w:rsidRDefault="00E0597E" w:rsidP="009B2F15">
      <w:pPr>
        <w:rPr>
          <w:color w:val="0070C0"/>
        </w:rPr>
      </w:pPr>
    </w:p>
    <w:p w14:paraId="63A10033" w14:textId="77777777" w:rsidR="00E0597E" w:rsidRDefault="00E0597E" w:rsidP="009B2F15">
      <w:pPr>
        <w:rPr>
          <w:color w:val="0070C0"/>
        </w:rPr>
      </w:pPr>
    </w:p>
    <w:p w14:paraId="12EEAAB8" w14:textId="77777777" w:rsidR="00E0597E" w:rsidRDefault="00E0597E" w:rsidP="009B2F15">
      <w:pPr>
        <w:rPr>
          <w:color w:val="0070C0"/>
        </w:rPr>
      </w:pPr>
    </w:p>
    <w:p w14:paraId="5C5FA84D" w14:textId="77777777" w:rsidR="00E0597E" w:rsidRDefault="00E0597E" w:rsidP="009B2F15">
      <w:pPr>
        <w:rPr>
          <w:color w:val="0070C0"/>
        </w:rPr>
      </w:pPr>
    </w:p>
    <w:p w14:paraId="12553FC9" w14:textId="77777777" w:rsidR="00E0597E" w:rsidRDefault="00E0597E" w:rsidP="009B2F15">
      <w:pPr>
        <w:rPr>
          <w:color w:val="0070C0"/>
        </w:rPr>
      </w:pPr>
    </w:p>
    <w:p w14:paraId="2C56C346" w14:textId="77777777" w:rsidR="00E0597E" w:rsidRDefault="00E0597E" w:rsidP="009B2F15">
      <w:pPr>
        <w:rPr>
          <w:color w:val="0070C0"/>
        </w:rPr>
      </w:pPr>
    </w:p>
    <w:p w14:paraId="252BCABE" w14:textId="77777777" w:rsidR="00E0597E" w:rsidRDefault="00E0597E" w:rsidP="009B2F15">
      <w:pPr>
        <w:rPr>
          <w:color w:val="0070C0"/>
        </w:rPr>
      </w:pPr>
    </w:p>
    <w:p w14:paraId="4F62B332" w14:textId="77777777" w:rsidR="00E0597E" w:rsidRDefault="00E0597E" w:rsidP="009B2F15">
      <w:pPr>
        <w:rPr>
          <w:color w:val="0070C0"/>
        </w:rPr>
      </w:pPr>
    </w:p>
    <w:p w14:paraId="392038C4" w14:textId="77777777" w:rsidR="00E0597E" w:rsidRDefault="00E0597E" w:rsidP="009B2F15">
      <w:pPr>
        <w:rPr>
          <w:color w:val="0070C0"/>
        </w:rPr>
      </w:pPr>
    </w:p>
    <w:p w14:paraId="26BEE45B" w14:textId="77777777" w:rsidR="00E0597E" w:rsidRDefault="00E0597E" w:rsidP="009B2F15">
      <w:pPr>
        <w:rPr>
          <w:color w:val="0070C0"/>
        </w:rPr>
      </w:pPr>
    </w:p>
    <w:p w14:paraId="546EE723" w14:textId="77777777" w:rsidR="00E0597E" w:rsidRDefault="00E0597E" w:rsidP="009B2F15">
      <w:pPr>
        <w:rPr>
          <w:color w:val="0070C0"/>
        </w:rPr>
      </w:pPr>
    </w:p>
    <w:p w14:paraId="2598481D" w14:textId="77777777" w:rsidR="00E0597E" w:rsidRDefault="00E0597E" w:rsidP="009B2F15">
      <w:pPr>
        <w:rPr>
          <w:color w:val="0070C0"/>
        </w:rPr>
      </w:pPr>
    </w:p>
    <w:p w14:paraId="2303FA26" w14:textId="77777777" w:rsidR="00E0597E" w:rsidRDefault="00E0597E" w:rsidP="009B2F15">
      <w:pPr>
        <w:rPr>
          <w:color w:val="0070C0"/>
        </w:rPr>
      </w:pPr>
    </w:p>
    <w:p w14:paraId="2457FE93" w14:textId="77777777" w:rsidR="00E0597E" w:rsidRDefault="00E0597E" w:rsidP="009B2F15">
      <w:pPr>
        <w:rPr>
          <w:color w:val="0070C0"/>
        </w:rPr>
      </w:pPr>
    </w:p>
    <w:p w14:paraId="2182D836" w14:textId="77777777" w:rsidR="00E0597E" w:rsidRDefault="00E0597E" w:rsidP="009B2F15">
      <w:pPr>
        <w:rPr>
          <w:color w:val="0070C0"/>
        </w:rPr>
      </w:pPr>
    </w:p>
    <w:p w14:paraId="1CFBB2F7" w14:textId="77777777" w:rsidR="00E0597E" w:rsidRDefault="00E0597E" w:rsidP="009B2F15">
      <w:pPr>
        <w:rPr>
          <w:color w:val="0070C0"/>
        </w:rPr>
      </w:pPr>
    </w:p>
    <w:p w14:paraId="41C6C3DD" w14:textId="77777777" w:rsidR="00E0597E" w:rsidRDefault="00E0597E" w:rsidP="009B2F15">
      <w:pPr>
        <w:rPr>
          <w:color w:val="0070C0"/>
        </w:rPr>
      </w:pPr>
    </w:p>
    <w:p w14:paraId="2BC36582" w14:textId="77777777" w:rsidR="00E0597E" w:rsidRDefault="00E0597E" w:rsidP="009B2F15">
      <w:pPr>
        <w:rPr>
          <w:color w:val="0070C0"/>
        </w:rPr>
      </w:pPr>
    </w:p>
    <w:p w14:paraId="3922F179" w14:textId="77777777" w:rsidR="00E0597E" w:rsidRDefault="00E0597E" w:rsidP="009B2F15">
      <w:pPr>
        <w:rPr>
          <w:color w:val="0070C0"/>
        </w:rPr>
      </w:pPr>
    </w:p>
    <w:p w14:paraId="0670EE29" w14:textId="77777777" w:rsidR="00E0597E" w:rsidRDefault="00E0597E" w:rsidP="009B2F15">
      <w:pPr>
        <w:rPr>
          <w:color w:val="0070C0"/>
        </w:rPr>
      </w:pPr>
    </w:p>
    <w:p w14:paraId="3C842E46" w14:textId="77777777" w:rsidR="00E0597E" w:rsidRDefault="00E0597E" w:rsidP="009B2F15">
      <w:pPr>
        <w:rPr>
          <w:color w:val="0070C0"/>
        </w:rPr>
      </w:pPr>
    </w:p>
    <w:p w14:paraId="51968BA4" w14:textId="77777777" w:rsidR="00E0597E" w:rsidRDefault="00E0597E" w:rsidP="009B2F15">
      <w:pPr>
        <w:rPr>
          <w:color w:val="0070C0"/>
        </w:rPr>
      </w:pPr>
    </w:p>
    <w:p w14:paraId="6D84E440" w14:textId="77777777" w:rsidR="00E0597E" w:rsidRDefault="00E0597E" w:rsidP="009B2F15">
      <w:pPr>
        <w:rPr>
          <w:color w:val="0070C0"/>
        </w:rPr>
      </w:pPr>
    </w:p>
    <w:p w14:paraId="7ED03C45" w14:textId="77777777" w:rsidR="00E0597E" w:rsidRDefault="00E0597E" w:rsidP="009B2F15">
      <w:pPr>
        <w:rPr>
          <w:color w:val="0070C0"/>
        </w:rPr>
      </w:pPr>
    </w:p>
    <w:p w14:paraId="35A2C75E" w14:textId="77777777" w:rsidR="00E0597E" w:rsidRDefault="00E0597E" w:rsidP="00E0597E">
      <w:r>
        <w:lastRenderedPageBreak/>
        <w:t xml:space="preserve">In the tiny garden within her heart, so bright and </w:t>
      </w:r>
      <w:r w:rsidRPr="00DA622B">
        <w:rPr>
          <w:highlight w:val="yellow"/>
        </w:rPr>
        <w:t>fair.</w:t>
      </w:r>
    </w:p>
    <w:p w14:paraId="40C73538" w14:textId="77777777" w:rsidR="00E0597E" w:rsidRDefault="00E0597E" w:rsidP="00E0597E">
      <w:r>
        <w:t xml:space="preserve">Flowers sway gently in the cool air, once a </w:t>
      </w:r>
      <w:r w:rsidRPr="00DA622B">
        <w:rPr>
          <w:highlight w:val="yellow"/>
        </w:rPr>
        <w:t>chair</w:t>
      </w:r>
      <w:r>
        <w:t>.</w:t>
      </w:r>
    </w:p>
    <w:p w14:paraId="3551778B" w14:textId="77777777" w:rsidR="00E0597E" w:rsidRDefault="00E0597E" w:rsidP="00E0597E">
      <w:r>
        <w:t xml:space="preserve">Bees buzz, flit from bloom to </w:t>
      </w:r>
      <w:r w:rsidRPr="00DA622B">
        <w:rPr>
          <w:highlight w:val="green"/>
        </w:rPr>
        <w:t>bloom.</w:t>
      </w:r>
    </w:p>
    <w:p w14:paraId="1163CCF1" w14:textId="77777777" w:rsidR="00E0597E" w:rsidRDefault="00E0597E" w:rsidP="00E0597E">
      <w:r>
        <w:t xml:space="preserve">Nature' s smile, chasing </w:t>
      </w:r>
      <w:r w:rsidRPr="00DA622B">
        <w:rPr>
          <w:highlight w:val="green"/>
        </w:rPr>
        <w:t>gloom.</w:t>
      </w:r>
    </w:p>
    <w:p w14:paraId="3CB9EAEE" w14:textId="77777777" w:rsidR="00E0597E" w:rsidRDefault="00E0597E" w:rsidP="00E0597E">
      <w:r>
        <w:t xml:space="preserve">Never-knowing, all of it already comes to </w:t>
      </w:r>
      <w:r w:rsidRPr="00D01641">
        <w:t>doom.</w:t>
      </w:r>
    </w:p>
    <w:p w14:paraId="43767AD6" w14:textId="77777777" w:rsidR="00E0597E" w:rsidRDefault="00E0597E" w:rsidP="00E0597E">
      <w:r>
        <w:t xml:space="preserve">Sunset paints the sky in </w:t>
      </w:r>
      <w:r w:rsidRPr="00DA622B">
        <w:rPr>
          <w:highlight w:val="cyan"/>
        </w:rPr>
        <w:t>red,</w:t>
      </w:r>
    </w:p>
    <w:p w14:paraId="33533D6F" w14:textId="77777777" w:rsidR="00E0597E" w:rsidRDefault="00E0597E" w:rsidP="00E0597E">
      <w:r>
        <w:t xml:space="preserve">Or perhaps it's something else, a connection </w:t>
      </w:r>
      <w:r w:rsidRPr="00DA622B">
        <w:rPr>
          <w:highlight w:val="cyan"/>
        </w:rPr>
        <w:t>ahead</w:t>
      </w:r>
    </w:p>
    <w:p w14:paraId="1B688F10" w14:textId="77777777" w:rsidR="00E0597E" w:rsidRDefault="00E0597E" w:rsidP="00E0597E"/>
    <w:p w14:paraId="15451415" w14:textId="77777777" w:rsidR="00E0597E" w:rsidRDefault="00E0597E" w:rsidP="00E0597E">
      <w:r>
        <w:t>We call them kindred spirits.</w:t>
      </w:r>
    </w:p>
    <w:p w14:paraId="1620371C" w14:textId="77777777" w:rsidR="00E0597E" w:rsidRDefault="00E0597E" w:rsidP="00E0597E">
      <w:r>
        <w:t xml:space="preserve">Stars peek out as daylight has </w:t>
      </w:r>
      <w:r w:rsidRPr="00DA622B">
        <w:rPr>
          <w:highlight w:val="cyan"/>
        </w:rPr>
        <w:t>fled.</w:t>
      </w:r>
    </w:p>
    <w:p w14:paraId="6CEED99A" w14:textId="77777777" w:rsidR="00E0597E" w:rsidRDefault="00E0597E" w:rsidP="00E0597E">
      <w:r>
        <w:t xml:space="preserve">Moonlight whispers soft and </w:t>
      </w:r>
      <w:r w:rsidRPr="00DA622B">
        <w:rPr>
          <w:highlight w:val="yellow"/>
        </w:rPr>
        <w:t>clear</w:t>
      </w:r>
      <w:r>
        <w:t>,</w:t>
      </w:r>
    </w:p>
    <w:p w14:paraId="221EDE23" w14:textId="77777777" w:rsidR="00E0597E" w:rsidRDefault="00E0597E" w:rsidP="00E0597E">
      <w:r>
        <w:t xml:space="preserve">Where all of this, only past affairs </w:t>
      </w:r>
      <w:r w:rsidRPr="00DA622B">
        <w:rPr>
          <w:highlight w:val="yellow"/>
        </w:rPr>
        <w:t>appea</w:t>
      </w:r>
      <w:r>
        <w:t>r.</w:t>
      </w:r>
    </w:p>
    <w:p w14:paraId="153C9B7E" w14:textId="77777777" w:rsidR="00E0597E" w:rsidRDefault="00E0597E" w:rsidP="00E0597E">
      <w:r>
        <w:t xml:space="preserve">With all our tears, the memories </w:t>
      </w:r>
      <w:r w:rsidRPr="00DA622B">
        <w:rPr>
          <w:highlight w:val="cyan"/>
        </w:rPr>
        <w:t>came</w:t>
      </w:r>
      <w:r>
        <w:t>.</w:t>
      </w:r>
    </w:p>
    <w:p w14:paraId="5125DBC8" w14:textId="77777777" w:rsidR="00E0597E" w:rsidRDefault="00E0597E" w:rsidP="00E0597E">
      <w:r>
        <w:t xml:space="preserve">Storms of destruction draw near, their presence to </w:t>
      </w:r>
      <w:r w:rsidRPr="00DA622B">
        <w:rPr>
          <w:highlight w:val="cyan"/>
        </w:rPr>
        <w:t>claim</w:t>
      </w:r>
    </w:p>
    <w:p w14:paraId="346D6B89" w14:textId="77777777" w:rsidR="00E0597E" w:rsidRDefault="00E0597E" w:rsidP="00E0597E"/>
    <w:p w14:paraId="64C3457A" w14:textId="77777777" w:rsidR="00E0597E" w:rsidRDefault="00E0597E" w:rsidP="00E0597E">
      <w:r>
        <w:t xml:space="preserve">In the morning, fresh and </w:t>
      </w:r>
      <w:r w:rsidRPr="00DA622B">
        <w:rPr>
          <w:highlight w:val="green"/>
        </w:rPr>
        <w:t>new,</w:t>
      </w:r>
    </w:p>
    <w:p w14:paraId="324D49F0" w14:textId="77777777" w:rsidR="00E0597E" w:rsidRDefault="00E0597E" w:rsidP="00E0597E">
      <w:r>
        <w:t xml:space="preserve">Dewdrops sparkle, kissed by </w:t>
      </w:r>
      <w:r w:rsidRPr="00DA622B">
        <w:rPr>
          <w:highlight w:val="green"/>
        </w:rPr>
        <w:t>dew</w:t>
      </w:r>
      <w:r>
        <w:t>.</w:t>
      </w:r>
    </w:p>
    <w:p w14:paraId="5A1A5640" w14:textId="77777777" w:rsidR="00E0597E" w:rsidRDefault="00E0597E" w:rsidP="00E0597E">
      <w:r>
        <w:t>Life awakes, beginning again,</w:t>
      </w:r>
    </w:p>
    <w:p w14:paraId="3F6BBBD4" w14:textId="77777777" w:rsidR="00E0597E" w:rsidRDefault="00E0597E" w:rsidP="00E0597E">
      <w:r>
        <w:t>Peaceful moments in the glen</w:t>
      </w:r>
    </w:p>
    <w:p w14:paraId="2311810B" w14:textId="77777777" w:rsidR="00E0597E" w:rsidRDefault="00E0597E" w:rsidP="00E0597E">
      <w:r>
        <w:t xml:space="preserve">We awaken, all of it </w:t>
      </w:r>
      <w:r w:rsidRPr="00DA622B">
        <w:rPr>
          <w:highlight w:val="yellow"/>
        </w:rPr>
        <w:t>dreamed</w:t>
      </w:r>
    </w:p>
    <w:p w14:paraId="71905258" w14:textId="77777777" w:rsidR="00E0597E" w:rsidRDefault="00E0597E" w:rsidP="00E0597E">
      <w:r>
        <w:t>But the chair back there, slowly melting</w:t>
      </w:r>
    </w:p>
    <w:p w14:paraId="3FFB7ADF" w14:textId="31DA9DAC" w:rsidR="00E0597E" w:rsidRDefault="00E0597E" w:rsidP="00E0597E">
      <w:pPr>
        <w:rPr>
          <w:rFonts w:hint="eastAsia"/>
        </w:rPr>
      </w:pPr>
      <w:r>
        <w:t xml:space="preserve">Slowly </w:t>
      </w:r>
      <w:r w:rsidRPr="00DA622B">
        <w:rPr>
          <w:highlight w:val="yellow"/>
        </w:rPr>
        <w:t>steamed</w:t>
      </w:r>
    </w:p>
    <w:p w14:paraId="56EFC613" w14:textId="77777777" w:rsidR="00E0597E" w:rsidRDefault="00E0597E" w:rsidP="00E0597E"/>
    <w:p w14:paraId="46602332" w14:textId="77777777" w:rsidR="00E0597E" w:rsidRDefault="00E0597E" w:rsidP="00E0597E"/>
    <w:p w14:paraId="4D6EFB12" w14:textId="77777777" w:rsidR="00E0597E" w:rsidRDefault="00E0597E" w:rsidP="00E0597E">
      <w:pPr>
        <w:rPr>
          <w:rFonts w:hint="eastAsia"/>
        </w:rPr>
      </w:pPr>
    </w:p>
    <w:p w14:paraId="2DA595E1" w14:textId="77777777" w:rsidR="00E0597E" w:rsidRPr="00E0597E" w:rsidRDefault="00E0597E" w:rsidP="00E0597E">
      <w:pPr>
        <w:rPr>
          <w:color w:val="FFC000"/>
        </w:rPr>
      </w:pPr>
      <w:r w:rsidRPr="00E0597E">
        <w:rPr>
          <w:color w:val="FFC000"/>
        </w:rPr>
        <w:t>Stanza 1:</w:t>
      </w:r>
    </w:p>
    <w:p w14:paraId="44739C8C" w14:textId="77777777" w:rsidR="00E0597E" w:rsidRPr="00E0597E" w:rsidRDefault="00E0597E" w:rsidP="00E0597E">
      <w:pPr>
        <w:rPr>
          <w:color w:val="FFC000"/>
        </w:rPr>
      </w:pPr>
      <w:bookmarkStart w:id="0" w:name="_Hlk166611812"/>
      <w:r w:rsidRPr="00E0597E">
        <w:rPr>
          <w:color w:val="FFC000"/>
        </w:rPr>
        <w:t>In this stanza, the speaker describes a small garden within someone's heart that is depicted as bright and fair. The imagery of flowers swaying gently in the cool air creates a serene and peaceful atmosphere. The buzzing bees and the smile of nature are personifications that add a lively and joyful element to the scene, as if nature itself is trying to dispel any darkness or sadness.</w:t>
      </w:r>
    </w:p>
    <w:bookmarkEnd w:id="0"/>
    <w:p w14:paraId="22498F76" w14:textId="77777777" w:rsidR="00E0597E" w:rsidRPr="00E0597E" w:rsidRDefault="00E0597E" w:rsidP="00E0597E">
      <w:pPr>
        <w:rPr>
          <w:color w:val="FFC000"/>
        </w:rPr>
      </w:pPr>
    </w:p>
    <w:p w14:paraId="7B116B38" w14:textId="77777777" w:rsidR="00E0597E" w:rsidRPr="00E0597E" w:rsidRDefault="00E0597E" w:rsidP="00E0597E">
      <w:pPr>
        <w:rPr>
          <w:color w:val="FFC000"/>
        </w:rPr>
      </w:pPr>
      <w:r w:rsidRPr="00E0597E">
        <w:rPr>
          <w:color w:val="FFC000"/>
        </w:rPr>
        <w:t>Stanza 2:</w:t>
      </w:r>
    </w:p>
    <w:p w14:paraId="664B3CE0" w14:textId="77777777" w:rsidR="00E0597E" w:rsidRPr="00E0597E" w:rsidRDefault="00E0597E" w:rsidP="00E0597E">
      <w:pPr>
        <w:rPr>
          <w:color w:val="FFC000"/>
        </w:rPr>
      </w:pPr>
      <w:r w:rsidRPr="00E0597E">
        <w:rPr>
          <w:color w:val="FFC000"/>
        </w:rPr>
        <w:t>In this stanza, the theme of impermanence and the awareness of the transience of beauty and joy is introduced. The line "Never-knowing, all of it already comes to doom" suggests a realization that everything, no matter how beautiful or joyful, is destined for an eventual end. The sunset painting the sky in red creates a vivid visual image. The speaker questions whether there is something more profound or meaningful beyond the surface appearance of the sunset, hinting at a search for deeper connections and understanding. The mention of kindred spirits and stars peeking out symbolizes a longing for meaningful connections and a sense of unity amidst the passing of daylight.</w:t>
      </w:r>
    </w:p>
    <w:p w14:paraId="6F6B4F30" w14:textId="77777777" w:rsidR="00E0597E" w:rsidRDefault="00E0597E" w:rsidP="00E0597E"/>
    <w:p w14:paraId="02C9E146" w14:textId="77777777" w:rsidR="00E0597E" w:rsidRPr="00E0597E" w:rsidRDefault="00E0597E" w:rsidP="00E0597E">
      <w:pPr>
        <w:rPr>
          <w:color w:val="0070C0"/>
        </w:rPr>
      </w:pPr>
      <w:r w:rsidRPr="00E0597E">
        <w:rPr>
          <w:color w:val="0070C0"/>
        </w:rPr>
        <w:t>Stanza 3:</w:t>
      </w:r>
    </w:p>
    <w:p w14:paraId="15D3DF39" w14:textId="77777777" w:rsidR="00E0597E" w:rsidRPr="00E0597E" w:rsidRDefault="00E0597E" w:rsidP="00E0597E">
      <w:pPr>
        <w:rPr>
          <w:color w:val="0070C0"/>
        </w:rPr>
      </w:pPr>
      <w:r w:rsidRPr="00E0597E">
        <w:rPr>
          <w:color w:val="0070C0"/>
        </w:rPr>
        <w:t xml:space="preserve">The third stanza continues the contemplation of impermanence and the passage of time. The </w:t>
      </w:r>
      <w:r w:rsidRPr="00E0597E">
        <w:rPr>
          <w:color w:val="0070C0"/>
        </w:rPr>
        <w:lastRenderedPageBreak/>
        <w:t>moonlight is personified as whispering softly and clear, creating an intimate and reflective mood. The mention of past affairs appearing suggests a nostalgic reflection on memories. The impending storms of destruction symbolize the inevitable challenges and hardships that life brings. However, the stanza ends on a note of renewal and hope. The morning brings a fresh start, with dewdrops sparkling and life awakening. The peaceful moments in the glen evoke a sense of serenity and contentment. The final lines introduce a surreal and unsettling image of the chair slowly melting and steaming, suggesting the dissolution of stability and the transient nature of material possessions.</w:t>
      </w:r>
    </w:p>
    <w:p w14:paraId="27B7D147" w14:textId="77777777" w:rsidR="009B2F15" w:rsidRDefault="009B2F15" w:rsidP="009B2F15">
      <w:pPr>
        <w:rPr>
          <w:color w:val="0070C0"/>
        </w:rPr>
      </w:pPr>
    </w:p>
    <w:p w14:paraId="2DE70154" w14:textId="77777777" w:rsidR="00E0597E" w:rsidRPr="00E0597E" w:rsidRDefault="00E0597E" w:rsidP="00E0597E">
      <w:pPr>
        <w:rPr>
          <w:b/>
          <w:bCs/>
          <w:color w:val="FF0000"/>
        </w:rPr>
      </w:pPr>
      <w:r w:rsidRPr="00E0597E">
        <w:rPr>
          <w:b/>
          <w:bCs/>
          <w:color w:val="FF0000"/>
        </w:rPr>
        <w:t>Structure and Form</w:t>
      </w:r>
    </w:p>
    <w:p w14:paraId="122AB18F" w14:textId="77777777" w:rsidR="00E0597E" w:rsidRPr="00E0597E" w:rsidRDefault="00E0597E" w:rsidP="00E0597E">
      <w:pPr>
        <w:pStyle w:val="ListParagraph"/>
        <w:numPr>
          <w:ilvl w:val="0"/>
          <w:numId w:val="2"/>
        </w:numPr>
        <w:rPr>
          <w:color w:val="FF0000"/>
        </w:rPr>
      </w:pPr>
      <w:r w:rsidRPr="00E0597E">
        <w:rPr>
          <w:color w:val="FF0000"/>
        </w:rPr>
        <w:t>Free verse: does not follow a specific meter</w:t>
      </w:r>
    </w:p>
    <w:p w14:paraId="0AEA7DB7" w14:textId="77777777" w:rsidR="00E0597E" w:rsidRPr="00E0597E" w:rsidRDefault="00E0597E" w:rsidP="00E0597E">
      <w:pPr>
        <w:rPr>
          <w:b/>
          <w:bCs/>
          <w:color w:val="FF0000"/>
        </w:rPr>
      </w:pPr>
      <w:r w:rsidRPr="00E0597E">
        <w:rPr>
          <w:b/>
          <w:bCs/>
          <w:color w:val="FF0000"/>
        </w:rPr>
        <w:t>Sound Devices</w:t>
      </w:r>
    </w:p>
    <w:p w14:paraId="60E582E3" w14:textId="77777777" w:rsidR="00E0597E" w:rsidRPr="00E0597E" w:rsidRDefault="00E0597E" w:rsidP="00E0597E">
      <w:pPr>
        <w:pStyle w:val="ListParagraph"/>
        <w:numPr>
          <w:ilvl w:val="0"/>
          <w:numId w:val="2"/>
        </w:numPr>
        <w:rPr>
          <w:color w:val="FF0000"/>
        </w:rPr>
      </w:pPr>
      <w:r w:rsidRPr="00E0597E">
        <w:rPr>
          <w:color w:val="FF0000"/>
        </w:rPr>
        <w:t>Alliteration</w:t>
      </w:r>
    </w:p>
    <w:p w14:paraId="5FDB1B26" w14:textId="77777777" w:rsidR="00E0597E" w:rsidRPr="00E0597E" w:rsidRDefault="00E0597E" w:rsidP="00E0597E">
      <w:pPr>
        <w:rPr>
          <w:color w:val="FF0000"/>
        </w:rPr>
      </w:pPr>
      <w:r w:rsidRPr="00E0597E">
        <w:rPr>
          <w:color w:val="FF0000"/>
        </w:rPr>
        <w:t>The poem incorporates alliteration, which is the repetition of consonant sounds at the beginning of words, to create a musical and rhythmic effect. Examples include:</w:t>
      </w:r>
    </w:p>
    <w:p w14:paraId="73AD7517" w14:textId="77777777" w:rsidR="00E0597E" w:rsidRPr="00E0597E" w:rsidRDefault="00E0597E" w:rsidP="00E0597E">
      <w:pPr>
        <w:rPr>
          <w:color w:val="FF0000"/>
        </w:rPr>
      </w:pPr>
      <w:r w:rsidRPr="00E0597E">
        <w:rPr>
          <w:color w:val="FF0000"/>
        </w:rPr>
        <w:t>"Bees buzz, flit from bloom to bloom" - The repetition of the "b" sound in "bees," "buzz," and "bloom" mimics the buzzing sound of the bees and adds a lively and energetic quality to the line."</w:t>
      </w:r>
    </w:p>
    <w:p w14:paraId="6071EFF6" w14:textId="77777777" w:rsidR="00E0597E" w:rsidRPr="00E0597E" w:rsidRDefault="00E0597E" w:rsidP="00E0597E">
      <w:pPr>
        <w:pStyle w:val="ListParagraph"/>
        <w:numPr>
          <w:ilvl w:val="0"/>
          <w:numId w:val="2"/>
        </w:numPr>
        <w:rPr>
          <w:color w:val="FF0000"/>
        </w:rPr>
      </w:pPr>
      <w:r w:rsidRPr="00E0597E">
        <w:rPr>
          <w:color w:val="FF0000"/>
        </w:rPr>
        <w:t>Consonance</w:t>
      </w:r>
    </w:p>
    <w:p w14:paraId="0E0F8CE8" w14:textId="77777777" w:rsidR="00E0597E" w:rsidRPr="00E0597E" w:rsidRDefault="00E0597E" w:rsidP="00E0597E">
      <w:pPr>
        <w:rPr>
          <w:color w:val="FF0000"/>
        </w:rPr>
      </w:pPr>
      <w:r w:rsidRPr="00E0597E">
        <w:rPr>
          <w:color w:val="FF0000"/>
        </w:rPr>
        <w:t>"Sunset paints the sky in red" - The repetition of the "s" sound in "sunset," "paints," and "sky" creates a smooth and flowing sound, echoing the tranquil beauty of the scene.-</w:t>
      </w:r>
    </w:p>
    <w:p w14:paraId="059D6046" w14:textId="77777777" w:rsidR="00E0597E" w:rsidRPr="00E0597E" w:rsidRDefault="00E0597E" w:rsidP="00E0597E">
      <w:pPr>
        <w:pStyle w:val="ListParagraph"/>
        <w:numPr>
          <w:ilvl w:val="0"/>
          <w:numId w:val="2"/>
        </w:numPr>
        <w:rPr>
          <w:color w:val="FF0000"/>
        </w:rPr>
      </w:pPr>
      <w:r w:rsidRPr="00E0597E">
        <w:rPr>
          <w:color w:val="FF0000"/>
        </w:rPr>
        <w:t>Rhyme</w:t>
      </w:r>
    </w:p>
    <w:p w14:paraId="0183158E" w14:textId="77777777" w:rsidR="00E0597E" w:rsidRPr="00E0597E" w:rsidRDefault="00E0597E" w:rsidP="00E0597E">
      <w:pPr>
        <w:rPr>
          <w:color w:val="FF0000"/>
        </w:rPr>
      </w:pPr>
      <w:r w:rsidRPr="00E0597E">
        <w:rPr>
          <w:color w:val="FF0000"/>
        </w:rPr>
        <w:t xml:space="preserve">Highlighted in the poem </w:t>
      </w:r>
    </w:p>
    <w:p w14:paraId="1DCF1F0D" w14:textId="77777777" w:rsidR="00E0597E" w:rsidRDefault="00E0597E" w:rsidP="009B2F15">
      <w:pPr>
        <w:rPr>
          <w:color w:val="FF0000"/>
        </w:rPr>
      </w:pPr>
    </w:p>
    <w:p w14:paraId="292131DD" w14:textId="77777777" w:rsidR="00E0597E" w:rsidRPr="00E0597E" w:rsidRDefault="00E0597E" w:rsidP="00E0597E">
      <w:pPr>
        <w:rPr>
          <w:color w:val="00B050"/>
        </w:rPr>
      </w:pPr>
      <w:r w:rsidRPr="00E0597E">
        <w:rPr>
          <w:color w:val="00B050"/>
        </w:rPr>
        <w:t>The tone of the poem fluctuates between serenity and melancholy. The initial descriptions of the garden convey a bright and fair atmosphere, evoking a sense of tranquility and peace. However, as the poem progresses, the tone becomes tinged with a somber awareness of impermanence and impending doom. The final lines introduce a surreal and unsettling tone. Overall, the mood of the poem is contemplative, nostalgic, and thought-provoking.</w:t>
      </w:r>
    </w:p>
    <w:p w14:paraId="72DC3D01" w14:textId="77777777" w:rsidR="00E0597E" w:rsidRDefault="00E0597E" w:rsidP="009B2F15">
      <w:pPr>
        <w:rPr>
          <w:color w:val="FF0000"/>
        </w:rPr>
      </w:pPr>
    </w:p>
    <w:p w14:paraId="51EA9E72" w14:textId="77777777" w:rsidR="00E0597E" w:rsidRPr="00E0597E" w:rsidRDefault="00E0597E" w:rsidP="00E0597E">
      <w:pPr>
        <w:rPr>
          <w:color w:val="ED7D31" w:themeColor="accent2"/>
        </w:rPr>
      </w:pPr>
      <w:r w:rsidRPr="00E0597E">
        <w:rPr>
          <w:color w:val="ED7D31" w:themeColor="accent2"/>
        </w:rPr>
        <w:t>The poem explores several themes, including the fleeting nature of beauty and joy, the inevitability of decay and destruction, the longing for connection and meaning, the passage of time, and the cyclical nature of life. It contemplates the transient and fragile aspects of existence while highlighting moments of renewal and peacefulness.</w:t>
      </w:r>
    </w:p>
    <w:p w14:paraId="3BACE26A" w14:textId="77777777" w:rsidR="00E0597E" w:rsidRDefault="00E0597E" w:rsidP="009B2F15">
      <w:pPr>
        <w:rPr>
          <w:color w:val="FF0000"/>
        </w:rPr>
      </w:pPr>
    </w:p>
    <w:p w14:paraId="53155CC3" w14:textId="77777777" w:rsidR="00E0597E" w:rsidRDefault="00E0597E" w:rsidP="009B2F15">
      <w:pPr>
        <w:rPr>
          <w:color w:val="FF0000"/>
        </w:rPr>
      </w:pPr>
    </w:p>
    <w:p w14:paraId="5E92D673" w14:textId="77777777" w:rsidR="00E0597E" w:rsidRDefault="00E0597E" w:rsidP="009B2F15">
      <w:pPr>
        <w:rPr>
          <w:color w:val="FF0000"/>
        </w:rPr>
      </w:pPr>
    </w:p>
    <w:p w14:paraId="3F8F2509" w14:textId="77777777" w:rsidR="00E0597E" w:rsidRDefault="00E0597E" w:rsidP="009B2F15">
      <w:pPr>
        <w:rPr>
          <w:color w:val="FF0000"/>
        </w:rPr>
      </w:pPr>
    </w:p>
    <w:p w14:paraId="3C3E4F4F" w14:textId="77777777" w:rsidR="00E0597E" w:rsidRDefault="00E0597E" w:rsidP="009B2F15">
      <w:pPr>
        <w:rPr>
          <w:color w:val="FF0000"/>
        </w:rPr>
      </w:pPr>
    </w:p>
    <w:p w14:paraId="5AE2FD87" w14:textId="77777777" w:rsidR="00E0597E" w:rsidRDefault="00E0597E" w:rsidP="009B2F15">
      <w:pPr>
        <w:rPr>
          <w:color w:val="FF0000"/>
        </w:rPr>
      </w:pPr>
    </w:p>
    <w:p w14:paraId="1679B2C1" w14:textId="77777777" w:rsidR="00E0597E" w:rsidRDefault="00E0597E" w:rsidP="009B2F15">
      <w:pPr>
        <w:rPr>
          <w:color w:val="FF0000"/>
        </w:rPr>
      </w:pPr>
    </w:p>
    <w:p w14:paraId="16B8EE0C" w14:textId="77777777" w:rsidR="00BE1B70" w:rsidRDefault="00BE1B70" w:rsidP="009B2F15">
      <w:pPr>
        <w:rPr>
          <w:color w:val="FF0000"/>
        </w:rPr>
      </w:pPr>
    </w:p>
    <w:p w14:paraId="0889F507" w14:textId="4260A16A" w:rsidR="00BE1B70" w:rsidRDefault="00BE1B70" w:rsidP="009B2F15">
      <w:pPr>
        <w:rPr>
          <w:rFonts w:hint="eastAsia"/>
          <w:color w:val="FF0000"/>
        </w:rPr>
      </w:pPr>
      <w:r w:rsidRPr="00BE1B70">
        <w:rPr>
          <w:noProof/>
          <w:color w:val="FF0000"/>
        </w:rPr>
        <w:lastRenderedPageBreak/>
        <w:drawing>
          <wp:inline distT="0" distB="0" distL="0" distR="0" wp14:anchorId="331A3952" wp14:editId="0D025D35">
            <wp:extent cx="5454503" cy="6415088"/>
            <wp:effectExtent l="0" t="0" r="0" b="5080"/>
            <wp:docPr id="207303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561" cy="6417509"/>
                    </a:xfrm>
                    <a:prstGeom prst="rect">
                      <a:avLst/>
                    </a:prstGeom>
                    <a:noFill/>
                    <a:ln>
                      <a:noFill/>
                    </a:ln>
                  </pic:spPr>
                </pic:pic>
              </a:graphicData>
            </a:graphic>
          </wp:inline>
        </w:drawing>
      </w:r>
    </w:p>
    <w:p w14:paraId="3BA4D8B1" w14:textId="77777777" w:rsidR="00E0597E" w:rsidRPr="00E0597E" w:rsidRDefault="00E0597E" w:rsidP="00E0597E">
      <w:pPr>
        <w:rPr>
          <w:color w:val="FF0000"/>
        </w:rPr>
      </w:pPr>
      <w:r w:rsidRPr="00E0597E">
        <w:rPr>
          <w:color w:val="FF0000"/>
        </w:rPr>
        <w:t>Introduction:</w:t>
      </w:r>
    </w:p>
    <w:p w14:paraId="3E19CDCD" w14:textId="77777777" w:rsidR="00E0597E" w:rsidRPr="00E0597E" w:rsidRDefault="00E0597E" w:rsidP="00E0597E">
      <w:pPr>
        <w:rPr>
          <w:color w:val="FF0000"/>
        </w:rPr>
      </w:pPr>
      <w:r w:rsidRPr="00E0597E">
        <w:rPr>
          <w:color w:val="FF0000"/>
        </w:rPr>
        <w:t>The poem "Ode to Tottenham Hotspur" serves as a heartfelt tribute to the renowned football club and its profound impact on the community it represents. Through a careful examination of the poem's structure, literary devices, sound devices, imagery, and figurative language, we can gain deeper insights into the themes of identity, resilience, and collective pride that resonate throughout its verses.</w:t>
      </w:r>
    </w:p>
    <w:p w14:paraId="7EF90098" w14:textId="77777777" w:rsidR="00E0597E" w:rsidRDefault="00E0597E" w:rsidP="00E0597E"/>
    <w:p w14:paraId="3198C03B" w14:textId="77777777" w:rsidR="00E0597E" w:rsidRPr="00E0597E" w:rsidRDefault="00E0597E" w:rsidP="00E0597E">
      <w:pPr>
        <w:rPr>
          <w:color w:val="ED7D31" w:themeColor="accent2"/>
        </w:rPr>
      </w:pPr>
      <w:r w:rsidRPr="00E0597E">
        <w:rPr>
          <w:color w:val="ED7D31" w:themeColor="accent2"/>
        </w:rPr>
        <w:t>Stanza 1:</w:t>
      </w:r>
    </w:p>
    <w:p w14:paraId="4C135865" w14:textId="77777777" w:rsidR="00E0597E" w:rsidRPr="00E0597E" w:rsidRDefault="00E0597E" w:rsidP="00E0597E">
      <w:pPr>
        <w:rPr>
          <w:color w:val="ED7D31" w:themeColor="accent2"/>
        </w:rPr>
      </w:pPr>
      <w:r w:rsidRPr="00E0597E">
        <w:rPr>
          <w:color w:val="ED7D31" w:themeColor="accent2"/>
        </w:rPr>
        <w:t xml:space="preserve">The opening stanza sets the stage for the celebration of Tottenham Hotspur's significance, both geographically and symbolically. Through the use of alliteration and internal rhyme, the poet crafts a melodic introduction that captures the attention of the reader. The metaphor of </w:t>
      </w:r>
      <w:r w:rsidRPr="00E0597E">
        <w:rPr>
          <w:color w:val="ED7D31" w:themeColor="accent2"/>
        </w:rPr>
        <w:lastRenderedPageBreak/>
        <w:t>Tottenham Hotspur as "a beacon shining bright" immediately establishes the club as a guiding light and source of inspiration within North London.</w:t>
      </w:r>
    </w:p>
    <w:p w14:paraId="1D33070A" w14:textId="77777777" w:rsidR="00E0597E" w:rsidRPr="00E0597E" w:rsidRDefault="00E0597E" w:rsidP="00E0597E">
      <w:pPr>
        <w:rPr>
          <w:color w:val="ED7D31" w:themeColor="accent2"/>
        </w:rPr>
      </w:pPr>
    </w:p>
    <w:p w14:paraId="49A1D722" w14:textId="77777777" w:rsidR="00E0597E" w:rsidRPr="00E0597E" w:rsidRDefault="00E0597E" w:rsidP="00E0597E">
      <w:pPr>
        <w:rPr>
          <w:color w:val="ED7D31" w:themeColor="accent2"/>
        </w:rPr>
      </w:pPr>
      <w:r w:rsidRPr="00E0597E">
        <w:rPr>
          <w:color w:val="ED7D31" w:themeColor="accent2"/>
        </w:rPr>
        <w:t>Stanza 2:</w:t>
      </w:r>
    </w:p>
    <w:p w14:paraId="60C71EA6" w14:textId="77777777" w:rsidR="00E0597E" w:rsidRPr="00E0597E" w:rsidRDefault="00E0597E" w:rsidP="00E0597E">
      <w:pPr>
        <w:rPr>
          <w:color w:val="ED7D31" w:themeColor="accent2"/>
        </w:rPr>
      </w:pPr>
      <w:r w:rsidRPr="00E0597E">
        <w:rPr>
          <w:color w:val="ED7D31" w:themeColor="accent2"/>
        </w:rPr>
        <w:t>In the second stanza, the focus shifts to the team's presence on the field, depicted with grace and determination. The repetition of the "s" sound adds a smooth and flowing quality to the stanza, complementing the imagery of "Lilywhite grace." This phrase not only describes the team's uniform color but also conveys a sense of elegance and purity. Additionally, the metaphor of "scripting their page" emphasizes the agency and creativity of the players in shaping their own narrative.</w:t>
      </w:r>
    </w:p>
    <w:p w14:paraId="51EFA457" w14:textId="77777777" w:rsidR="00E0597E" w:rsidRDefault="00E0597E" w:rsidP="00E0597E"/>
    <w:p w14:paraId="718075DE" w14:textId="77777777" w:rsidR="00E0597E" w:rsidRPr="00E0597E" w:rsidRDefault="00E0597E" w:rsidP="00E0597E">
      <w:pPr>
        <w:rPr>
          <w:i/>
          <w:iCs/>
          <w:color w:val="00B050"/>
        </w:rPr>
      </w:pPr>
      <w:r w:rsidRPr="00E0597E">
        <w:rPr>
          <w:i/>
          <w:iCs/>
          <w:color w:val="00B050"/>
        </w:rPr>
        <w:t>Stanza 3:</w:t>
      </w:r>
    </w:p>
    <w:p w14:paraId="6836C4CD" w14:textId="77777777" w:rsidR="00E0597E" w:rsidRPr="00E0597E" w:rsidRDefault="00E0597E" w:rsidP="00E0597E">
      <w:pPr>
        <w:rPr>
          <w:i/>
          <w:iCs/>
          <w:color w:val="00B050"/>
        </w:rPr>
      </w:pPr>
      <w:r w:rsidRPr="00E0597E">
        <w:rPr>
          <w:i/>
          <w:iCs/>
          <w:color w:val="00B050"/>
        </w:rPr>
        <w:t>The third stanza pays homage to the club's history and legacy, particularly its transition from the iconic White Hart Lane to a new home. Through the repetition of the "w" sound and the imagery of "White Hart Lane," the poet evokes a sense of nostalgia and reverence for the club's historic stadium. The phrase "their legacy echoes" suggests that Tottenham Hotspur's impact transcends physical locations, resonating wherever they go.</w:t>
      </w:r>
    </w:p>
    <w:p w14:paraId="1828CFC1" w14:textId="77777777" w:rsidR="00E0597E" w:rsidRPr="00E0597E" w:rsidRDefault="00E0597E" w:rsidP="00E0597E">
      <w:pPr>
        <w:rPr>
          <w:i/>
          <w:iCs/>
          <w:color w:val="00B050"/>
        </w:rPr>
      </w:pPr>
    </w:p>
    <w:p w14:paraId="70B6EC70" w14:textId="77777777" w:rsidR="00E0597E" w:rsidRPr="00E0597E" w:rsidRDefault="00E0597E" w:rsidP="00E0597E">
      <w:pPr>
        <w:rPr>
          <w:i/>
          <w:iCs/>
          <w:color w:val="00B050"/>
        </w:rPr>
      </w:pPr>
      <w:r w:rsidRPr="00E0597E">
        <w:rPr>
          <w:i/>
          <w:iCs/>
          <w:color w:val="00B050"/>
        </w:rPr>
        <w:t>Stanza 4:</w:t>
      </w:r>
    </w:p>
    <w:p w14:paraId="34996FE9" w14:textId="77777777" w:rsidR="00E0597E" w:rsidRPr="00E0597E" w:rsidRDefault="00E0597E" w:rsidP="00E0597E">
      <w:pPr>
        <w:rPr>
          <w:i/>
          <w:iCs/>
          <w:color w:val="00B050"/>
        </w:rPr>
      </w:pPr>
      <w:r w:rsidRPr="00E0597E">
        <w:rPr>
          <w:i/>
          <w:iCs/>
          <w:color w:val="00B050"/>
        </w:rPr>
        <w:t>Finally, the fourth stanza reflects on the ongoing journey of Tottenham Hotspur, each match serving as a chapter in its storied history. The repetition of the "t" sound adds emphasis and momentum, highlighting the dynamic nature of the club's narrative. The imagery of "a tale unfolds" conjures images of epic journeys and unfolding narratives, while "stories untold" hints at the limitless potential and future achievements of the club.</w:t>
      </w:r>
    </w:p>
    <w:p w14:paraId="7D6714C8" w14:textId="77777777" w:rsidR="00E0597E" w:rsidRDefault="00E0597E" w:rsidP="00E0597E"/>
    <w:p w14:paraId="7695465F" w14:textId="77777777" w:rsidR="00E0597E" w:rsidRPr="00E0597E" w:rsidRDefault="00E0597E" w:rsidP="00E0597E">
      <w:pPr>
        <w:rPr>
          <w:color w:val="FFC000" w:themeColor="accent4"/>
        </w:rPr>
      </w:pPr>
      <w:r w:rsidRPr="00E0597E">
        <w:rPr>
          <w:color w:val="FFC000" w:themeColor="accent4"/>
        </w:rPr>
        <w:t>Conclusion:</w:t>
      </w:r>
    </w:p>
    <w:p w14:paraId="57B9A551" w14:textId="77777777" w:rsidR="00E0597E" w:rsidRPr="00E0597E" w:rsidRDefault="00E0597E" w:rsidP="00E0597E">
      <w:pPr>
        <w:rPr>
          <w:color w:val="FFC000" w:themeColor="accent4"/>
        </w:rPr>
      </w:pPr>
      <w:r w:rsidRPr="00E0597E">
        <w:rPr>
          <w:color w:val="FFC000" w:themeColor="accent4"/>
        </w:rPr>
        <w:t>In conclusion, "Ode to Tottenham Hotspur" encapsulates the spirit and essence of the football club, celebrating its identity, resilience, and collective pride. Through a masterful blend of literary devices, sound devices, imagery, and figurative language, the poem offers a poignant tribute to Tottenham Hotspur's enduring legacy and cultural significance. It serves as a reminder of the profound impact that sports can have on communities, uniting people under a common banner of passion and pride.</w:t>
      </w:r>
    </w:p>
    <w:p w14:paraId="0808098B" w14:textId="77777777" w:rsidR="00E0597E" w:rsidRPr="00E0597E" w:rsidRDefault="00E0597E" w:rsidP="00E0597E">
      <w:pPr>
        <w:rPr>
          <w:color w:val="FFC000" w:themeColor="accent4"/>
        </w:rPr>
      </w:pPr>
    </w:p>
    <w:p w14:paraId="3762C94D" w14:textId="77777777" w:rsidR="00E0597E" w:rsidRPr="00E0597E" w:rsidRDefault="00E0597E" w:rsidP="00E0597E">
      <w:pPr>
        <w:rPr>
          <w:color w:val="FFC000" w:themeColor="accent4"/>
        </w:rPr>
      </w:pPr>
    </w:p>
    <w:p w14:paraId="63D16477" w14:textId="77777777" w:rsidR="00E0597E" w:rsidRPr="00E0597E" w:rsidRDefault="00E0597E" w:rsidP="00E0597E">
      <w:pPr>
        <w:rPr>
          <w:color w:val="FFC000" w:themeColor="accent4"/>
        </w:rPr>
      </w:pPr>
    </w:p>
    <w:p w14:paraId="73080CBC" w14:textId="77777777" w:rsidR="00E0597E" w:rsidRPr="00E0597E" w:rsidRDefault="00E0597E" w:rsidP="00E0597E">
      <w:pPr>
        <w:rPr>
          <w:b/>
          <w:bCs/>
          <w:color w:val="FFC000" w:themeColor="accent4"/>
        </w:rPr>
      </w:pPr>
    </w:p>
    <w:p w14:paraId="16DD6A88" w14:textId="77777777" w:rsidR="00E0597E" w:rsidRPr="00E0597E" w:rsidRDefault="00E0597E" w:rsidP="00E0597E">
      <w:pPr>
        <w:rPr>
          <w:b/>
          <w:bCs/>
          <w:color w:val="FFC000" w:themeColor="accent4"/>
        </w:rPr>
      </w:pPr>
      <w:r w:rsidRPr="00E0597E">
        <w:rPr>
          <w:b/>
          <w:bCs/>
          <w:color w:val="FFC000" w:themeColor="accent4"/>
        </w:rPr>
        <w:t>Sound Devices:</w:t>
      </w:r>
    </w:p>
    <w:p w14:paraId="474C9BFA" w14:textId="77777777" w:rsidR="00E0597E" w:rsidRPr="00E0597E" w:rsidRDefault="00E0597E" w:rsidP="00E0597E">
      <w:pPr>
        <w:rPr>
          <w:color w:val="FFC000" w:themeColor="accent4"/>
        </w:rPr>
      </w:pPr>
      <w:r w:rsidRPr="00E0597E">
        <w:rPr>
          <w:color w:val="FFC000" w:themeColor="accent4"/>
        </w:rPr>
        <w:t>The rhythmic quality of the poem mirrors the heartbeat of the club and its fans, reflecting the pulsating energy of a football match. This rhythm reinforces the theme of vitality and passion within the club and its community.</w:t>
      </w:r>
    </w:p>
    <w:p w14:paraId="6108A4FA" w14:textId="77777777" w:rsidR="00E0597E" w:rsidRPr="00E0597E" w:rsidRDefault="00E0597E" w:rsidP="00E0597E">
      <w:pPr>
        <w:rPr>
          <w:color w:val="FFC000" w:themeColor="accent4"/>
        </w:rPr>
      </w:pPr>
      <w:r w:rsidRPr="00E0597E">
        <w:rPr>
          <w:color w:val="FFC000" w:themeColor="accent4"/>
        </w:rPr>
        <w:t>Occasional internal and end rhymes add a musicality to the verses, creating a sense of cohesion and harmony. This reflects the unity and solidarity among fans and players, emphasizing the collective identity celebrated in the poem.</w:t>
      </w:r>
    </w:p>
    <w:p w14:paraId="23ADFEE3" w14:textId="77777777" w:rsidR="00E0597E" w:rsidRDefault="00E0597E" w:rsidP="00E0597E"/>
    <w:p w14:paraId="65180BCD" w14:textId="77777777" w:rsidR="00E0597E" w:rsidRPr="00E0597E" w:rsidRDefault="00E0597E" w:rsidP="00E0597E">
      <w:pPr>
        <w:rPr>
          <w:b/>
          <w:bCs/>
          <w:color w:val="0070C0"/>
        </w:rPr>
      </w:pPr>
      <w:r w:rsidRPr="00E0597E">
        <w:rPr>
          <w:b/>
          <w:bCs/>
          <w:color w:val="0070C0"/>
        </w:rPr>
        <w:lastRenderedPageBreak/>
        <w:t>Literary Devices:</w:t>
      </w:r>
    </w:p>
    <w:p w14:paraId="6689A04C" w14:textId="77777777" w:rsidR="00E0597E" w:rsidRPr="00E0597E" w:rsidRDefault="00E0597E" w:rsidP="00E0597E">
      <w:pPr>
        <w:rPr>
          <w:color w:val="0070C0"/>
        </w:rPr>
      </w:pPr>
      <w:r w:rsidRPr="00E0597E">
        <w:rPr>
          <w:color w:val="0070C0"/>
        </w:rPr>
        <w:t>Metaphors like "Tottenham Hotspur, a beacon shining bright" and "Tottenham's pride, in every heartbeat bounds" elevate the club to a symbol of hope, inspiration, and unwavering spirit. These metaphors convey the theme of resilience and enduring legacy associated with Tottenham Hotspur.</w:t>
      </w:r>
    </w:p>
    <w:p w14:paraId="48D761DE" w14:textId="77777777" w:rsidR="00E0597E" w:rsidRPr="00E0597E" w:rsidRDefault="00E0597E" w:rsidP="00E0597E">
      <w:pPr>
        <w:rPr>
          <w:color w:val="0070C0"/>
        </w:rPr>
      </w:pPr>
      <w:r w:rsidRPr="00E0597E">
        <w:rPr>
          <w:color w:val="0070C0"/>
        </w:rPr>
        <w:t>Personification is used to attribute human characteristics to the club, such as "their anthem resounds" and "their legacy echoes." This personification emphasizes the club's significance beyond its physical presence, highlighting its emotional resonance and cultural impact.</w:t>
      </w:r>
    </w:p>
    <w:p w14:paraId="09D26ED3" w14:textId="77777777" w:rsidR="00E0597E" w:rsidRPr="00E0597E" w:rsidRDefault="00E0597E" w:rsidP="00E0597E">
      <w:pPr>
        <w:rPr>
          <w:color w:val="0070C0"/>
        </w:rPr>
      </w:pPr>
    </w:p>
    <w:p w14:paraId="68F23AB7" w14:textId="77777777" w:rsidR="00E0597E" w:rsidRPr="00E0597E" w:rsidRDefault="00E0597E" w:rsidP="00E0597E">
      <w:pPr>
        <w:rPr>
          <w:b/>
          <w:bCs/>
          <w:color w:val="0070C0"/>
        </w:rPr>
      </w:pPr>
      <w:r w:rsidRPr="00E0597E">
        <w:rPr>
          <w:b/>
          <w:bCs/>
          <w:color w:val="0070C0"/>
        </w:rPr>
        <w:t>Imagery and Figurative Language:</w:t>
      </w:r>
    </w:p>
    <w:p w14:paraId="2FC362D0" w14:textId="77777777" w:rsidR="00E0597E" w:rsidRPr="00E0597E" w:rsidRDefault="00E0597E" w:rsidP="00E0597E">
      <w:pPr>
        <w:rPr>
          <w:color w:val="0070C0"/>
        </w:rPr>
      </w:pPr>
      <w:r w:rsidRPr="00E0597E">
        <w:rPr>
          <w:color w:val="0070C0"/>
        </w:rPr>
        <w:t>Vivid imagery is employed to evoke the atmosphere and identity of Tottenham Hotspur, from the iconic stadium ("White Hart Lane") to the sea of supporters ("roar of the crowd"). This imagery immerses the reader in the experience of being part of the club's community, reinforcing the theme of shared identity and belonging.</w:t>
      </w:r>
    </w:p>
    <w:p w14:paraId="75B2815A" w14:textId="77777777" w:rsidR="00E0597E" w:rsidRPr="00E0597E" w:rsidRDefault="00E0597E" w:rsidP="00E0597E">
      <w:pPr>
        <w:rPr>
          <w:color w:val="0070C0"/>
        </w:rPr>
      </w:pPr>
      <w:r w:rsidRPr="00E0597E">
        <w:rPr>
          <w:color w:val="0070C0"/>
        </w:rPr>
        <w:t>Figurative language such as "Lilywhite pride" and "victory's call" conjures powerful associations with the club's colors, achievements, and ethos. These figurative expressions deepen the emotional connection to Tottenham Hotspur, emphasizing the theme of pride and allegiance.</w:t>
      </w:r>
    </w:p>
    <w:p w14:paraId="7528DCA0" w14:textId="77777777" w:rsidR="00E0597E" w:rsidRPr="00E0597E" w:rsidRDefault="00E0597E" w:rsidP="009B2F15">
      <w:pPr>
        <w:rPr>
          <w:rFonts w:hint="eastAsia"/>
          <w:color w:val="0070C0"/>
        </w:rPr>
      </w:pPr>
    </w:p>
    <w:sectPr w:rsidR="00E0597E" w:rsidRPr="00E059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72C6E" w14:textId="77777777" w:rsidR="00A1032F" w:rsidRDefault="00A1032F" w:rsidP="00552EB6">
      <w:r>
        <w:separator/>
      </w:r>
    </w:p>
  </w:endnote>
  <w:endnote w:type="continuationSeparator" w:id="0">
    <w:p w14:paraId="2AA75671" w14:textId="77777777" w:rsidR="00A1032F" w:rsidRDefault="00A1032F" w:rsidP="0055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CCEAA" w14:textId="77777777" w:rsidR="00A1032F" w:rsidRDefault="00A1032F" w:rsidP="00552EB6">
      <w:r>
        <w:separator/>
      </w:r>
    </w:p>
  </w:footnote>
  <w:footnote w:type="continuationSeparator" w:id="0">
    <w:p w14:paraId="196B3EF0" w14:textId="77777777" w:rsidR="00A1032F" w:rsidRDefault="00A1032F" w:rsidP="00552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57D91"/>
    <w:multiLevelType w:val="hybridMultilevel"/>
    <w:tmpl w:val="D2F457A8"/>
    <w:lvl w:ilvl="0" w:tplc="AEF6C49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cs="Wingdings" w:hint="default"/>
      </w:rPr>
    </w:lvl>
    <w:lvl w:ilvl="2" w:tplc="04090005" w:tentative="1">
      <w:start w:val="1"/>
      <w:numFmt w:val="bullet"/>
      <w:lvlText w:val=""/>
      <w:lvlJc w:val="left"/>
      <w:pPr>
        <w:ind w:left="1320" w:hanging="440"/>
      </w:pPr>
      <w:rPr>
        <w:rFonts w:ascii="Wingdings" w:hAnsi="Wingdings" w:cs="Wingdings" w:hint="default"/>
      </w:rPr>
    </w:lvl>
    <w:lvl w:ilvl="3" w:tplc="04090001" w:tentative="1">
      <w:start w:val="1"/>
      <w:numFmt w:val="bullet"/>
      <w:lvlText w:val=""/>
      <w:lvlJc w:val="left"/>
      <w:pPr>
        <w:ind w:left="1760" w:hanging="440"/>
      </w:pPr>
      <w:rPr>
        <w:rFonts w:ascii="Wingdings" w:hAnsi="Wingdings" w:cs="Wingdings" w:hint="default"/>
      </w:rPr>
    </w:lvl>
    <w:lvl w:ilvl="4" w:tplc="04090003" w:tentative="1">
      <w:start w:val="1"/>
      <w:numFmt w:val="bullet"/>
      <w:lvlText w:val=""/>
      <w:lvlJc w:val="left"/>
      <w:pPr>
        <w:ind w:left="2200" w:hanging="440"/>
      </w:pPr>
      <w:rPr>
        <w:rFonts w:ascii="Wingdings" w:hAnsi="Wingdings" w:cs="Wingdings" w:hint="default"/>
      </w:rPr>
    </w:lvl>
    <w:lvl w:ilvl="5" w:tplc="04090005" w:tentative="1">
      <w:start w:val="1"/>
      <w:numFmt w:val="bullet"/>
      <w:lvlText w:val=""/>
      <w:lvlJc w:val="left"/>
      <w:pPr>
        <w:ind w:left="2640" w:hanging="440"/>
      </w:pPr>
      <w:rPr>
        <w:rFonts w:ascii="Wingdings" w:hAnsi="Wingdings" w:cs="Wingdings" w:hint="default"/>
      </w:rPr>
    </w:lvl>
    <w:lvl w:ilvl="6" w:tplc="04090001" w:tentative="1">
      <w:start w:val="1"/>
      <w:numFmt w:val="bullet"/>
      <w:lvlText w:val=""/>
      <w:lvlJc w:val="left"/>
      <w:pPr>
        <w:ind w:left="3080" w:hanging="440"/>
      </w:pPr>
      <w:rPr>
        <w:rFonts w:ascii="Wingdings" w:hAnsi="Wingdings" w:cs="Wingdings" w:hint="default"/>
      </w:rPr>
    </w:lvl>
    <w:lvl w:ilvl="7" w:tplc="04090003" w:tentative="1">
      <w:start w:val="1"/>
      <w:numFmt w:val="bullet"/>
      <w:lvlText w:val=""/>
      <w:lvlJc w:val="left"/>
      <w:pPr>
        <w:ind w:left="3520" w:hanging="440"/>
      </w:pPr>
      <w:rPr>
        <w:rFonts w:ascii="Wingdings" w:hAnsi="Wingdings" w:cs="Wingdings" w:hint="default"/>
      </w:rPr>
    </w:lvl>
    <w:lvl w:ilvl="8" w:tplc="04090005" w:tentative="1">
      <w:start w:val="1"/>
      <w:numFmt w:val="bullet"/>
      <w:lvlText w:val=""/>
      <w:lvlJc w:val="left"/>
      <w:pPr>
        <w:ind w:left="3960" w:hanging="440"/>
      </w:pPr>
      <w:rPr>
        <w:rFonts w:ascii="Wingdings" w:hAnsi="Wingdings" w:cs="Wingdings" w:hint="default"/>
      </w:rPr>
    </w:lvl>
  </w:abstractNum>
  <w:abstractNum w:abstractNumId="1" w15:restartNumberingAfterBreak="0">
    <w:nsid w:val="28A049C6"/>
    <w:multiLevelType w:val="hybridMultilevel"/>
    <w:tmpl w:val="DBA02134"/>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76321695">
    <w:abstractNumId w:val="1"/>
  </w:num>
  <w:num w:numId="2" w16cid:durableId="193647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F4"/>
    <w:rsid w:val="00552EB6"/>
    <w:rsid w:val="009B2F15"/>
    <w:rsid w:val="00A1032F"/>
    <w:rsid w:val="00B818D5"/>
    <w:rsid w:val="00BE1B70"/>
    <w:rsid w:val="00E0597E"/>
    <w:rsid w:val="00E6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7DD710"/>
  <w15:chartTrackingRefBased/>
  <w15:docId w15:val="{D14426A1-8402-48A0-A853-99DFDD35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EB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52EB6"/>
    <w:rPr>
      <w:sz w:val="18"/>
      <w:szCs w:val="18"/>
    </w:rPr>
  </w:style>
  <w:style w:type="paragraph" w:styleId="Footer">
    <w:name w:val="footer"/>
    <w:basedOn w:val="Normal"/>
    <w:link w:val="FooterChar"/>
    <w:uiPriority w:val="99"/>
    <w:unhideWhenUsed/>
    <w:rsid w:val="00552EB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52EB6"/>
    <w:rPr>
      <w:sz w:val="18"/>
      <w:szCs w:val="18"/>
    </w:rPr>
  </w:style>
  <w:style w:type="paragraph" w:styleId="ListParagraph">
    <w:name w:val="List Paragraph"/>
    <w:basedOn w:val="Normal"/>
    <w:uiPriority w:val="34"/>
    <w:qFormat/>
    <w:rsid w:val="009B2F15"/>
    <w:pPr>
      <w:spacing w:after="160" w:line="278" w:lineRule="auto"/>
      <w:ind w:left="720"/>
      <w:contextualSpacing/>
      <w:jc w:val="left"/>
    </w:pPr>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3456</Words>
  <Characters>18458</Characters>
  <Application>Microsoft Office Word</Application>
  <DocSecurity>0</DocSecurity>
  <Lines>465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2</cp:revision>
  <dcterms:created xsi:type="dcterms:W3CDTF">2024-05-14T11:58:00Z</dcterms:created>
  <dcterms:modified xsi:type="dcterms:W3CDTF">2024-05-14T13:09:00Z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c840d49760b669f3c9ad7d606362afc305d0c39136ce56a97fe9b00efdbb672a</vt:lpwstr>
  </property>
</Properties>
</file>