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CFA6E" w14:textId="77777777" w:rsidR="00570114" w:rsidRDefault="00570114" w:rsidP="00A0234A">
      <w:pPr>
        <w:spacing w:line="300" w:lineRule="auto"/>
        <w:jc w:val="center"/>
        <w:rPr>
          <w:rFonts w:hint="eastAsia"/>
        </w:rPr>
      </w:pPr>
      <w:r>
        <w:rPr>
          <w:rFonts w:hint="eastAsia"/>
        </w:rPr>
        <w:t>背影</w:t>
      </w:r>
    </w:p>
    <w:p w14:paraId="0AFB88C7" w14:textId="34F3750B" w:rsidR="00570114" w:rsidRDefault="00570114" w:rsidP="00A0234A">
      <w:pPr>
        <w:spacing w:line="300" w:lineRule="auto"/>
        <w:jc w:val="center"/>
        <w:rPr>
          <w:rFonts w:hint="eastAsia"/>
        </w:rPr>
      </w:pPr>
      <w:r>
        <w:rPr>
          <w:rFonts w:hint="eastAsia"/>
        </w:rPr>
        <w:t>朱自清</w:t>
      </w:r>
    </w:p>
    <w:p w14:paraId="4C0A772A" w14:textId="77777777" w:rsidR="00EC2F67" w:rsidRDefault="00570114" w:rsidP="00A0234A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我与父亲不相见已二年余了，我最不能忘记的是他的背影。</w:t>
      </w:r>
    </w:p>
    <w:p w14:paraId="11E1EB87" w14:textId="488A5E4C" w:rsidR="00570114" w:rsidRDefault="00570114" w:rsidP="00A0234A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那年冬天，祖母死了，父亲的差使也交卸了，正是祸不单行的日子，我从北京到徐州，打算跟着父亲奔丧回家。到徐州见着父亲，看见满院狼藉的东西，又想起祖母，不禁簌簌地流下眼泪。父亲说，“事已如此，不必难过，好在天无绝人之路！”</w:t>
      </w:r>
    </w:p>
    <w:p w14:paraId="231566B2" w14:textId="01D58EAD" w:rsidR="00570114" w:rsidRDefault="00570114" w:rsidP="00A0234A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回家变卖典质，父亲还了亏空；又借钱办了丧事。这些日子，家中光景很是惨淡，一半为了丧事，一半为了父亲赋闲。丧事完毕，父亲要到南京谋事，我也要回北京念书，我们便同行。</w:t>
      </w:r>
    </w:p>
    <w:p w14:paraId="07118D8A" w14:textId="40459B8C" w:rsidR="00570114" w:rsidRDefault="00570114" w:rsidP="00A0234A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到南京时，有朋友约去游逛，勾留了一日；第二日上午便须渡江到浦口，下午上车北去。父亲因为事忙，本已说定不送我，叫旅馆里一个熟识的茶房陪我同去。他再三嘱咐茶房，甚是仔细。但他终于不放心，怕茶房不妥帖；颇踌躇了一会。其实我那年已二十岁，北京已来往过两三次，是</w:t>
      </w:r>
      <w:r w:rsidR="00CA6B48">
        <w:rPr>
          <w:rFonts w:hint="eastAsia"/>
        </w:rPr>
        <w:t>没有甚么要紧的了。他踌躇了一会，终于决定还是自己送我去。我再三</w:t>
      </w:r>
      <w:bookmarkStart w:id="0" w:name="_GoBack"/>
      <w:bookmarkEnd w:id="0"/>
      <w:r>
        <w:rPr>
          <w:rFonts w:hint="eastAsia"/>
        </w:rPr>
        <w:t>劝他不必去；他只说，“不要紧，他们去不好！”</w:t>
      </w:r>
    </w:p>
    <w:p w14:paraId="476F9690" w14:textId="3E449845" w:rsidR="00570114" w:rsidRDefault="00570114" w:rsidP="00A0234A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我们过了江，进了车站。我买票，他忙着照看行李。行李太多了，得向脚夫行些小费，才可过去。他便又忙着和他们讲价钱。我那时真是聪明过分，总觉他说话不大漂亮，非自己插嘴不可。但他终于讲定了价钱；就送我上车。他给我拣定了靠车门的一张椅子；我将他给我做的紫毛大衣铺好坐位。他嘱我路上小心，夜里警醒些，不要受凉。又嘱托茶房好好照应我。我心里暗笑他的迂；他们只认得钱，托他们直是白托！而且我这样大年纪的人，难道还不能料理自己么？唉，我现在想想，那时真是太聪明了！</w:t>
      </w:r>
    </w:p>
    <w:p w14:paraId="1EEFEB54" w14:textId="689264B5" w:rsidR="00570114" w:rsidRDefault="00570114" w:rsidP="00A0234A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我说道，“爸爸，你走吧。”他望车外看了看，说，“我买几个橘子去。你就在此地，不要走动。”我看那边月台的栅栏外有几个卖东西的等着顾客。走到那边月台，须穿过铁道，须跳下去又爬上去。父亲是一个胖子，走过去自然要费事些。我本来要去的，他不肯，只好让他去。我看见他戴着黑布小帽，穿着黑布大马褂，深青布棉袍，蹒跚地走到铁道边，慢慢探身下去，尚不大难。可是他穿过铁道，要爬上那边月台，就不容易了。他用两手攀着上面，两脚再向上缩；他肥胖的身子向左微倾，显出努力的样子。这时我看见他的背影，我的泪很快地流下来了。我赶紧拭干了泪，怕他看见，也怕别人看见。我再向外看时，他已抱了朱红的橘子望回走了。过铁道时，他先将橘子散放在地上，自己慢慢爬下，再抱起橘子走。到这边时，我赶紧去搀他。他和我走到车上，将橘子一股脑儿放在我的皮大衣上。于是扑扑衣上的泥土，心里很轻松似的，过一会说，“我走了；到那边来信！”我望着他走出去。他走了几步，回过头看见我，说，“进去吧，里边没人。”等他的背影混入来来往往的人里，再找不着了，我便进来坐下，我的眼泪又来了。</w:t>
      </w:r>
    </w:p>
    <w:p w14:paraId="7523C742" w14:textId="532E6532" w:rsidR="00570114" w:rsidRDefault="00570114" w:rsidP="00A0234A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近几年来，父亲和我都是东奔西走，家中光景是一日不如一日。他少年出外谋生，独力支持，做了许多大事。那知老境却如此颓唐！他触目伤怀，自然情不能自已。情郁于中，自然要发之于外；家庭琐屑便往往触他之怒。他待我渐渐不同往日。但最近两年的不见，他终</w:t>
      </w:r>
      <w:r>
        <w:rPr>
          <w:rFonts w:hint="eastAsia"/>
        </w:rPr>
        <w:lastRenderedPageBreak/>
        <w:t>于忘却我的不好，只是惦记着我，惦记着我的儿子。我北来后，他写了一信给我，信中说道，“我身体平安，惟膀子疼痛利害，举箸提笔，诸多不便，大约大去之期不远矣。”我读到此处，在晶莹的泪光中，又看见那肥胖的，青布棉袍，黑布马褂的背影。唉！我不知何时再能与他相见！</w:t>
      </w:r>
    </w:p>
    <w:p w14:paraId="3538DE48" w14:textId="55A138EF" w:rsidR="005D27BF" w:rsidRDefault="00A0234A" w:rsidP="00A0234A">
      <w:pPr>
        <w:spacing w:line="300" w:lineRule="auto"/>
        <w:ind w:firstLineChars="200" w:firstLine="420"/>
        <w:jc w:val="right"/>
        <w:rPr>
          <w:rFonts w:hint="eastAsia"/>
        </w:rPr>
      </w:pPr>
      <w:r>
        <w:rPr>
          <w:rFonts w:hint="eastAsia"/>
        </w:rPr>
        <w:t>1</w:t>
      </w:r>
      <w:r w:rsidR="00570114">
        <w:rPr>
          <w:rFonts w:hint="eastAsia"/>
        </w:rPr>
        <w:t>925</w:t>
      </w:r>
      <w:r w:rsidR="00570114">
        <w:rPr>
          <w:rFonts w:hint="eastAsia"/>
        </w:rPr>
        <w:t>年</w:t>
      </w:r>
      <w:r w:rsidR="00570114">
        <w:rPr>
          <w:rFonts w:hint="eastAsia"/>
        </w:rPr>
        <w:t>10</w:t>
      </w:r>
      <w:r w:rsidR="00B11D09">
        <w:rPr>
          <w:rFonts w:hint="eastAsia"/>
        </w:rPr>
        <w:t>月在北京</w:t>
      </w:r>
    </w:p>
    <w:p w14:paraId="59DDEF9F" w14:textId="77777777" w:rsidR="00407B7E" w:rsidRDefault="00407B7E" w:rsidP="00261D56">
      <w:pPr>
        <w:spacing w:line="300" w:lineRule="auto"/>
        <w:jc w:val="left"/>
        <w:rPr>
          <w:rFonts w:hint="eastAsia"/>
        </w:rPr>
      </w:pPr>
    </w:p>
    <w:p w14:paraId="20CBAC9C" w14:textId="10BFA9C9" w:rsidR="00261D56" w:rsidRDefault="00261D56" w:rsidP="00261D56">
      <w:pPr>
        <w:spacing w:line="300" w:lineRule="auto"/>
        <w:jc w:val="left"/>
        <w:rPr>
          <w:rFonts w:hint="eastAsia"/>
        </w:rPr>
      </w:pPr>
      <w:r>
        <w:rPr>
          <w:rFonts w:hint="eastAsia"/>
        </w:rPr>
        <w:t>注：</w:t>
      </w:r>
    </w:p>
    <w:p w14:paraId="1A141D95" w14:textId="0DE71902" w:rsidR="00261D56" w:rsidRDefault="00261D56" w:rsidP="00261D56">
      <w:pPr>
        <w:spacing w:line="300" w:lineRule="auto"/>
        <w:jc w:val="left"/>
      </w:pPr>
      <w:r w:rsidRPr="00261D56">
        <w:rPr>
          <w:rFonts w:hint="eastAsia"/>
        </w:rPr>
        <w:t>典质：典当，抵押。</w:t>
      </w:r>
    </w:p>
    <w:sectPr w:rsidR="00261D56" w:rsidSect="001363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14"/>
    <w:rsid w:val="001363EA"/>
    <w:rsid w:val="001E145B"/>
    <w:rsid w:val="00261D56"/>
    <w:rsid w:val="0027251E"/>
    <w:rsid w:val="00407B7E"/>
    <w:rsid w:val="00570114"/>
    <w:rsid w:val="005957AC"/>
    <w:rsid w:val="005A034E"/>
    <w:rsid w:val="00A0234A"/>
    <w:rsid w:val="00B11D09"/>
    <w:rsid w:val="00CA6B48"/>
    <w:rsid w:val="00CC5299"/>
    <w:rsid w:val="00EC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026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 (标题 CS)"/>
        <w:bCs/>
        <w:kern w:val="2"/>
        <w:sz w:val="21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7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202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美帆</dc:creator>
  <cp:keywords/>
  <dc:description/>
  <cp:lastModifiedBy>金 美帆</cp:lastModifiedBy>
  <cp:revision>5</cp:revision>
  <cp:lastPrinted>2020-09-08T04:31:00Z</cp:lastPrinted>
  <dcterms:created xsi:type="dcterms:W3CDTF">2020-09-08T04:30:00Z</dcterms:created>
  <dcterms:modified xsi:type="dcterms:W3CDTF">2020-09-08T07:26:00Z</dcterms:modified>
</cp:coreProperties>
</file>