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A2624" w14:textId="77777777" w:rsidR="00602D10" w:rsidRDefault="00DD4F80">
      <w:pPr>
        <w:spacing w:line="360" w:lineRule="auto"/>
        <w:jc w:val="center"/>
        <w:rPr>
          <w:rFonts w:ascii="华文宋体" w:eastAsia="华文宋体" w:hAnsi="华文宋体" w:cs="华文宋体"/>
          <w:lang w:val="zh-TW" w:eastAsia="zh-TW"/>
        </w:rPr>
      </w:pPr>
      <w:r>
        <w:rPr>
          <w:rFonts w:eastAsia="Arial Unicode MS" w:hint="eastAsia"/>
          <w:lang w:val="zh-TW" w:eastAsia="zh-TW"/>
        </w:rPr>
        <w:t>《风味人间第四季》海报分析</w:t>
      </w:r>
    </w:p>
    <w:p w14:paraId="45860174" w14:textId="77777777" w:rsidR="00602D10" w:rsidRDefault="00DD4F80">
      <w:pPr>
        <w:spacing w:line="360" w:lineRule="auto"/>
        <w:jc w:val="right"/>
        <w:rPr>
          <w:rFonts w:ascii="华文宋体" w:eastAsia="华文宋体" w:hAnsi="华文宋体" w:cs="华文宋体"/>
        </w:rPr>
      </w:pPr>
      <w:r>
        <w:rPr>
          <w:rFonts w:ascii="华文宋体" w:hAnsi="华文宋体"/>
        </w:rPr>
        <w:t xml:space="preserve">                                  </w:t>
      </w:r>
      <w:r>
        <w:rPr>
          <w:rFonts w:eastAsia="Arial Unicode MS" w:hint="eastAsia"/>
          <w:lang w:val="zh-TW" w:eastAsia="zh-TW"/>
        </w:rPr>
        <w:t>赵泽宇</w:t>
      </w:r>
      <w:r>
        <w:rPr>
          <w:rFonts w:eastAsia="Arial Unicode MS" w:hint="eastAsia"/>
          <w:lang w:val="zh-TW" w:eastAsia="zh-TW"/>
        </w:rPr>
        <w:t xml:space="preserve"> </w:t>
      </w:r>
      <w:r>
        <w:rPr>
          <w:rFonts w:eastAsia="Arial Unicode MS" w:hint="eastAsia"/>
          <w:lang w:val="zh-TW" w:eastAsia="zh-TW"/>
        </w:rPr>
        <w:t>学号</w:t>
      </w:r>
      <w:r>
        <w:rPr>
          <w:rFonts w:ascii="华文宋体" w:hAnsi="华文宋体"/>
          <w:lang w:val="zh-CN"/>
        </w:rPr>
        <w:t>25</w:t>
      </w:r>
    </w:p>
    <w:p w14:paraId="40F298D4" w14:textId="77777777" w:rsidR="00602D10" w:rsidRDefault="00DD4F80">
      <w:pPr>
        <w:spacing w:line="360" w:lineRule="auto"/>
        <w:jc w:val="left"/>
        <w:rPr>
          <w:rFonts w:ascii="华文宋体" w:eastAsia="华文宋体" w:hAnsi="华文宋体" w:cs="华文宋体"/>
        </w:rPr>
      </w:pPr>
      <w:r>
        <w:rPr>
          <w:rFonts w:ascii="华文宋体" w:hAnsi="华文宋体"/>
        </w:rPr>
        <w:t xml:space="preserve">                        </w:t>
      </w:r>
    </w:p>
    <w:p w14:paraId="35DDE71D" w14:textId="77777777" w:rsidR="00602D10" w:rsidRDefault="00DD4F80">
      <w:pPr>
        <w:spacing w:line="360" w:lineRule="auto"/>
        <w:ind w:firstLine="420"/>
        <w:jc w:val="left"/>
        <w:rPr>
          <w:rFonts w:ascii="华文宋体" w:eastAsia="华文宋体" w:hAnsi="华文宋体" w:cs="华文宋体"/>
        </w:rPr>
      </w:pPr>
      <w:r>
        <w:rPr>
          <w:rFonts w:eastAsia="Arial Unicode MS" w:hint="eastAsia"/>
          <w:lang w:val="zh-TW" w:eastAsia="zh-TW"/>
        </w:rPr>
        <w:t>《风味人间第四季》是一部全球视野的美食纪录片。第四季以</w:t>
      </w:r>
      <w:r>
        <w:rPr>
          <w:rFonts w:ascii="华文宋体" w:hAnsi="华文宋体"/>
        </w:rPr>
        <w:t>“</w:t>
      </w:r>
      <w:r>
        <w:rPr>
          <w:rFonts w:eastAsia="Arial Unicode MS" w:hint="eastAsia"/>
          <w:lang w:val="zh-TW" w:eastAsia="zh-TW"/>
        </w:rPr>
        <w:t>谷物</w:t>
      </w:r>
      <w:r>
        <w:rPr>
          <w:rFonts w:ascii="华文宋体" w:hAnsi="华文宋体"/>
        </w:rPr>
        <w:t>”</w:t>
      </w:r>
      <w:r>
        <w:rPr>
          <w:rFonts w:eastAsia="Arial Unicode MS" w:hint="eastAsia"/>
          <w:lang w:val="zh-TW" w:eastAsia="zh-TW"/>
        </w:rPr>
        <w:t>为视角，挖掘和展示世界各地由谷物制作的美食。海报透过极富象征意义的元素选择，场景布局、颜色设计、文字衬托，展示了谷物背后所蕴含的</w:t>
      </w:r>
      <w:commentRangeStart w:id="0"/>
      <w:r w:rsidRPr="006B7653">
        <w:rPr>
          <w:rFonts w:eastAsia="Arial Unicode MS" w:hint="eastAsia"/>
          <w:color w:val="000000" w:themeColor="text1"/>
          <w:lang w:val="zh-TW" w:eastAsia="zh-TW"/>
        </w:rPr>
        <w:t>精神隐喻</w:t>
      </w:r>
      <w:commentRangeEnd w:id="0"/>
      <w:r w:rsidR="006B7653">
        <w:rPr>
          <w:rStyle w:val="a5"/>
        </w:rPr>
        <w:commentReference w:id="0"/>
      </w:r>
      <w:r>
        <w:rPr>
          <w:rFonts w:eastAsia="Arial Unicode MS" w:hint="eastAsia"/>
          <w:lang w:val="zh-TW" w:eastAsia="zh-TW"/>
        </w:rPr>
        <w:t>，体现了人类与谷物之间互相依存，彼此塑造的关系，强调了谷物在人类生活和文明发展中的重要意义和作用。</w:t>
      </w:r>
    </w:p>
    <w:p w14:paraId="1CF8252B" w14:textId="77777777" w:rsidR="00602D10" w:rsidRDefault="00DD4F80">
      <w:pPr>
        <w:spacing w:line="360" w:lineRule="auto"/>
        <w:ind w:firstLine="420"/>
        <w:jc w:val="left"/>
        <w:rPr>
          <w:rFonts w:ascii="华文宋体" w:eastAsia="华文宋体" w:hAnsi="华文宋体" w:cs="华文宋体"/>
        </w:rPr>
      </w:pPr>
      <w:r>
        <w:rPr>
          <w:rFonts w:eastAsia="Arial Unicode MS" w:hint="eastAsia"/>
          <w:lang w:val="zh-TW" w:eastAsia="zh-TW"/>
        </w:rPr>
        <w:t>首先从海报的布局来说，</w:t>
      </w:r>
      <w:r w:rsidRPr="006B7653">
        <w:rPr>
          <w:rFonts w:eastAsia="Arial Unicode MS" w:hint="eastAsia"/>
          <w:u w:val="wave"/>
          <w:lang w:val="zh-TW" w:eastAsia="zh-TW"/>
        </w:rPr>
        <w:t>一粒晶莹剔透，形似美玉的米粒</w:t>
      </w:r>
      <w:r>
        <w:rPr>
          <w:rFonts w:eastAsia="Arial Unicode MS" w:hint="eastAsia"/>
          <w:lang w:val="zh-TW" w:eastAsia="zh-TW"/>
        </w:rPr>
        <w:t>占据海报的中央，突出了</w:t>
      </w:r>
      <w:r>
        <w:rPr>
          <w:rFonts w:ascii="华文宋体" w:hAnsi="华文宋体"/>
        </w:rPr>
        <w:t>“</w:t>
      </w:r>
      <w:r>
        <w:rPr>
          <w:rFonts w:eastAsia="Arial Unicode MS" w:hint="eastAsia"/>
          <w:lang w:val="zh-TW" w:eastAsia="zh-TW"/>
        </w:rPr>
        <w:t>谷物星球</w:t>
      </w:r>
      <w:r>
        <w:rPr>
          <w:rFonts w:ascii="华文宋体" w:hAnsi="华文宋体"/>
        </w:rPr>
        <w:t>“</w:t>
      </w:r>
      <w:r>
        <w:rPr>
          <w:rFonts w:eastAsia="Arial Unicode MS" w:hint="eastAsia"/>
          <w:lang w:val="zh-TW" w:eastAsia="zh-TW"/>
        </w:rPr>
        <w:t>的当季主题。</w:t>
      </w:r>
      <w:r w:rsidRPr="006B7653">
        <w:rPr>
          <w:rFonts w:eastAsia="Arial Unicode MS" w:hint="eastAsia"/>
          <w:u w:val="wave"/>
          <w:lang w:val="zh-TW" w:eastAsia="zh-TW"/>
        </w:rPr>
        <w:t>此外，莹莹发光的米粒，悬浮于深色祥云的背景之上，就像悬浮于天地之间，小小的米粒呈现出一种尊贵，神圣的感觉，迸发出一股强劲的生命力</w:t>
      </w:r>
      <w:r>
        <w:rPr>
          <w:rFonts w:eastAsia="Arial Unicode MS" w:hint="eastAsia"/>
          <w:lang w:val="zh-TW" w:eastAsia="zh-TW"/>
        </w:rPr>
        <w:t>，不禁让人想起了一句流传已久的古话</w:t>
      </w:r>
      <w:r>
        <w:rPr>
          <w:rFonts w:ascii="华文宋体" w:hAnsi="华文宋体"/>
        </w:rPr>
        <w:t>——“</w:t>
      </w:r>
      <w:r>
        <w:rPr>
          <w:rFonts w:eastAsia="Arial Unicode MS" w:hint="eastAsia"/>
          <w:lang w:val="zh-TW" w:eastAsia="zh-TW"/>
        </w:rPr>
        <w:t>民以食为天，食以谷为先</w:t>
      </w:r>
      <w:r>
        <w:rPr>
          <w:rFonts w:ascii="华文宋体" w:hAnsi="华文宋体"/>
        </w:rPr>
        <w:t>”</w:t>
      </w:r>
      <w:r>
        <w:rPr>
          <w:rFonts w:eastAsia="Arial Unicode MS" w:hint="eastAsia"/>
          <w:lang w:val="zh-TW" w:eastAsia="zh-TW"/>
        </w:rPr>
        <w:t>。</w:t>
      </w:r>
      <w:r w:rsidRPr="006B7653">
        <w:rPr>
          <w:rFonts w:eastAsia="Arial Unicode MS" w:hint="eastAsia"/>
          <w:u w:val="wave"/>
          <w:lang w:val="zh-TW" w:eastAsia="zh-TW"/>
        </w:rPr>
        <w:t>通过这种布局的营造，海报体现出了谷物更深层次的意义，它是是人类生命延续的基础，更是文明诞生的基石</w:t>
      </w:r>
      <w:commentRangeStart w:id="1"/>
      <w:r w:rsidRPr="006B7653">
        <w:rPr>
          <w:rFonts w:eastAsia="Arial Unicode MS" w:hint="eastAsia"/>
          <w:u w:val="wave"/>
          <w:lang w:val="zh-TW" w:eastAsia="zh-TW"/>
        </w:rPr>
        <w:t>。</w:t>
      </w:r>
      <w:commentRangeEnd w:id="1"/>
      <w:r w:rsidR="006B7653">
        <w:rPr>
          <w:rStyle w:val="a5"/>
        </w:rPr>
        <w:commentReference w:id="1"/>
      </w:r>
      <w:r>
        <w:rPr>
          <w:rFonts w:eastAsia="Arial Unicode MS" w:hint="eastAsia"/>
          <w:lang w:val="zh-TW" w:eastAsia="zh-TW"/>
        </w:rPr>
        <w:t>人类历史上，每一种文明的孕育都与谷物的起源与驯化有关：支撑古巴比伦和古埃及文明的是麦类作物；支撑古印度文明的是小麦和水稻；支撑古玛雅文明的是玉米；而小米和水稻则孕育了伟大的的华夏文明。米粒并不普通，反而如古代祭祀品</w:t>
      </w:r>
      <w:r>
        <w:rPr>
          <w:rFonts w:ascii="华文宋体" w:hAnsi="华文宋体"/>
        </w:rPr>
        <w:t>——</w:t>
      </w:r>
      <w:r>
        <w:rPr>
          <w:rFonts w:eastAsia="Arial Unicode MS" w:hint="eastAsia"/>
          <w:lang w:val="zh-TW" w:eastAsia="zh-TW"/>
        </w:rPr>
        <w:t>美玉一般，尊贵而神圣。它是人类文明的基本颗粒。</w:t>
      </w:r>
    </w:p>
    <w:p w14:paraId="76B6B018" w14:textId="77777777" w:rsidR="00602D10" w:rsidRDefault="00DD4F80">
      <w:pPr>
        <w:spacing w:line="360" w:lineRule="auto"/>
        <w:ind w:firstLine="420"/>
        <w:jc w:val="left"/>
        <w:rPr>
          <w:rFonts w:ascii="华文宋体" w:eastAsia="华文宋体" w:hAnsi="华文宋体" w:cs="华文宋体"/>
        </w:rPr>
      </w:pPr>
      <w:r>
        <w:rPr>
          <w:rFonts w:eastAsia="Arial Unicode MS" w:hint="eastAsia"/>
          <w:lang w:val="zh-TW" w:eastAsia="zh-TW"/>
        </w:rPr>
        <w:t>其次，海报上米粒的微雕元素十分丰富，有祥云、飞鸟、旭日、山川、梯田，构建了一幅旭日东升、祥云簇拥、飞鸟翱翔、梯田堆砌的壮丽人间景象，</w:t>
      </w:r>
      <w:r w:rsidRPr="00C17C1B">
        <w:rPr>
          <w:rFonts w:eastAsia="Arial Unicode MS" w:hint="eastAsia"/>
          <w:u w:val="wave"/>
          <w:lang w:val="zh-TW" w:eastAsia="zh-TW"/>
        </w:rPr>
        <w:t>暗合了一颗谷物的诞生，是天地间的孕育。</w:t>
      </w:r>
      <w:r>
        <w:rPr>
          <w:rFonts w:eastAsia="Arial Unicode MS" w:hint="eastAsia"/>
          <w:lang w:val="zh-TW" w:eastAsia="zh-TW"/>
        </w:rPr>
        <w:t>同时它在山河流转，日月更替之间，逐渐被人类驯养。它让人类摆脱了四处迁徙的采集生活，有了稳定的栖息地。随后人类建立村落，迈入农业社会，有了社会分工，并产生了文字和艺术，人类社会从此呈现出了另一幅光景。每一粒谷物和飞鸟、山川等互相依存，你中有我，我中有你，</w:t>
      </w:r>
      <w:r w:rsidRPr="00C17C1B">
        <w:rPr>
          <w:rFonts w:eastAsia="Arial Unicode MS" w:hint="eastAsia"/>
          <w:b/>
          <w:u w:val="wave"/>
          <w:lang w:val="zh-TW" w:eastAsia="zh-TW"/>
        </w:rPr>
        <w:t>彼此共生发展，最终构建了美好的人间。</w:t>
      </w:r>
      <w:r>
        <w:rPr>
          <w:rFonts w:ascii="华文宋体" w:hAnsi="华文宋体"/>
        </w:rPr>
        <w:t>“</w:t>
      </w:r>
      <w:r>
        <w:rPr>
          <w:rFonts w:eastAsia="Arial Unicode MS" w:hint="eastAsia"/>
          <w:lang w:val="zh-TW" w:eastAsia="zh-TW"/>
        </w:rPr>
        <w:t>小谷物、大世间</w:t>
      </w:r>
      <w:r>
        <w:rPr>
          <w:rFonts w:ascii="华文宋体" w:hAnsi="华文宋体"/>
        </w:rPr>
        <w:t>”</w:t>
      </w:r>
      <w:r>
        <w:rPr>
          <w:rFonts w:eastAsia="Arial Unicode MS" w:hint="eastAsia"/>
          <w:lang w:val="zh-TW" w:eastAsia="zh-TW"/>
        </w:rPr>
        <w:t>的意蕴更显无穷，完美契合了海报右上角的文字含义</w:t>
      </w:r>
      <w:r>
        <w:rPr>
          <w:rFonts w:ascii="华文宋体" w:hAnsi="华文宋体"/>
        </w:rPr>
        <w:t>“</w:t>
      </w:r>
      <w:r>
        <w:rPr>
          <w:rFonts w:eastAsia="Arial Unicode MS" w:hint="eastAsia"/>
          <w:lang w:val="zh-TW" w:eastAsia="zh-TW"/>
        </w:rPr>
        <w:t>粒粒</w:t>
      </w:r>
      <w:r>
        <w:rPr>
          <w:rFonts w:ascii="华文宋体" w:hAnsi="华文宋体"/>
        </w:rPr>
        <w:t>/</w:t>
      </w:r>
      <w:r>
        <w:rPr>
          <w:rFonts w:eastAsia="Arial Unicode MS" w:hint="eastAsia"/>
          <w:lang w:val="zh-TW" w:eastAsia="zh-TW"/>
        </w:rPr>
        <w:t>皆人间</w:t>
      </w:r>
      <w:r>
        <w:rPr>
          <w:rFonts w:ascii="华文宋体" w:hAnsi="华文宋体"/>
        </w:rPr>
        <w:t>”</w:t>
      </w:r>
      <w:r>
        <w:rPr>
          <w:rFonts w:eastAsia="Arial Unicode MS" w:hint="eastAsia"/>
          <w:lang w:val="zh-TW" w:eastAsia="zh-TW"/>
        </w:rPr>
        <w:t>。</w:t>
      </w:r>
    </w:p>
    <w:p w14:paraId="598E81E0" w14:textId="77777777" w:rsidR="00602D10" w:rsidRDefault="00DD4F80">
      <w:pPr>
        <w:spacing w:line="360" w:lineRule="auto"/>
        <w:ind w:firstLine="430"/>
        <w:jc w:val="left"/>
        <w:rPr>
          <w:rFonts w:ascii="华文宋体" w:eastAsia="华文宋体" w:hAnsi="华文宋体" w:cs="华文宋体"/>
        </w:rPr>
      </w:pPr>
      <w:r>
        <w:rPr>
          <w:rFonts w:eastAsia="Arial Unicode MS" w:hint="eastAsia"/>
          <w:lang w:val="zh-TW" w:eastAsia="zh-TW"/>
        </w:rPr>
        <w:t>再来说海报的颜色，整体偏深色系，风格显得厚实</w:t>
      </w:r>
      <w:commentRangeStart w:id="2"/>
      <w:r>
        <w:rPr>
          <w:rFonts w:eastAsia="Arial Unicode MS" w:hint="eastAsia"/>
          <w:lang w:val="zh-TW" w:eastAsia="zh-TW"/>
        </w:rPr>
        <w:t>凝重</w:t>
      </w:r>
      <w:commentRangeEnd w:id="2"/>
      <w:r w:rsidR="00C17C1B">
        <w:rPr>
          <w:rStyle w:val="a5"/>
        </w:rPr>
        <w:commentReference w:id="2"/>
      </w:r>
      <w:r>
        <w:rPr>
          <w:rFonts w:eastAsia="Arial Unicode MS" w:hint="eastAsia"/>
          <w:lang w:val="zh-TW" w:eastAsia="zh-TW"/>
        </w:rPr>
        <w:t>，颜色搭配采取了黑底金字，颇具中国古风。海报的背景为浓重的墨绿色，掺杂着浅绿色的纹路图案，</w:t>
      </w:r>
      <w:r w:rsidRPr="00C17C1B">
        <w:rPr>
          <w:rFonts w:eastAsia="Arial Unicode MS" w:hint="eastAsia"/>
          <w:u w:val="wave"/>
          <w:lang w:val="zh-TW" w:eastAsia="zh-TW"/>
        </w:rPr>
        <w:t>这纹路即像中国传统的祥云图案，又像食物经过烹饪之后产生的腾腾热气，体现出了浓浓的人间烟火气。</w:t>
      </w:r>
      <w:commentRangeStart w:id="3"/>
      <w:r>
        <w:rPr>
          <w:rFonts w:eastAsia="Arial Unicode MS" w:hint="eastAsia"/>
          <w:lang w:val="zh-TW" w:eastAsia="zh-TW"/>
        </w:rPr>
        <w:t>这一细节，与</w:t>
      </w:r>
      <w:r>
        <w:rPr>
          <w:rFonts w:ascii="华文宋体" w:hAnsi="华文宋体"/>
        </w:rPr>
        <w:t>“</w:t>
      </w:r>
      <w:r>
        <w:rPr>
          <w:rFonts w:eastAsia="Arial Unicode MS" w:hint="eastAsia"/>
          <w:lang w:val="zh-TW" w:eastAsia="zh-TW"/>
        </w:rPr>
        <w:t>风味人间</w:t>
      </w:r>
      <w:r>
        <w:rPr>
          <w:rFonts w:ascii="华文宋体" w:hAnsi="华文宋体"/>
        </w:rPr>
        <w:t>”</w:t>
      </w:r>
      <w:r>
        <w:rPr>
          <w:rFonts w:eastAsia="Arial Unicode MS" w:hint="eastAsia"/>
          <w:lang w:val="zh-TW" w:eastAsia="zh-TW"/>
        </w:rPr>
        <w:t>四个大字互相呼应，十分巧妙。</w:t>
      </w:r>
      <w:commentRangeEnd w:id="3"/>
      <w:r w:rsidR="0032244B">
        <w:rPr>
          <w:rStyle w:val="a5"/>
        </w:rPr>
        <w:commentReference w:id="3"/>
      </w:r>
      <w:r>
        <w:rPr>
          <w:rFonts w:eastAsia="Arial Unicode MS" w:hint="eastAsia"/>
          <w:lang w:val="zh-TW" w:eastAsia="zh-TW"/>
        </w:rPr>
        <w:t>这些设计通过特有的中国文化元素，突出了中国美食的独特侧面，也能展现谷物作为世界共通食物，在</w:t>
      </w:r>
      <w:r>
        <w:rPr>
          <w:rFonts w:ascii="华文宋体" w:hAnsi="华文宋体"/>
        </w:rPr>
        <w:t>“</w:t>
      </w:r>
      <w:r>
        <w:rPr>
          <w:rFonts w:eastAsia="Arial Unicode MS" w:hint="eastAsia"/>
          <w:lang w:val="zh-TW" w:eastAsia="zh-TW"/>
        </w:rPr>
        <w:t>人世间</w:t>
      </w:r>
      <w:r>
        <w:rPr>
          <w:rFonts w:ascii="华文宋体" w:hAnsi="华文宋体"/>
        </w:rPr>
        <w:t>“</w:t>
      </w:r>
      <w:r>
        <w:rPr>
          <w:rFonts w:eastAsia="Arial Unicode MS" w:hint="eastAsia"/>
          <w:lang w:val="zh-TW" w:eastAsia="zh-TW"/>
        </w:rPr>
        <w:t>的重要地位。这样既吸引了对中国传统文化感兴趣的海外观众，也符合中国观众的欣赏喜好。</w:t>
      </w:r>
    </w:p>
    <w:p w14:paraId="4B1963A3" w14:textId="77777777" w:rsidR="00602D10" w:rsidRDefault="00DD4F80">
      <w:pPr>
        <w:spacing w:line="360" w:lineRule="auto"/>
        <w:ind w:firstLine="430"/>
        <w:jc w:val="left"/>
        <w:rPr>
          <w:rFonts w:ascii="华文宋体" w:eastAsia="华文宋体" w:hAnsi="华文宋体" w:cs="华文宋体"/>
        </w:rPr>
      </w:pPr>
      <w:r>
        <w:rPr>
          <w:rFonts w:eastAsia="Arial Unicode MS" w:hint="eastAsia"/>
          <w:lang w:val="zh-TW" w:eastAsia="zh-TW"/>
        </w:rPr>
        <w:t>此外，从文字信息角度分析，内容清晰明了。左上角</w:t>
      </w:r>
      <w:r>
        <w:rPr>
          <w:rFonts w:ascii="华文宋体" w:hAnsi="华文宋体"/>
        </w:rPr>
        <w:t>“</w:t>
      </w:r>
      <w:r>
        <w:rPr>
          <w:rFonts w:eastAsia="Arial Unicode MS" w:hint="eastAsia"/>
          <w:lang w:val="zh-TW" w:eastAsia="zh-TW"/>
        </w:rPr>
        <w:t>风味人间</w:t>
      </w:r>
      <w:r>
        <w:rPr>
          <w:rFonts w:ascii="华文宋体" w:hAnsi="华文宋体"/>
        </w:rPr>
        <w:t>“</w:t>
      </w:r>
      <w:r>
        <w:rPr>
          <w:rFonts w:eastAsia="Arial Unicode MS" w:hint="eastAsia"/>
          <w:lang w:val="zh-TW" w:eastAsia="zh-TW"/>
        </w:rPr>
        <w:t>四个大字，突出了纪录片不仅是</w:t>
      </w:r>
      <w:r w:rsidRPr="0032244B">
        <w:rPr>
          <w:rFonts w:eastAsia="Arial Unicode MS" w:hint="eastAsia"/>
          <w:color w:val="FF0000"/>
          <w:lang w:val="zh-TW" w:eastAsia="zh-TW"/>
        </w:rPr>
        <w:t>纪录</w:t>
      </w:r>
      <w:r>
        <w:rPr>
          <w:rFonts w:eastAsia="Arial Unicode MS" w:hint="eastAsia"/>
          <w:lang w:val="zh-TW" w:eastAsia="zh-TW"/>
        </w:rPr>
        <w:t>美食，更体现了纪录片制作者想通过美食展示人世间的各种文化及情感纽带。海报</w:t>
      </w:r>
      <w:commentRangeStart w:id="5"/>
      <w:r>
        <w:rPr>
          <w:rFonts w:eastAsia="Arial Unicode MS" w:hint="eastAsia"/>
          <w:lang w:val="zh-TW" w:eastAsia="zh-TW"/>
        </w:rPr>
        <w:t>右上角</w:t>
      </w:r>
      <w:commentRangeEnd w:id="5"/>
      <w:r w:rsidR="0032244B">
        <w:rPr>
          <w:rStyle w:val="a5"/>
        </w:rPr>
        <w:commentReference w:id="5"/>
      </w:r>
      <w:r>
        <w:rPr>
          <w:rFonts w:eastAsia="Arial Unicode MS" w:hint="eastAsia"/>
          <w:lang w:val="zh-TW" w:eastAsia="zh-TW"/>
        </w:rPr>
        <w:t>有一行竖直书写的小字</w:t>
      </w:r>
      <w:r>
        <w:rPr>
          <w:rFonts w:ascii="华文宋体" w:hAnsi="华文宋体"/>
        </w:rPr>
        <w:t>“</w:t>
      </w:r>
      <w:r>
        <w:rPr>
          <w:rFonts w:eastAsia="Arial Unicode MS" w:hint="eastAsia"/>
          <w:lang w:val="zh-TW" w:eastAsia="zh-TW"/>
        </w:rPr>
        <w:t>粒粒皆人间</w:t>
      </w:r>
      <w:r>
        <w:rPr>
          <w:rFonts w:ascii="华文宋体" w:hAnsi="华文宋体"/>
        </w:rPr>
        <w:t>”</w:t>
      </w:r>
      <w:r>
        <w:rPr>
          <w:rFonts w:eastAsia="Arial Unicode MS" w:hint="eastAsia"/>
          <w:lang w:val="zh-TW" w:eastAsia="zh-TW"/>
        </w:rPr>
        <w:t>，这句话是</w:t>
      </w:r>
      <w:commentRangeStart w:id="6"/>
      <w:r>
        <w:rPr>
          <w:rFonts w:eastAsia="Arial Unicode MS" w:hint="eastAsia"/>
          <w:lang w:val="zh-TW" w:eastAsia="zh-TW"/>
        </w:rPr>
        <w:t>模仿</w:t>
      </w:r>
      <w:commentRangeEnd w:id="6"/>
      <w:r w:rsidR="0032244B">
        <w:rPr>
          <w:rStyle w:val="a5"/>
        </w:rPr>
        <w:commentReference w:id="6"/>
      </w:r>
      <w:r>
        <w:rPr>
          <w:rFonts w:eastAsia="Arial Unicode MS" w:hint="eastAsia"/>
          <w:lang w:val="zh-TW" w:eastAsia="zh-TW"/>
        </w:rPr>
        <w:t>每个中国人都熟悉的古诗《悯农》中的诗句</w:t>
      </w:r>
      <w:r>
        <w:rPr>
          <w:rFonts w:ascii="华文宋体" w:hAnsi="华文宋体"/>
        </w:rPr>
        <w:t>——“</w:t>
      </w:r>
      <w:r>
        <w:rPr>
          <w:rFonts w:eastAsia="Arial Unicode MS" w:hint="eastAsia"/>
          <w:lang w:val="zh-TW" w:eastAsia="zh-TW"/>
        </w:rPr>
        <w:t>谁知盘中餐，粒粒皆辛苦</w:t>
      </w:r>
      <w:r>
        <w:rPr>
          <w:rFonts w:ascii="华文宋体" w:hAnsi="华文宋体"/>
        </w:rPr>
        <w:t>”</w:t>
      </w:r>
      <w:r>
        <w:rPr>
          <w:rFonts w:eastAsia="Arial Unicode MS" w:hint="eastAsia"/>
          <w:lang w:val="zh-TW" w:eastAsia="zh-TW"/>
        </w:rPr>
        <w:t>。作者将这句话巧妙改成</w:t>
      </w:r>
      <w:r>
        <w:rPr>
          <w:rFonts w:ascii="华文宋体" w:hAnsi="华文宋体"/>
        </w:rPr>
        <w:t>“</w:t>
      </w:r>
      <w:r>
        <w:rPr>
          <w:rFonts w:eastAsia="Arial Unicode MS" w:hint="eastAsia"/>
          <w:lang w:val="zh-TW" w:eastAsia="zh-TW"/>
        </w:rPr>
        <w:t>粒粒皆人</w:t>
      </w:r>
      <w:r>
        <w:rPr>
          <w:rFonts w:eastAsia="Arial Unicode MS" w:hint="eastAsia"/>
          <w:lang w:val="zh-TW" w:eastAsia="zh-TW"/>
        </w:rPr>
        <w:lastRenderedPageBreak/>
        <w:t>间</w:t>
      </w:r>
      <w:r>
        <w:rPr>
          <w:rFonts w:ascii="华文宋体" w:hAnsi="华文宋体"/>
        </w:rPr>
        <w:t>”</w:t>
      </w:r>
      <w:r>
        <w:rPr>
          <w:rFonts w:eastAsia="Arial Unicode MS" w:hint="eastAsia"/>
          <w:lang w:val="zh-TW" w:eastAsia="zh-TW"/>
        </w:rPr>
        <w:t>，</w:t>
      </w:r>
      <w:r w:rsidRPr="0032244B">
        <w:rPr>
          <w:rFonts w:eastAsia="Arial Unicode MS" w:hint="eastAsia"/>
          <w:u w:val="wave"/>
          <w:lang w:val="zh-TW" w:eastAsia="zh-TW"/>
        </w:rPr>
        <w:t>除了让读者熟悉，阅读时朗朗上口之外，</w:t>
      </w:r>
      <w:commentRangeStart w:id="7"/>
      <w:r w:rsidRPr="0032244B">
        <w:rPr>
          <w:rFonts w:eastAsia="Arial Unicode MS" w:hint="eastAsia"/>
          <w:u w:val="wave"/>
          <w:lang w:val="zh-TW" w:eastAsia="zh-TW"/>
        </w:rPr>
        <w:t>更体现了米粒塑造人类历史和文明的意义</w:t>
      </w:r>
      <w:commentRangeEnd w:id="7"/>
      <w:r w:rsidR="004C795A">
        <w:rPr>
          <w:rStyle w:val="a5"/>
        </w:rPr>
        <w:commentReference w:id="7"/>
      </w:r>
      <w:r>
        <w:rPr>
          <w:rFonts w:eastAsia="Arial Unicode MS" w:hint="eastAsia"/>
          <w:lang w:val="zh-TW" w:eastAsia="zh-TW"/>
        </w:rPr>
        <w:t>，让人拍案叫绝。海报下方的文字</w:t>
      </w:r>
      <w:r>
        <w:rPr>
          <w:rFonts w:eastAsia="Arial Unicode MS" w:hint="eastAsia"/>
          <w:lang w:val="zh-CN"/>
        </w:rPr>
        <w:t>展现</w:t>
      </w:r>
      <w:r>
        <w:rPr>
          <w:rFonts w:eastAsia="Arial Unicode MS" w:hint="eastAsia"/>
          <w:lang w:val="zh-TW" w:eastAsia="zh-TW"/>
        </w:rPr>
        <w:t>了合作方信息和宣发信息，明确传达了纪录片的播放平台和时间，可以方便对这个节目感兴趣的人及时收看，起到了宣传该纪录片的目的。</w:t>
      </w:r>
    </w:p>
    <w:p w14:paraId="28104852" w14:textId="77777777" w:rsidR="00602D10" w:rsidRDefault="00DD4F80">
      <w:pPr>
        <w:spacing w:line="360" w:lineRule="auto"/>
        <w:jc w:val="left"/>
      </w:pPr>
      <w:r>
        <w:rPr>
          <w:rFonts w:ascii="华文宋体" w:hAnsi="华文宋体"/>
        </w:rPr>
        <w:t xml:space="preserve">  </w:t>
      </w:r>
      <w:r>
        <w:rPr>
          <w:rFonts w:eastAsia="Arial Unicode MS" w:hint="eastAsia"/>
          <w:lang w:val="zh-TW" w:eastAsia="zh-TW"/>
        </w:rPr>
        <w:t xml:space="preserve">    </w:t>
      </w:r>
      <w:r>
        <w:rPr>
          <w:rFonts w:eastAsia="Arial Unicode MS" w:hint="eastAsia"/>
          <w:lang w:val="zh-TW" w:eastAsia="zh-TW"/>
        </w:rPr>
        <w:t>综上所述，该海报凭借象征性的意象运用，巧妙的颜色及布局设计，简洁清晰的文字搭配，形成了大气凝重，极具中国特色的风格，体现了节目的立意深度和人文力量。这不仅是一部展现世界谷物美食的纪录片，制作者更想通过谷物引发观众对于美食之外的思考，思考那些美食背后人类共通的情感、劳作文明和文化链接</w:t>
      </w:r>
      <w:r>
        <w:rPr>
          <w:rFonts w:eastAsia="Arial Unicode MS" w:hint="eastAsia"/>
          <w:lang w:val="zh-CN"/>
        </w:rPr>
        <w:t>。（</w:t>
      </w:r>
      <w:r>
        <w:rPr>
          <w:rFonts w:ascii="华文宋体" w:hAnsi="华文宋体"/>
          <w:lang w:val="zh-CN"/>
        </w:rPr>
        <w:t>1165</w:t>
      </w:r>
      <w:r>
        <w:rPr>
          <w:rFonts w:eastAsia="Arial Unicode MS" w:hint="eastAsia"/>
          <w:lang w:val="zh-CN"/>
        </w:rPr>
        <w:t>字）</w:t>
      </w:r>
    </w:p>
    <w:sectPr w:rsidR="00602D10">
      <w:headerReference w:type="default" r:id="rId8"/>
      <w:footerReference w:type="default" r:id="rId9"/>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金 美帆" w:date="2022-12-18T19:21:00Z" w:initials="金">
    <w:p w14:paraId="5C357E26" w14:textId="77777777" w:rsidR="006B7653" w:rsidRDefault="006B7653">
      <w:pPr>
        <w:pStyle w:val="a6"/>
      </w:pPr>
      <w:r>
        <w:rPr>
          <w:rStyle w:val="a5"/>
        </w:rPr>
        <w:annotationRef/>
      </w:r>
      <w:r>
        <w:rPr>
          <w:rFonts w:hint="eastAsia"/>
        </w:rPr>
        <w:t>注意表达上的原创性</w:t>
      </w:r>
    </w:p>
  </w:comment>
  <w:comment w:id="1" w:author="金 美帆" w:date="2022-12-18T19:23:00Z" w:initials="金">
    <w:p w14:paraId="0B354CC7" w14:textId="77777777" w:rsidR="006B7653" w:rsidRDefault="006B7653">
      <w:pPr>
        <w:pStyle w:val="a6"/>
        <w:rPr>
          <w:rFonts w:hint="eastAsia"/>
        </w:rPr>
      </w:pPr>
      <w:r>
        <w:rPr>
          <w:rStyle w:val="a5"/>
        </w:rPr>
        <w:annotationRef/>
      </w:r>
      <w:r>
        <w:rPr>
          <w:rFonts w:hint="eastAsia"/>
        </w:rPr>
        <w:t>理解很好！</w:t>
      </w:r>
    </w:p>
    <w:p w14:paraId="7F639E31" w14:textId="676105B2" w:rsidR="00324897" w:rsidRDefault="00324897">
      <w:pPr>
        <w:pStyle w:val="a6"/>
      </w:pPr>
      <w:r>
        <w:rPr>
          <w:rFonts w:hint="eastAsia"/>
        </w:rPr>
        <w:t>补充：被咬过一口的米粒设计</w:t>
      </w:r>
    </w:p>
  </w:comment>
  <w:comment w:id="2" w:author="金 美帆" w:date="2022-12-18T19:32:00Z" w:initials="金">
    <w:p w14:paraId="076A6F8C" w14:textId="2FBEBDAE" w:rsidR="0032244B" w:rsidRDefault="00C17C1B">
      <w:pPr>
        <w:pStyle w:val="a6"/>
      </w:pPr>
      <w:r>
        <w:rPr>
          <w:rStyle w:val="a5"/>
        </w:rPr>
        <w:annotationRef/>
      </w:r>
      <w:r>
        <w:rPr>
          <w:rFonts w:hint="eastAsia"/>
        </w:rPr>
        <w:t>+简约大气</w:t>
      </w:r>
      <w:r w:rsidR="0032244B">
        <w:rPr>
          <w:rFonts w:hint="eastAsia"/>
        </w:rPr>
        <w:t>；（背景）渲染…氛围</w:t>
      </w:r>
    </w:p>
  </w:comment>
  <w:comment w:id="3" w:author="金 美帆" w:date="2022-12-18T19:34:00Z" w:initials="金">
    <w:p w14:paraId="1566F54F" w14:textId="0F2E89D5" w:rsidR="0032244B" w:rsidRDefault="0032244B">
      <w:pPr>
        <w:pStyle w:val="a6"/>
        <w:rPr>
          <w:rFonts w:hint="eastAsia"/>
        </w:rPr>
      </w:pPr>
      <w:r>
        <w:rPr>
          <w:rStyle w:val="a5"/>
        </w:rPr>
        <w:annotationRef/>
      </w:r>
      <w:r>
        <w:rPr>
          <w:rFonts w:hint="eastAsia"/>
        </w:rPr>
        <w:t>C:注意本段的重点是色彩、画面风格等</w:t>
      </w:r>
    </w:p>
    <w:p w14:paraId="3502483C" w14:textId="5C4C6162" w:rsidR="0035106F" w:rsidRPr="0035106F" w:rsidRDefault="0035106F">
      <w:pPr>
        <w:pStyle w:val="a6"/>
      </w:pPr>
      <w:r>
        <w:rPr>
          <w:rFonts w:hint="eastAsia"/>
        </w:rPr>
        <w:t>米粒内—蓝白，似青花瓷，蓝白—宇宙</w:t>
      </w:r>
      <w:r w:rsidR="00324897">
        <w:rPr>
          <w:rFonts w:hint="eastAsia"/>
        </w:rPr>
        <w:t>，浩渺、幽深。</w:t>
      </w:r>
      <w:bookmarkStart w:id="4" w:name="_GoBack"/>
      <w:bookmarkEnd w:id="4"/>
    </w:p>
  </w:comment>
  <w:comment w:id="5" w:author="金 美帆" w:date="2022-12-18T19:36:00Z" w:initials="金">
    <w:p w14:paraId="437F8CFC" w14:textId="6683B8C7" w:rsidR="0032244B" w:rsidRDefault="0032244B">
      <w:pPr>
        <w:pStyle w:val="a6"/>
      </w:pPr>
      <w:r>
        <w:rPr>
          <w:rStyle w:val="a5"/>
        </w:rPr>
        <w:annotationRef/>
      </w:r>
      <w:r>
        <w:rPr>
          <w:rFonts w:hint="eastAsia"/>
        </w:rPr>
        <w:t>注意论述位置与意义（左上的突出性与醒目；底部多放置实际信息-次要）</w:t>
      </w:r>
    </w:p>
  </w:comment>
  <w:comment w:id="6" w:author="金 美帆" w:date="2022-12-18T19:36:00Z" w:initials="金">
    <w:p w14:paraId="66548A6D" w14:textId="02362464" w:rsidR="0032244B" w:rsidRDefault="0032244B">
      <w:pPr>
        <w:pStyle w:val="a6"/>
      </w:pPr>
      <w:r>
        <w:rPr>
          <w:rStyle w:val="a5"/>
        </w:rPr>
        <w:annotationRef/>
      </w:r>
      <w:r>
        <w:rPr>
          <w:rFonts w:hint="eastAsia"/>
        </w:rPr>
        <w:t>化用</w:t>
      </w:r>
    </w:p>
  </w:comment>
  <w:comment w:id="7" w:author="金 美帆" w:date="2022-12-18T19:38:00Z" w:initials="金">
    <w:p w14:paraId="363B3C2C" w14:textId="4B778AFD" w:rsidR="004C795A" w:rsidRDefault="004C795A">
      <w:pPr>
        <w:pStyle w:val="a6"/>
      </w:pPr>
      <w:r>
        <w:rPr>
          <w:rStyle w:val="a5"/>
        </w:rPr>
        <w:annotationRef/>
      </w:r>
      <w:r>
        <w:rPr>
          <w:rFonts w:hint="eastAsia"/>
        </w:rPr>
        <w:t>+once upon a bite寓意，英文—国际化的定位/大气</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357E26" w15:done="0"/>
  <w15:commentEx w15:paraId="7F639E31" w15:done="0"/>
  <w15:commentEx w15:paraId="076A6F8C" w15:done="0"/>
  <w15:commentEx w15:paraId="3502483C" w15:done="0"/>
  <w15:commentEx w15:paraId="437F8CFC" w15:done="0"/>
  <w15:commentEx w15:paraId="66548A6D" w15:done="0"/>
  <w15:commentEx w15:paraId="363B3C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24752" w14:textId="77777777" w:rsidR="00BF56AF" w:rsidRDefault="00DD4F80">
      <w:r>
        <w:separator/>
      </w:r>
    </w:p>
  </w:endnote>
  <w:endnote w:type="continuationSeparator" w:id="0">
    <w:p w14:paraId="253CFC56" w14:textId="77777777" w:rsidR="00BF56AF" w:rsidRDefault="00DD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PingFang SC Regular">
    <w:charset w:val="86"/>
    <w:family w:val="swiss"/>
    <w:pitch w:val="variable"/>
    <w:sig w:usb0="A00002FF" w:usb1="7ACFFDFB" w:usb2="00000016" w:usb3="00000000" w:csb0="00140001" w:csb1="00000000"/>
  </w:font>
  <w:font w:name="等线">
    <w:charset w:val="86"/>
    <w:family w:val="script"/>
    <w:pitch w:val="variable"/>
    <w:sig w:usb0="A00002BF" w:usb1="38CF7CFA" w:usb2="00000016" w:usb3="00000000" w:csb0="0004000F" w:csb1="00000000"/>
  </w:font>
  <w:font w:name="Arial Unicode MS">
    <w:panose1 w:val="020B0604020202020204"/>
    <w:charset w:val="00"/>
    <w:family w:val="swiss"/>
    <w:pitch w:val="variable"/>
    <w:sig w:usb0="F7FFAFFF" w:usb1="E9DFFFFF" w:usb2="0000003F" w:usb3="00000000" w:csb0="003F01FF" w:csb1="00000000"/>
  </w:font>
  <w:font w:name="宋体">
    <w:panose1 w:val="02010600030101010101"/>
    <w:charset w:val="86"/>
    <w:family w:val="auto"/>
    <w:pitch w:val="variable"/>
    <w:sig w:usb0="00000003" w:usb1="288F0000" w:usb2="00000016" w:usb3="00000000" w:csb0="00040001" w:csb1="00000000"/>
  </w:font>
  <w:font w:name="华文宋体">
    <w:panose1 w:val="02010600040101010101"/>
    <w:charset w:val="86"/>
    <w:family w:val="roman"/>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PingFang SC Semibold">
    <w:panose1 w:val="020B0800000000000000"/>
    <w:charset w:val="86"/>
    <w:family w:val="swiss"/>
    <w:pitch w:val="variable"/>
    <w:sig w:usb0="A00002FF" w:usb1="7ACFFDFB"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56A7" w14:textId="77777777" w:rsidR="00602D10" w:rsidRDefault="00602D1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29589" w14:textId="77777777" w:rsidR="00BF56AF" w:rsidRDefault="00DD4F80">
      <w:r>
        <w:separator/>
      </w:r>
    </w:p>
  </w:footnote>
  <w:footnote w:type="continuationSeparator" w:id="0">
    <w:p w14:paraId="0AFEAA6C" w14:textId="77777777" w:rsidR="00BF56AF" w:rsidRDefault="00DD4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FCD1E" w14:textId="77777777" w:rsidR="00602D10" w:rsidRDefault="00602D10">
    <w:pPr>
      <w:pStyle w:val="a4"/>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金 美帆">
    <w15:presenceInfo w15:providerId="Windows Live" w15:userId="45516bc7702b2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bordersDoNotSurroundHeader/>
  <w:bordersDoNotSurroundFooter/>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10"/>
    <w:rsid w:val="0032244B"/>
    <w:rsid w:val="00324897"/>
    <w:rsid w:val="0035106F"/>
    <w:rsid w:val="004C795A"/>
    <w:rsid w:val="004D4AFE"/>
    <w:rsid w:val="00602D10"/>
    <w:rsid w:val="006B7653"/>
    <w:rsid w:val="00BF56AF"/>
    <w:rsid w:val="00C17C1B"/>
    <w:rsid w:val="00DD4F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34A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character" w:styleId="a5">
    <w:name w:val="annotation reference"/>
    <w:basedOn w:val="a0"/>
    <w:uiPriority w:val="99"/>
    <w:semiHidden/>
    <w:unhideWhenUsed/>
    <w:rsid w:val="006B7653"/>
    <w:rPr>
      <w:sz w:val="21"/>
      <w:szCs w:val="21"/>
    </w:rPr>
  </w:style>
  <w:style w:type="paragraph" w:styleId="a6">
    <w:name w:val="annotation text"/>
    <w:basedOn w:val="a"/>
    <w:link w:val="a7"/>
    <w:uiPriority w:val="99"/>
    <w:semiHidden/>
    <w:unhideWhenUsed/>
    <w:rsid w:val="006B7653"/>
    <w:pPr>
      <w:jc w:val="left"/>
    </w:pPr>
  </w:style>
  <w:style w:type="character" w:customStyle="1" w:styleId="a7">
    <w:name w:val="批注文字字符"/>
    <w:basedOn w:val="a0"/>
    <w:link w:val="a6"/>
    <w:uiPriority w:val="99"/>
    <w:semiHidden/>
    <w:rsid w:val="006B7653"/>
    <w:rPr>
      <w:rFonts w:ascii="等线" w:eastAsia="等线" w:hAnsi="等线" w:cs="等线"/>
      <w:color w:val="000000"/>
      <w:kern w:val="2"/>
      <w:sz w:val="21"/>
      <w:szCs w:val="21"/>
      <w:u w:color="000000"/>
    </w:rPr>
  </w:style>
  <w:style w:type="paragraph" w:styleId="a8">
    <w:name w:val="annotation subject"/>
    <w:basedOn w:val="a6"/>
    <w:next w:val="a6"/>
    <w:link w:val="a9"/>
    <w:uiPriority w:val="99"/>
    <w:semiHidden/>
    <w:unhideWhenUsed/>
    <w:rsid w:val="006B7653"/>
    <w:rPr>
      <w:b/>
      <w:bCs/>
    </w:rPr>
  </w:style>
  <w:style w:type="character" w:customStyle="1" w:styleId="a9">
    <w:name w:val="批注主题字符"/>
    <w:basedOn w:val="a7"/>
    <w:link w:val="a8"/>
    <w:uiPriority w:val="99"/>
    <w:semiHidden/>
    <w:rsid w:val="006B7653"/>
    <w:rPr>
      <w:rFonts w:ascii="等线" w:eastAsia="等线" w:hAnsi="等线" w:cs="等线"/>
      <w:b/>
      <w:bCs/>
      <w:color w:val="000000"/>
      <w:kern w:val="2"/>
      <w:sz w:val="21"/>
      <w:szCs w:val="21"/>
      <w:u w:color="000000"/>
    </w:rPr>
  </w:style>
  <w:style w:type="paragraph" w:styleId="aa">
    <w:name w:val="Balloon Text"/>
    <w:basedOn w:val="a"/>
    <w:link w:val="ab"/>
    <w:uiPriority w:val="99"/>
    <w:semiHidden/>
    <w:unhideWhenUsed/>
    <w:rsid w:val="006B7653"/>
    <w:rPr>
      <w:rFonts w:ascii="宋体" w:eastAsia="宋体"/>
      <w:sz w:val="18"/>
      <w:szCs w:val="18"/>
    </w:rPr>
  </w:style>
  <w:style w:type="character" w:customStyle="1" w:styleId="ab">
    <w:name w:val="批注框文本字符"/>
    <w:basedOn w:val="a0"/>
    <w:link w:val="aa"/>
    <w:uiPriority w:val="99"/>
    <w:semiHidden/>
    <w:rsid w:val="006B7653"/>
    <w:rPr>
      <w:rFonts w:ascii="宋体" w:eastAsia="宋体"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750</Words>
  <Characters>751</Characters>
  <Application>Microsoft Macintosh Word</Application>
  <DocSecurity>0</DocSecurity>
  <Lines>21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金 美帆</cp:lastModifiedBy>
  <cp:revision>5</cp:revision>
  <dcterms:created xsi:type="dcterms:W3CDTF">2022-12-18T11:17:00Z</dcterms:created>
  <dcterms:modified xsi:type="dcterms:W3CDTF">2022-12-18T11:46:00Z</dcterms:modified>
</cp:coreProperties>
</file>