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D817" w14:textId="141AB12E" w:rsidR="003D02DE" w:rsidRPr="00272188" w:rsidRDefault="00347935">
      <w:pPr>
        <w:rPr>
          <w:sz w:val="24"/>
          <w:szCs w:val="28"/>
        </w:rPr>
      </w:pPr>
      <w:r w:rsidRPr="00272188">
        <w:rPr>
          <w:rFonts w:hint="eastAsia"/>
          <w:sz w:val="24"/>
          <w:szCs w:val="28"/>
        </w:rPr>
        <w:t>沈从文从1</w:t>
      </w:r>
      <w:r w:rsidRPr="00272188">
        <w:rPr>
          <w:sz w:val="24"/>
          <w:szCs w:val="28"/>
        </w:rPr>
        <w:t>928</w:t>
      </w:r>
      <w:r w:rsidRPr="00272188">
        <w:rPr>
          <w:rFonts w:hint="eastAsia"/>
          <w:sz w:val="24"/>
          <w:szCs w:val="28"/>
        </w:rPr>
        <w:t>-</w:t>
      </w:r>
      <w:r w:rsidRPr="00272188">
        <w:rPr>
          <w:sz w:val="24"/>
          <w:szCs w:val="28"/>
        </w:rPr>
        <w:t>1930</w:t>
      </w:r>
      <w:r w:rsidRPr="00272188">
        <w:rPr>
          <w:rFonts w:hint="eastAsia"/>
          <w:sz w:val="24"/>
          <w:szCs w:val="28"/>
        </w:rPr>
        <w:t>年任教于上海中国公学，兼任《大公报》、《益世报》等文艺副刊主编；后曾先后在辅仁大学、国立青岛大学（山东大学）、武汉大学、昆明西南联大、北大学等校任教。</w:t>
      </w:r>
    </w:p>
    <w:p w14:paraId="31392009" w14:textId="77777777" w:rsidR="00347935" w:rsidRPr="00272188" w:rsidRDefault="00347935">
      <w:pPr>
        <w:rPr>
          <w:sz w:val="24"/>
          <w:szCs w:val="28"/>
        </w:rPr>
      </w:pPr>
    </w:p>
    <w:p w14:paraId="3E03624F" w14:textId="3EEB42B3" w:rsidR="00347935" w:rsidRPr="00272188" w:rsidRDefault="00347935" w:rsidP="00347935">
      <w:pPr>
        <w:rPr>
          <w:sz w:val="24"/>
          <w:szCs w:val="28"/>
        </w:rPr>
      </w:pPr>
      <w:r w:rsidRPr="00272188">
        <w:rPr>
          <w:rFonts w:hint="eastAsia"/>
          <w:sz w:val="24"/>
          <w:szCs w:val="28"/>
        </w:rPr>
        <w:t>他在上海中国公学的求职经历，可以被称作为是初入教坛，1</w:t>
      </w:r>
      <w:r w:rsidRPr="00272188">
        <w:rPr>
          <w:sz w:val="24"/>
          <w:szCs w:val="28"/>
        </w:rPr>
        <w:t>928</w:t>
      </w:r>
      <w:r w:rsidRPr="00272188">
        <w:rPr>
          <w:rFonts w:hint="eastAsia"/>
          <w:sz w:val="24"/>
          <w:szCs w:val="28"/>
        </w:rPr>
        <w:t>年4月胡适担任上海中国工学校长，聘请大批著名学者来校任职。</w:t>
      </w:r>
      <w:r w:rsidRPr="00272188">
        <w:rPr>
          <w:sz w:val="24"/>
          <w:szCs w:val="28"/>
        </w:rPr>
        <w:t>1928年，26岁的沈从文经徐志摩介绍，</w:t>
      </w:r>
      <w:r w:rsidR="00C945D0" w:rsidRPr="00272188">
        <w:rPr>
          <w:rFonts w:hint="eastAsia"/>
          <w:sz w:val="24"/>
          <w:szCs w:val="28"/>
        </w:rPr>
        <w:t>被</w:t>
      </w:r>
      <w:r w:rsidRPr="00272188">
        <w:rPr>
          <w:sz w:val="24"/>
          <w:szCs w:val="28"/>
        </w:rPr>
        <w:t>胡适破格聘为该校讲师，讲授“小说习作”和“新文学研究”等选修课程。</w:t>
      </w:r>
      <w:r w:rsidRPr="00272188">
        <w:rPr>
          <w:rFonts w:hint="eastAsia"/>
          <w:sz w:val="24"/>
          <w:szCs w:val="28"/>
        </w:rPr>
        <w:t>胡</w:t>
      </w:r>
      <w:proofErr w:type="gramStart"/>
      <w:r w:rsidRPr="00272188">
        <w:rPr>
          <w:rFonts w:hint="eastAsia"/>
          <w:sz w:val="24"/>
          <w:szCs w:val="28"/>
        </w:rPr>
        <w:t>适这时</w:t>
      </w:r>
      <w:proofErr w:type="gramEnd"/>
      <w:r w:rsidRPr="00272188">
        <w:rPr>
          <w:rFonts w:hint="eastAsia"/>
          <w:sz w:val="24"/>
          <w:szCs w:val="28"/>
        </w:rPr>
        <w:t>聘用沈从文主要是因为想通过该事来强调当时</w:t>
      </w:r>
      <w:r w:rsidR="00C945D0" w:rsidRPr="00272188">
        <w:rPr>
          <w:rFonts w:hint="eastAsia"/>
          <w:sz w:val="24"/>
          <w:szCs w:val="28"/>
        </w:rPr>
        <w:t>他所主张的</w:t>
      </w:r>
      <w:r w:rsidRPr="00272188">
        <w:rPr>
          <w:rFonts w:hint="eastAsia"/>
          <w:sz w:val="24"/>
          <w:szCs w:val="28"/>
        </w:rPr>
        <w:t>革新。</w:t>
      </w:r>
      <w:r w:rsidR="00A31619">
        <w:rPr>
          <w:rFonts w:hint="eastAsia"/>
          <w:sz w:val="24"/>
          <w:szCs w:val="28"/>
        </w:rPr>
        <w:t>聘用沈从文</w:t>
      </w:r>
      <w:r w:rsidRPr="00272188">
        <w:rPr>
          <w:rFonts w:hint="eastAsia"/>
          <w:sz w:val="24"/>
          <w:szCs w:val="28"/>
        </w:rPr>
        <w:t>這一</w:t>
      </w:r>
      <w:r w:rsidR="00272188">
        <w:rPr>
          <w:rFonts w:hint="eastAsia"/>
          <w:sz w:val="24"/>
          <w:szCs w:val="28"/>
        </w:rPr>
        <w:t>行为</w:t>
      </w:r>
      <w:r w:rsidRPr="00272188">
        <w:rPr>
          <w:rFonts w:hint="eastAsia"/>
          <w:sz w:val="24"/>
          <w:szCs w:val="28"/>
        </w:rPr>
        <w:t>，今天看</w:t>
      </w:r>
      <w:proofErr w:type="gramStart"/>
      <w:r w:rsidRPr="00272188">
        <w:rPr>
          <w:rFonts w:hint="eastAsia"/>
          <w:sz w:val="24"/>
          <w:szCs w:val="28"/>
        </w:rPr>
        <w:t>來</w:t>
      </w:r>
      <w:proofErr w:type="gramEnd"/>
      <w:r w:rsidRPr="00272188">
        <w:rPr>
          <w:rFonts w:hint="eastAsia"/>
          <w:sz w:val="24"/>
          <w:szCs w:val="28"/>
        </w:rPr>
        <w:t>是很「出格」的。因</w:t>
      </w:r>
      <w:proofErr w:type="gramStart"/>
      <w:r w:rsidRPr="00272188">
        <w:rPr>
          <w:rFonts w:hint="eastAsia"/>
          <w:sz w:val="24"/>
          <w:szCs w:val="28"/>
        </w:rPr>
        <w:t>為</w:t>
      </w:r>
      <w:proofErr w:type="gramEnd"/>
      <w:r w:rsidRPr="00272188">
        <w:rPr>
          <w:rFonts w:hint="eastAsia"/>
          <w:sz w:val="24"/>
          <w:szCs w:val="28"/>
        </w:rPr>
        <w:t>沈從文當時儘管已在文壇嶄露頭角，但畢竟只有小學畢業學歷，而中國公學則是一所大學。</w:t>
      </w:r>
    </w:p>
    <w:p w14:paraId="07A10473" w14:textId="77777777" w:rsidR="00347935" w:rsidRPr="00272188" w:rsidRDefault="00347935" w:rsidP="00347935">
      <w:pPr>
        <w:rPr>
          <w:sz w:val="24"/>
          <w:szCs w:val="28"/>
        </w:rPr>
      </w:pPr>
    </w:p>
    <w:p w14:paraId="587FBB75" w14:textId="458F7A17" w:rsidR="00347935" w:rsidRPr="00272188" w:rsidRDefault="00347935" w:rsidP="00347935">
      <w:pPr>
        <w:rPr>
          <w:sz w:val="24"/>
          <w:szCs w:val="28"/>
        </w:rPr>
      </w:pPr>
      <w:r w:rsidRPr="00272188">
        <w:rPr>
          <w:rFonts w:hint="eastAsia"/>
          <w:sz w:val="24"/>
          <w:szCs w:val="28"/>
        </w:rPr>
        <w:t>沈从文虽然寫得一手好散文，但並不健談，在大學教</w:t>
      </w:r>
      <w:proofErr w:type="gramStart"/>
      <w:r w:rsidRPr="00272188">
        <w:rPr>
          <w:rFonts w:hint="eastAsia"/>
          <w:sz w:val="24"/>
          <w:szCs w:val="28"/>
        </w:rPr>
        <w:t>書</w:t>
      </w:r>
      <w:proofErr w:type="gramEnd"/>
      <w:r w:rsidRPr="00272188">
        <w:rPr>
          <w:rFonts w:hint="eastAsia"/>
          <w:sz w:val="24"/>
          <w:szCs w:val="28"/>
        </w:rPr>
        <w:t>，對他來說的確是個不小的挑戰。</w:t>
      </w:r>
      <w:proofErr w:type="gramStart"/>
      <w:r w:rsidRPr="00272188">
        <w:rPr>
          <w:rFonts w:hint="eastAsia"/>
          <w:sz w:val="24"/>
          <w:szCs w:val="28"/>
        </w:rPr>
        <w:t>為</w:t>
      </w:r>
      <w:proofErr w:type="gramEnd"/>
      <w:r w:rsidRPr="00272188">
        <w:rPr>
          <w:rFonts w:hint="eastAsia"/>
          <w:sz w:val="24"/>
          <w:szCs w:val="28"/>
        </w:rPr>
        <w:t>了上好第一堂課，他認真地準備，精心地編寫了講義</w:t>
      </w:r>
      <w:r w:rsidR="007E1400" w:rsidRPr="00272188">
        <w:rPr>
          <w:rFonts w:hint="eastAsia"/>
          <w:sz w:val="24"/>
          <w:szCs w:val="28"/>
        </w:rPr>
        <w:t>。结果由于过于紧张，</w:t>
      </w:r>
      <w:r w:rsidRPr="00272188">
        <w:rPr>
          <w:sz w:val="24"/>
          <w:szCs w:val="28"/>
        </w:rPr>
        <w:t>在眾目睽睽之下，在講台上站了近十分鐘</w:t>
      </w:r>
      <w:r w:rsidR="00272188">
        <w:rPr>
          <w:rFonts w:hint="eastAsia"/>
          <w:sz w:val="24"/>
          <w:szCs w:val="28"/>
        </w:rPr>
        <w:t>。后来</w:t>
      </w:r>
      <w:r w:rsidRPr="00272188">
        <w:rPr>
          <w:rFonts w:hint="eastAsia"/>
          <w:sz w:val="24"/>
          <w:szCs w:val="28"/>
        </w:rPr>
        <w:t>由</w:t>
      </w:r>
      <w:proofErr w:type="gramStart"/>
      <w:r w:rsidRPr="00272188">
        <w:rPr>
          <w:rFonts w:hint="eastAsia"/>
          <w:sz w:val="24"/>
          <w:szCs w:val="28"/>
        </w:rPr>
        <w:t>於</w:t>
      </w:r>
      <w:proofErr w:type="gramEnd"/>
      <w:r w:rsidRPr="00272188">
        <w:rPr>
          <w:rFonts w:hint="eastAsia"/>
          <w:sz w:val="24"/>
          <w:szCs w:val="28"/>
        </w:rPr>
        <w:t>心情仍然緊張，他只顧低著頭念講稿，預定一個小時的授課內容，結果只用了十多分鐘就講完了。接下</w:t>
      </w:r>
      <w:proofErr w:type="gramStart"/>
      <w:r w:rsidRPr="00272188">
        <w:rPr>
          <w:rFonts w:hint="eastAsia"/>
          <w:sz w:val="24"/>
          <w:szCs w:val="28"/>
        </w:rPr>
        <w:t>來</w:t>
      </w:r>
      <w:proofErr w:type="gramEnd"/>
      <w:r w:rsidRPr="00272188">
        <w:rPr>
          <w:rFonts w:hint="eastAsia"/>
          <w:sz w:val="24"/>
          <w:szCs w:val="28"/>
        </w:rPr>
        <w:t>的幾十分鐘</w:t>
      </w:r>
      <w:r w:rsidR="00272188">
        <w:rPr>
          <w:rFonts w:hint="eastAsia"/>
          <w:sz w:val="24"/>
          <w:szCs w:val="28"/>
        </w:rPr>
        <w:t>，</w:t>
      </w:r>
      <w:r w:rsidRPr="00272188">
        <w:rPr>
          <w:rFonts w:hint="eastAsia"/>
          <w:sz w:val="24"/>
          <w:szCs w:val="28"/>
        </w:rPr>
        <w:t>沈從文拿起粉筆，在黑板上寫下這樣一句話</w:t>
      </w:r>
      <w:r w:rsidRPr="00272188">
        <w:rPr>
          <w:sz w:val="24"/>
          <w:szCs w:val="28"/>
        </w:rPr>
        <w:t>:「今天是我第一次上課，人很多，我害怕了。」</w:t>
      </w:r>
    </w:p>
    <w:p w14:paraId="6ABEC451" w14:textId="77777777" w:rsidR="00272188" w:rsidRDefault="00272188" w:rsidP="00347935">
      <w:pPr>
        <w:rPr>
          <w:sz w:val="24"/>
          <w:szCs w:val="28"/>
        </w:rPr>
      </w:pPr>
    </w:p>
    <w:p w14:paraId="4A36B9BF" w14:textId="2C4B95CE" w:rsidR="00C945D0" w:rsidRPr="00272188" w:rsidRDefault="00347935" w:rsidP="00347935">
      <w:pPr>
        <w:rPr>
          <w:sz w:val="24"/>
          <w:szCs w:val="28"/>
        </w:rPr>
      </w:pPr>
      <w:r w:rsidRPr="00272188">
        <w:rPr>
          <w:rFonts w:hint="eastAsia"/>
          <w:sz w:val="24"/>
          <w:szCs w:val="28"/>
        </w:rPr>
        <w:t>胡適深知沈</w:t>
      </w:r>
      <w:proofErr w:type="gramStart"/>
      <w:r w:rsidRPr="00272188">
        <w:rPr>
          <w:rFonts w:hint="eastAsia"/>
          <w:sz w:val="24"/>
          <w:szCs w:val="28"/>
        </w:rPr>
        <w:t>從</w:t>
      </w:r>
      <w:proofErr w:type="gramEnd"/>
      <w:r w:rsidRPr="00272188">
        <w:rPr>
          <w:rFonts w:hint="eastAsia"/>
          <w:sz w:val="24"/>
          <w:szCs w:val="28"/>
        </w:rPr>
        <w:t>文的學識、潛力和為人，在聽說他這次講課的經過後，不僅沒有批評他，還笑著說</w:t>
      </w:r>
      <w:r w:rsidRPr="00272188">
        <w:rPr>
          <w:sz w:val="24"/>
          <w:szCs w:val="28"/>
        </w:rPr>
        <w:t>:「上課講不出話</w:t>
      </w:r>
      <w:proofErr w:type="gramStart"/>
      <w:r w:rsidRPr="00272188">
        <w:rPr>
          <w:sz w:val="24"/>
          <w:szCs w:val="28"/>
        </w:rPr>
        <w:t>來</w:t>
      </w:r>
      <w:proofErr w:type="gramEnd"/>
      <w:r w:rsidRPr="00272188">
        <w:rPr>
          <w:sz w:val="24"/>
          <w:szCs w:val="28"/>
        </w:rPr>
        <w:t>，學生不轟他，這就是成功了。」</w:t>
      </w:r>
    </w:p>
    <w:p w14:paraId="558BA304" w14:textId="77777777" w:rsidR="00C945D0" w:rsidRPr="00272188" w:rsidRDefault="00C945D0" w:rsidP="00347935">
      <w:pPr>
        <w:rPr>
          <w:sz w:val="24"/>
          <w:szCs w:val="28"/>
        </w:rPr>
      </w:pPr>
    </w:p>
    <w:p w14:paraId="3EE7B0C3" w14:textId="6260AD31" w:rsidR="00347935" w:rsidRPr="00272188" w:rsidRDefault="0055346C" w:rsidP="00347935">
      <w:pPr>
        <w:rPr>
          <w:sz w:val="24"/>
          <w:szCs w:val="28"/>
        </w:rPr>
      </w:pPr>
      <w:r w:rsidRPr="00272188">
        <w:rPr>
          <w:rFonts w:hint="eastAsia"/>
          <w:sz w:val="24"/>
          <w:szCs w:val="28"/>
        </w:rPr>
        <w:t>另外一方面我认为有争议一点的就是沈从文当时</w:t>
      </w:r>
      <w:proofErr w:type="gramStart"/>
      <w:r w:rsidRPr="00272188">
        <w:rPr>
          <w:rFonts w:hint="eastAsia"/>
          <w:sz w:val="24"/>
          <w:szCs w:val="28"/>
        </w:rPr>
        <w:t>单恋张</w:t>
      </w:r>
      <w:proofErr w:type="gramEnd"/>
      <w:r w:rsidRPr="00272188">
        <w:rPr>
          <w:rFonts w:hint="eastAsia"/>
          <w:sz w:val="24"/>
          <w:szCs w:val="28"/>
        </w:rPr>
        <w:t>兆和后，给她写了好多封</w:t>
      </w:r>
      <w:r w:rsidRPr="00272188">
        <w:rPr>
          <w:rFonts w:hint="eastAsia"/>
          <w:sz w:val="24"/>
          <w:szCs w:val="28"/>
        </w:rPr>
        <w:lastRenderedPageBreak/>
        <w:t>情书，张兆和不理睬沈从文</w:t>
      </w:r>
      <w:proofErr w:type="gramStart"/>
      <w:r w:rsidRPr="00272188">
        <w:rPr>
          <w:rFonts w:hint="eastAsia"/>
          <w:sz w:val="24"/>
          <w:szCs w:val="28"/>
        </w:rPr>
        <w:t>以至于沈要自杀</w:t>
      </w:r>
      <w:proofErr w:type="gramEnd"/>
      <w:r w:rsidRPr="00272188">
        <w:rPr>
          <w:rFonts w:hint="eastAsia"/>
          <w:sz w:val="24"/>
          <w:szCs w:val="28"/>
        </w:rPr>
        <w:t>，她只好跑到胡</w:t>
      </w:r>
      <w:proofErr w:type="gramStart"/>
      <w:r w:rsidRPr="00272188">
        <w:rPr>
          <w:rFonts w:hint="eastAsia"/>
          <w:sz w:val="24"/>
          <w:szCs w:val="28"/>
        </w:rPr>
        <w:t>适那里</w:t>
      </w:r>
      <w:proofErr w:type="gramEnd"/>
      <w:r w:rsidRPr="00272188">
        <w:rPr>
          <w:rFonts w:hint="eastAsia"/>
          <w:sz w:val="24"/>
          <w:szCs w:val="28"/>
        </w:rPr>
        <w:t>说“</w:t>
      </w:r>
      <w:r w:rsidRPr="00272188">
        <w:rPr>
          <w:rFonts w:hint="eastAsia"/>
          <w:sz w:val="24"/>
          <w:szCs w:val="28"/>
          <w:highlight w:val="yellow"/>
        </w:rPr>
        <w:t>你看沈先生，一个老师，他给我写信……我现在正念书，不是谈这种事的时候。</w:t>
      </w:r>
      <w:r w:rsidRPr="00272188">
        <w:rPr>
          <w:rFonts w:hint="eastAsia"/>
          <w:sz w:val="24"/>
          <w:szCs w:val="28"/>
        </w:rPr>
        <w:t>”她寄希望于胡适为她解除被情书缠住的烦恼。可胡适听完她的陈述后，却微笑着对她说：“</w:t>
      </w:r>
      <w:r w:rsidRPr="00272188">
        <w:rPr>
          <w:rFonts w:hint="eastAsia"/>
          <w:sz w:val="24"/>
          <w:szCs w:val="28"/>
          <w:highlight w:val="yellow"/>
        </w:rPr>
        <w:t>这也好吗，他的文章写的蛮好，可以通通信嘛</w:t>
      </w:r>
      <w:r w:rsidRPr="00272188">
        <w:rPr>
          <w:rFonts w:hint="eastAsia"/>
          <w:sz w:val="24"/>
          <w:szCs w:val="28"/>
        </w:rPr>
        <w:t>。” 可见胡</w:t>
      </w:r>
      <w:proofErr w:type="gramStart"/>
      <w:r w:rsidRPr="00272188">
        <w:rPr>
          <w:rFonts w:hint="eastAsia"/>
          <w:sz w:val="24"/>
          <w:szCs w:val="28"/>
        </w:rPr>
        <w:t>适对于</w:t>
      </w:r>
      <w:proofErr w:type="gramEnd"/>
      <w:r w:rsidRPr="00272188">
        <w:rPr>
          <w:rFonts w:hint="eastAsia"/>
          <w:sz w:val="24"/>
          <w:szCs w:val="28"/>
        </w:rPr>
        <w:t>沈从文的</w:t>
      </w:r>
      <w:r w:rsidRPr="00272188">
        <w:rPr>
          <w:rFonts w:hint="eastAsia"/>
          <w:sz w:val="24"/>
          <w:szCs w:val="28"/>
          <w:highlight w:val="yellow"/>
        </w:rPr>
        <w:t>照顾和纵容</w:t>
      </w:r>
      <w:r w:rsidRPr="00272188">
        <w:rPr>
          <w:rFonts w:hint="eastAsia"/>
          <w:sz w:val="24"/>
          <w:szCs w:val="28"/>
        </w:rPr>
        <w:t>，我认为胡适这时候对于沈从文持这种态度主要是因为他想要宣扬一种</w:t>
      </w:r>
      <w:r w:rsidRPr="00272188">
        <w:rPr>
          <w:rFonts w:hint="eastAsia"/>
          <w:sz w:val="24"/>
          <w:szCs w:val="28"/>
          <w:highlight w:val="yellow"/>
        </w:rPr>
        <w:t>开放的教学理念，打破固有的对于教</w:t>
      </w:r>
      <w:r w:rsidR="006E7134" w:rsidRPr="00272188">
        <w:rPr>
          <w:rFonts w:hint="eastAsia"/>
          <w:sz w:val="24"/>
          <w:szCs w:val="28"/>
          <w:highlight w:val="yellow"/>
        </w:rPr>
        <w:t>授</w:t>
      </w:r>
      <w:r w:rsidRPr="00272188">
        <w:rPr>
          <w:rFonts w:hint="eastAsia"/>
          <w:sz w:val="24"/>
          <w:szCs w:val="28"/>
          <w:highlight w:val="yellow"/>
        </w:rPr>
        <w:t>老学究、</w:t>
      </w:r>
      <w:r w:rsidR="00A31619">
        <w:rPr>
          <w:rFonts w:hint="eastAsia"/>
          <w:sz w:val="24"/>
          <w:szCs w:val="28"/>
          <w:highlight w:val="yellow"/>
        </w:rPr>
        <w:t>高</w:t>
      </w:r>
      <w:r w:rsidRPr="00272188">
        <w:rPr>
          <w:rFonts w:hint="eastAsia"/>
          <w:sz w:val="24"/>
          <w:szCs w:val="28"/>
          <w:highlight w:val="yellow"/>
        </w:rPr>
        <w:t>学历、</w:t>
      </w:r>
      <w:r w:rsidR="00A31619">
        <w:rPr>
          <w:rFonts w:hint="eastAsia"/>
          <w:sz w:val="24"/>
          <w:szCs w:val="28"/>
          <w:highlight w:val="yellow"/>
        </w:rPr>
        <w:t>多</w:t>
      </w:r>
      <w:r w:rsidRPr="00272188">
        <w:rPr>
          <w:rFonts w:hint="eastAsia"/>
          <w:sz w:val="24"/>
          <w:szCs w:val="28"/>
          <w:highlight w:val="yellow"/>
        </w:rPr>
        <w:t>成就的印象</w:t>
      </w:r>
      <w:r w:rsidRPr="00272188">
        <w:rPr>
          <w:rFonts w:hint="eastAsia"/>
          <w:sz w:val="24"/>
          <w:szCs w:val="28"/>
        </w:rPr>
        <w:t>。不过沈从文可以看出并不是很着调</w:t>
      </w:r>
      <w:r w:rsidR="00E76804" w:rsidRPr="00272188">
        <w:rPr>
          <w:rFonts w:hint="eastAsia"/>
          <w:sz w:val="24"/>
          <w:szCs w:val="28"/>
        </w:rPr>
        <w:t>，即使胡适给他开后门还是惹出这种乱子。</w:t>
      </w:r>
    </w:p>
    <w:p w14:paraId="6CC3C062" w14:textId="77777777" w:rsidR="003E003E" w:rsidRPr="00272188" w:rsidRDefault="003E003E" w:rsidP="00347935">
      <w:pPr>
        <w:rPr>
          <w:sz w:val="24"/>
          <w:szCs w:val="28"/>
        </w:rPr>
      </w:pPr>
    </w:p>
    <w:p w14:paraId="0EDCCBC9" w14:textId="40479FA3" w:rsidR="003E003E" w:rsidRPr="00272188" w:rsidRDefault="003E003E" w:rsidP="003E003E">
      <w:pPr>
        <w:rPr>
          <w:sz w:val="24"/>
          <w:szCs w:val="28"/>
        </w:rPr>
      </w:pPr>
      <w:r w:rsidRPr="00272188">
        <w:rPr>
          <w:sz w:val="24"/>
          <w:szCs w:val="28"/>
        </w:rPr>
        <w:t>1931年8月，沈从文应国立青岛大学校长杨振声之</w:t>
      </w:r>
      <w:proofErr w:type="gramStart"/>
      <w:r w:rsidRPr="00272188">
        <w:rPr>
          <w:sz w:val="24"/>
          <w:szCs w:val="28"/>
        </w:rPr>
        <w:t>聘离开</w:t>
      </w:r>
      <w:proofErr w:type="gramEnd"/>
      <w:r w:rsidRPr="00272188">
        <w:rPr>
          <w:sz w:val="24"/>
          <w:szCs w:val="28"/>
        </w:rPr>
        <w:t>上海，来到青岛执教。</w:t>
      </w:r>
    </w:p>
    <w:p w14:paraId="679DA886" w14:textId="77777777" w:rsidR="003E003E" w:rsidRPr="00272188" w:rsidRDefault="003E003E" w:rsidP="003E003E">
      <w:pPr>
        <w:rPr>
          <w:sz w:val="24"/>
          <w:szCs w:val="28"/>
        </w:rPr>
      </w:pPr>
    </w:p>
    <w:p w14:paraId="7D506ABC" w14:textId="783B9E58" w:rsidR="00A57986" w:rsidRPr="00272188" w:rsidRDefault="00C945D0" w:rsidP="003E003E">
      <w:pPr>
        <w:rPr>
          <w:sz w:val="24"/>
          <w:szCs w:val="28"/>
        </w:rPr>
      </w:pPr>
      <w:r w:rsidRPr="00272188">
        <w:rPr>
          <w:rFonts w:hint="eastAsia"/>
          <w:sz w:val="24"/>
          <w:szCs w:val="28"/>
        </w:rPr>
        <w:t>然而在青岛，</w:t>
      </w:r>
      <w:r w:rsidR="00AE396F" w:rsidRPr="00272188">
        <w:rPr>
          <w:rFonts w:hint="eastAsia"/>
          <w:sz w:val="24"/>
          <w:szCs w:val="28"/>
        </w:rPr>
        <w:t>沈</w:t>
      </w:r>
      <w:r w:rsidR="009D4D86" w:rsidRPr="00272188">
        <w:rPr>
          <w:rFonts w:hint="eastAsia"/>
          <w:sz w:val="24"/>
          <w:szCs w:val="28"/>
        </w:rPr>
        <w:t>从</w:t>
      </w:r>
      <w:r w:rsidR="00AE396F" w:rsidRPr="00272188">
        <w:rPr>
          <w:rFonts w:hint="eastAsia"/>
          <w:sz w:val="24"/>
          <w:szCs w:val="28"/>
        </w:rPr>
        <w:t>文教学效果</w:t>
      </w:r>
      <w:r w:rsidR="00AE396F" w:rsidRPr="00272188">
        <w:rPr>
          <w:rFonts w:hint="eastAsia"/>
          <w:sz w:val="24"/>
          <w:szCs w:val="28"/>
          <w:highlight w:val="yellow"/>
        </w:rPr>
        <w:t>似乎并不成功</w:t>
      </w:r>
      <w:r w:rsidR="00272188">
        <w:rPr>
          <w:rFonts w:hint="eastAsia"/>
          <w:sz w:val="24"/>
          <w:szCs w:val="28"/>
        </w:rPr>
        <w:t>，</w:t>
      </w:r>
      <w:r w:rsidR="00AE396F" w:rsidRPr="00272188">
        <w:rPr>
          <w:sz w:val="24"/>
          <w:szCs w:val="28"/>
        </w:rPr>
        <w:t>一年以后便只剩下5个人了，其中还有两个是旁听生。</w:t>
      </w:r>
      <w:r w:rsidR="00AE396F" w:rsidRPr="00272188">
        <w:rPr>
          <w:sz w:val="24"/>
          <w:szCs w:val="28"/>
          <w:highlight w:val="yellow"/>
        </w:rPr>
        <w:t>这是因为大多数选课者都抱着上课来学一点创作“秘诀”或“简要方法”，以便学来处理自己的故事</w:t>
      </w:r>
      <w:r w:rsidR="00AE396F" w:rsidRPr="00272188">
        <w:rPr>
          <w:sz w:val="24"/>
          <w:szCs w:val="28"/>
        </w:rPr>
        <w:t>。而沈从文却认为创作并无秘诀可言，他要他们</w:t>
      </w:r>
      <w:r w:rsidR="00FC2EC5" w:rsidRPr="00272188">
        <w:rPr>
          <w:rFonts w:hint="eastAsia"/>
          <w:sz w:val="24"/>
          <w:szCs w:val="28"/>
          <w:highlight w:val="yellow"/>
        </w:rPr>
        <w:t>忘</w:t>
      </w:r>
      <w:r w:rsidR="00AE396F" w:rsidRPr="00272188">
        <w:rPr>
          <w:sz w:val="24"/>
          <w:szCs w:val="28"/>
          <w:highlight w:val="yellow"/>
        </w:rPr>
        <w:t>掉</w:t>
      </w:r>
      <w:r w:rsidR="00FC2EC5" w:rsidRPr="00272188">
        <w:rPr>
          <w:rFonts w:hint="eastAsia"/>
          <w:sz w:val="24"/>
          <w:szCs w:val="28"/>
          <w:highlight w:val="yellow"/>
        </w:rPr>
        <w:t>由古至今提出来的写作范式</w:t>
      </w:r>
      <w:r w:rsidR="00AE396F" w:rsidRPr="00272188">
        <w:rPr>
          <w:sz w:val="24"/>
          <w:szCs w:val="28"/>
        </w:rPr>
        <w:t>，</w:t>
      </w:r>
      <w:r w:rsidR="00AE396F" w:rsidRPr="00272188">
        <w:rPr>
          <w:rFonts w:hint="eastAsia"/>
          <w:sz w:val="24"/>
          <w:szCs w:val="28"/>
        </w:rPr>
        <w:t>再来学习应当学习的一切</w:t>
      </w:r>
      <w:r w:rsidR="006E7134" w:rsidRPr="00272188">
        <w:rPr>
          <w:rFonts w:hint="eastAsia"/>
          <w:sz w:val="24"/>
          <w:szCs w:val="28"/>
        </w:rPr>
        <w:t>。</w:t>
      </w:r>
    </w:p>
    <w:p w14:paraId="6C55E997" w14:textId="77777777" w:rsidR="00A57986" w:rsidRPr="00272188" w:rsidRDefault="00A57986" w:rsidP="003E003E">
      <w:pPr>
        <w:rPr>
          <w:sz w:val="24"/>
          <w:szCs w:val="28"/>
        </w:rPr>
      </w:pPr>
    </w:p>
    <w:p w14:paraId="5F5D6748" w14:textId="3019D52F" w:rsidR="00A57986" w:rsidRPr="00272188" w:rsidRDefault="00A57986" w:rsidP="003E003E">
      <w:pPr>
        <w:rPr>
          <w:sz w:val="24"/>
          <w:szCs w:val="28"/>
        </w:rPr>
      </w:pPr>
      <w:r w:rsidRPr="00272188">
        <w:rPr>
          <w:rFonts w:hint="eastAsia"/>
          <w:sz w:val="24"/>
          <w:szCs w:val="28"/>
        </w:rPr>
        <w:t>正如沈从文在《读书与做人》中将作者按照写作的动机分成了三类：</w:t>
      </w:r>
    </w:p>
    <w:p w14:paraId="23473C29" w14:textId="77777777" w:rsidR="00A57986" w:rsidRPr="00272188" w:rsidRDefault="00A57986" w:rsidP="003E003E">
      <w:pPr>
        <w:rPr>
          <w:sz w:val="24"/>
          <w:szCs w:val="28"/>
        </w:rPr>
      </w:pPr>
    </w:p>
    <w:p w14:paraId="45903D41" w14:textId="5A21A454" w:rsidR="00A57986" w:rsidRPr="00272188" w:rsidRDefault="00A57986" w:rsidP="00A57986">
      <w:pPr>
        <w:rPr>
          <w:sz w:val="24"/>
          <w:szCs w:val="28"/>
        </w:rPr>
      </w:pPr>
      <w:r w:rsidRPr="00272188">
        <w:rPr>
          <w:rFonts w:hint="eastAsia"/>
          <w:sz w:val="24"/>
          <w:szCs w:val="28"/>
        </w:rPr>
        <w:t>第一种作者，是沈先生认为</w:t>
      </w:r>
      <w:r w:rsidRPr="00272188">
        <w:rPr>
          <w:rFonts w:hint="eastAsia"/>
          <w:sz w:val="24"/>
          <w:szCs w:val="28"/>
          <w:highlight w:val="yellow"/>
        </w:rPr>
        <w:t>真正意义上的作家</w:t>
      </w:r>
      <w:r w:rsidRPr="00272188">
        <w:rPr>
          <w:rFonts w:hint="eastAsia"/>
          <w:sz w:val="24"/>
          <w:szCs w:val="28"/>
        </w:rPr>
        <w:t>，这种作者他的创作动力是要追求“永生”，从写作的完成中得到生命重造的快乐。而这种作者往往是不需普通读者来证实，他们需要的是真正“解味”的少数读者</w:t>
      </w:r>
      <w:r w:rsidR="006E7134" w:rsidRPr="00272188">
        <w:rPr>
          <w:rFonts w:hint="eastAsia"/>
          <w:sz w:val="24"/>
          <w:szCs w:val="28"/>
        </w:rPr>
        <w:t>。</w:t>
      </w:r>
    </w:p>
    <w:p w14:paraId="498ACF5D" w14:textId="77777777" w:rsidR="00A57986" w:rsidRPr="00272188" w:rsidRDefault="00A57986" w:rsidP="00A57986">
      <w:pPr>
        <w:rPr>
          <w:sz w:val="24"/>
          <w:szCs w:val="28"/>
        </w:rPr>
      </w:pPr>
    </w:p>
    <w:p w14:paraId="6D41FA13" w14:textId="5B9EB819" w:rsidR="00A57986" w:rsidRPr="00272188" w:rsidRDefault="00A57986" w:rsidP="00A57986">
      <w:pPr>
        <w:rPr>
          <w:sz w:val="24"/>
          <w:szCs w:val="28"/>
        </w:rPr>
      </w:pPr>
      <w:r w:rsidRPr="00272188">
        <w:rPr>
          <w:rFonts w:hint="eastAsia"/>
          <w:sz w:val="24"/>
          <w:szCs w:val="28"/>
        </w:rPr>
        <w:t>第二种作者，把文学写作当作一种</w:t>
      </w:r>
      <w:r w:rsidRPr="00272188">
        <w:rPr>
          <w:rFonts w:hint="eastAsia"/>
          <w:sz w:val="24"/>
          <w:szCs w:val="28"/>
          <w:highlight w:val="yellow"/>
        </w:rPr>
        <w:t>中和情感</w:t>
      </w:r>
      <w:r w:rsidRPr="00272188">
        <w:rPr>
          <w:rFonts w:hint="eastAsia"/>
          <w:sz w:val="24"/>
          <w:szCs w:val="28"/>
        </w:rPr>
        <w:t>的方式。这种作者写作时会</w:t>
      </w:r>
      <w:r w:rsidRPr="00272188">
        <w:rPr>
          <w:rFonts w:hint="eastAsia"/>
          <w:sz w:val="24"/>
          <w:szCs w:val="28"/>
          <w:highlight w:val="yellow"/>
        </w:rPr>
        <w:t>取悦读者，</w:t>
      </w:r>
      <w:r w:rsidRPr="00272188">
        <w:rPr>
          <w:rFonts w:hint="eastAsia"/>
          <w:sz w:val="24"/>
          <w:szCs w:val="28"/>
        </w:rPr>
        <w:lastRenderedPageBreak/>
        <w:t>注重作品文字风格，追随风气，容易为</w:t>
      </w:r>
      <w:r w:rsidRPr="00272188">
        <w:rPr>
          <w:rFonts w:hint="eastAsia"/>
          <w:sz w:val="24"/>
          <w:szCs w:val="28"/>
          <w:highlight w:val="yellow"/>
        </w:rPr>
        <w:t>较多读者接受</w:t>
      </w:r>
      <w:r w:rsidRPr="00272188">
        <w:rPr>
          <w:rFonts w:hint="eastAsia"/>
          <w:sz w:val="24"/>
          <w:szCs w:val="28"/>
        </w:rPr>
        <w:t>，其作品在社会上会比较</w:t>
      </w:r>
      <w:r w:rsidRPr="00272188">
        <w:rPr>
          <w:rFonts w:hint="eastAsia"/>
          <w:sz w:val="24"/>
          <w:szCs w:val="28"/>
          <w:highlight w:val="yellow"/>
        </w:rPr>
        <w:t>流行</w:t>
      </w:r>
      <w:r w:rsidRPr="00272188">
        <w:rPr>
          <w:rFonts w:hint="eastAsia"/>
          <w:sz w:val="24"/>
          <w:szCs w:val="28"/>
        </w:rPr>
        <w:t>，但产生的</w:t>
      </w:r>
      <w:r w:rsidRPr="00272188">
        <w:rPr>
          <w:rFonts w:hint="eastAsia"/>
          <w:sz w:val="24"/>
          <w:szCs w:val="28"/>
          <w:highlight w:val="yellow"/>
        </w:rPr>
        <w:t>功利作用相当大</w:t>
      </w:r>
      <w:r w:rsidRPr="00272188">
        <w:rPr>
          <w:rFonts w:hint="eastAsia"/>
          <w:sz w:val="24"/>
          <w:szCs w:val="28"/>
        </w:rPr>
        <w:t>。这种作者数量多、作品分布广，容易对读者产生好的或者不好的影响，受制于独创性的发展。</w:t>
      </w:r>
    </w:p>
    <w:p w14:paraId="17239C32" w14:textId="77777777" w:rsidR="00A57986" w:rsidRPr="00272188" w:rsidRDefault="00A57986" w:rsidP="00A57986">
      <w:pPr>
        <w:rPr>
          <w:sz w:val="24"/>
          <w:szCs w:val="28"/>
        </w:rPr>
      </w:pPr>
    </w:p>
    <w:p w14:paraId="4EC159B4" w14:textId="09B5CB9C" w:rsidR="00A57986" w:rsidRPr="00272188" w:rsidRDefault="00A57986" w:rsidP="00A57986">
      <w:pPr>
        <w:rPr>
          <w:sz w:val="24"/>
          <w:szCs w:val="28"/>
        </w:rPr>
      </w:pPr>
      <w:r w:rsidRPr="00272188">
        <w:rPr>
          <w:rFonts w:hint="eastAsia"/>
          <w:sz w:val="24"/>
          <w:szCs w:val="28"/>
        </w:rPr>
        <w:t>第三种作者，是</w:t>
      </w:r>
      <w:r w:rsidRPr="00272188">
        <w:rPr>
          <w:rFonts w:hint="eastAsia"/>
          <w:sz w:val="24"/>
          <w:szCs w:val="28"/>
          <w:highlight w:val="yellow"/>
        </w:rPr>
        <w:t>受过教育小有才技的</w:t>
      </w:r>
      <w:r w:rsidRPr="00272188">
        <w:rPr>
          <w:rFonts w:hint="eastAsia"/>
          <w:sz w:val="24"/>
          <w:szCs w:val="28"/>
        </w:rPr>
        <w:t>人，本来对文学</w:t>
      </w:r>
      <w:r w:rsidRPr="00272188">
        <w:rPr>
          <w:rFonts w:hint="eastAsia"/>
          <w:sz w:val="24"/>
          <w:szCs w:val="28"/>
          <w:highlight w:val="yellow"/>
        </w:rPr>
        <w:t>没有什么兴趣和热情</w:t>
      </w:r>
      <w:r w:rsidRPr="00272188">
        <w:rPr>
          <w:rFonts w:hint="eastAsia"/>
          <w:sz w:val="24"/>
          <w:szCs w:val="28"/>
        </w:rPr>
        <w:t>，也没有什么</w:t>
      </w:r>
      <w:r w:rsidRPr="00272188">
        <w:rPr>
          <w:rFonts w:hint="eastAsia"/>
          <w:sz w:val="24"/>
          <w:szCs w:val="28"/>
          <w:highlight w:val="yellow"/>
        </w:rPr>
        <w:t>被压抑的情感迫切</w:t>
      </w:r>
      <w:r w:rsidRPr="00272188">
        <w:rPr>
          <w:rFonts w:hint="eastAsia"/>
          <w:sz w:val="24"/>
          <w:szCs w:val="28"/>
        </w:rPr>
        <w:t>需要表现，只是</w:t>
      </w:r>
      <w:r w:rsidRPr="00272188">
        <w:rPr>
          <w:rFonts w:hint="eastAsia"/>
          <w:sz w:val="24"/>
          <w:szCs w:val="28"/>
          <w:highlight w:val="yellow"/>
        </w:rPr>
        <w:t>羡慕当时作家的社会地位</w:t>
      </w:r>
      <w:r w:rsidRPr="00272188">
        <w:rPr>
          <w:rFonts w:hint="eastAsia"/>
          <w:sz w:val="24"/>
          <w:szCs w:val="28"/>
        </w:rPr>
        <w:t>，沈从文先生认为，因为在思想上毫无深度可言，这种作者即使一时拥有多数读者，</w:t>
      </w:r>
      <w:r w:rsidRPr="00272188">
        <w:rPr>
          <w:rFonts w:hint="eastAsia"/>
          <w:sz w:val="24"/>
          <w:szCs w:val="28"/>
          <w:highlight w:val="yellow"/>
        </w:rPr>
        <w:t>其成就也是随生随灭的</w:t>
      </w:r>
      <w:r w:rsidRPr="00272188">
        <w:rPr>
          <w:rFonts w:hint="eastAsia"/>
          <w:sz w:val="24"/>
          <w:szCs w:val="28"/>
        </w:rPr>
        <w:t>，最终会受到时间的清算。</w:t>
      </w:r>
    </w:p>
    <w:p w14:paraId="10ADC9D3" w14:textId="77777777" w:rsidR="00A57986" w:rsidRPr="00272188" w:rsidRDefault="00A57986" w:rsidP="003E003E">
      <w:pPr>
        <w:rPr>
          <w:sz w:val="24"/>
          <w:szCs w:val="28"/>
        </w:rPr>
      </w:pPr>
    </w:p>
    <w:p w14:paraId="72A16288" w14:textId="6732DFC1" w:rsidR="0075266F" w:rsidRPr="00272188" w:rsidRDefault="00FA6503" w:rsidP="0075266F">
      <w:pPr>
        <w:rPr>
          <w:sz w:val="24"/>
          <w:szCs w:val="28"/>
        </w:rPr>
      </w:pPr>
      <w:r w:rsidRPr="00272188">
        <w:rPr>
          <w:rFonts w:hint="eastAsia"/>
          <w:sz w:val="24"/>
          <w:szCs w:val="28"/>
        </w:rPr>
        <w:t>按照这种分类方式，沈从文无疑是第一种作者。</w:t>
      </w:r>
      <w:r w:rsidR="00BE5CB6" w:rsidRPr="00272188">
        <w:rPr>
          <w:rFonts w:hint="eastAsia"/>
          <w:sz w:val="24"/>
          <w:szCs w:val="28"/>
        </w:rPr>
        <w:t>然而，在国立青岛大学，</w:t>
      </w:r>
      <w:r w:rsidR="00AE396F" w:rsidRPr="00272188">
        <w:rPr>
          <w:rFonts w:hint="eastAsia"/>
          <w:sz w:val="24"/>
          <w:szCs w:val="28"/>
        </w:rPr>
        <w:t>沈从文的这些经验之谈、肺腑之言，显然不合许多学生的胃口。</w:t>
      </w:r>
    </w:p>
    <w:p w14:paraId="24FED57E" w14:textId="77777777" w:rsidR="009D4D86" w:rsidRPr="00272188" w:rsidRDefault="009D4D86" w:rsidP="0075266F">
      <w:pPr>
        <w:rPr>
          <w:sz w:val="24"/>
          <w:szCs w:val="28"/>
        </w:rPr>
      </w:pPr>
    </w:p>
    <w:p w14:paraId="1ED3ECDB" w14:textId="223686BD" w:rsidR="0075266F" w:rsidRPr="00272188" w:rsidRDefault="00FC2EC5" w:rsidP="0075266F">
      <w:pPr>
        <w:rPr>
          <w:sz w:val="24"/>
          <w:szCs w:val="28"/>
        </w:rPr>
      </w:pPr>
      <w:r w:rsidRPr="00272188">
        <w:rPr>
          <w:rFonts w:hint="eastAsia"/>
          <w:sz w:val="24"/>
          <w:szCs w:val="28"/>
        </w:rPr>
        <w:t>不过他自己</w:t>
      </w:r>
      <w:r w:rsidR="0075266F" w:rsidRPr="00272188">
        <w:rPr>
          <w:rFonts w:hint="eastAsia"/>
          <w:sz w:val="24"/>
          <w:szCs w:val="28"/>
        </w:rPr>
        <w:t>在青岛大学的两年多时间，除了教课以外</w:t>
      </w:r>
      <w:r w:rsidRPr="00272188">
        <w:rPr>
          <w:rFonts w:hint="eastAsia"/>
          <w:sz w:val="24"/>
          <w:szCs w:val="28"/>
        </w:rPr>
        <w:t>，却到达了写作的巅峰</w:t>
      </w:r>
      <w:r w:rsidR="0075266F" w:rsidRPr="00272188">
        <w:rPr>
          <w:rFonts w:hint="eastAsia"/>
          <w:sz w:val="24"/>
          <w:szCs w:val="28"/>
        </w:rPr>
        <w:t>，</w:t>
      </w:r>
      <w:r w:rsidR="007E1400" w:rsidRPr="00272188">
        <w:rPr>
          <w:rFonts w:hint="eastAsia"/>
          <w:sz w:val="24"/>
          <w:szCs w:val="28"/>
        </w:rPr>
        <w:t>这一时期，他不仅创作了</w:t>
      </w:r>
      <w:r w:rsidR="007E1400" w:rsidRPr="00272188">
        <w:rPr>
          <w:rFonts w:hint="eastAsia"/>
          <w:sz w:val="24"/>
          <w:szCs w:val="28"/>
          <w:highlight w:val="yellow"/>
        </w:rPr>
        <w:t>《八骏图》、《三三》、《三个女性》、《月下小景》、《静》等小说佳作，而且也写出了《记胡也频》、《从文自传》散文名著。</w:t>
      </w:r>
      <w:r w:rsidR="0075266F" w:rsidRPr="00272188">
        <w:rPr>
          <w:rFonts w:hint="eastAsia"/>
          <w:sz w:val="24"/>
          <w:szCs w:val="28"/>
        </w:rPr>
        <w:t>他在以后回忆这段创作生活时写道：“</w:t>
      </w:r>
      <w:r w:rsidR="0075266F" w:rsidRPr="00272188">
        <w:rPr>
          <w:rFonts w:hint="eastAsia"/>
          <w:sz w:val="24"/>
          <w:szCs w:val="28"/>
          <w:highlight w:val="yellow"/>
        </w:rPr>
        <w:t>可能是气候的关系。在青岛时觉得身体特别好，每天只睡三四个小时，写作情绪特别旺盛。我的一些重要作品就是在青岛写成或在青岛构思的</w:t>
      </w:r>
      <w:r w:rsidR="0075266F" w:rsidRPr="00272188">
        <w:rPr>
          <w:rFonts w:hint="eastAsia"/>
          <w:sz w:val="24"/>
          <w:szCs w:val="28"/>
        </w:rPr>
        <w:t>”。</w:t>
      </w:r>
    </w:p>
    <w:p w14:paraId="43325484" w14:textId="77777777" w:rsidR="0075266F" w:rsidRPr="00272188" w:rsidRDefault="0075266F" w:rsidP="0075266F">
      <w:pPr>
        <w:rPr>
          <w:sz w:val="24"/>
          <w:szCs w:val="28"/>
        </w:rPr>
      </w:pPr>
    </w:p>
    <w:p w14:paraId="6D83A1DA" w14:textId="695B879E" w:rsidR="0075266F" w:rsidRPr="00272188" w:rsidRDefault="009D4D86" w:rsidP="0075266F">
      <w:pPr>
        <w:rPr>
          <w:sz w:val="24"/>
          <w:szCs w:val="28"/>
        </w:rPr>
      </w:pPr>
      <w:r w:rsidRPr="00272188">
        <w:rPr>
          <w:rFonts w:hint="eastAsia"/>
          <w:sz w:val="24"/>
          <w:szCs w:val="28"/>
        </w:rPr>
        <w:t>他在</w:t>
      </w:r>
      <w:r w:rsidR="0075266F" w:rsidRPr="00272188">
        <w:rPr>
          <w:sz w:val="24"/>
          <w:szCs w:val="28"/>
        </w:rPr>
        <w:t>逐渐进入一个最佳的创作状态，</w:t>
      </w:r>
      <w:r w:rsidR="0075266F" w:rsidRPr="00272188">
        <w:rPr>
          <w:rFonts w:hint="eastAsia"/>
          <w:sz w:val="24"/>
          <w:szCs w:val="28"/>
        </w:rPr>
        <w:t>沈从文的</w:t>
      </w:r>
      <w:r w:rsidR="0075266F" w:rsidRPr="00272188">
        <w:rPr>
          <w:sz w:val="24"/>
          <w:szCs w:val="28"/>
        </w:rPr>
        <w:t>创作</w:t>
      </w:r>
      <w:r w:rsidR="0075266F" w:rsidRPr="00272188">
        <w:rPr>
          <w:rFonts w:hint="eastAsia"/>
          <w:sz w:val="24"/>
          <w:szCs w:val="28"/>
        </w:rPr>
        <w:t>高潮就在这时到来。他后来在从文自传中回忆道“</w:t>
      </w:r>
      <w:r w:rsidR="0075266F" w:rsidRPr="00272188">
        <w:rPr>
          <w:rFonts w:hint="eastAsia"/>
          <w:sz w:val="24"/>
          <w:szCs w:val="28"/>
          <w:highlight w:val="yellow"/>
        </w:rPr>
        <w:t>前一段十年，基本上在学习用笔。后来留下些短短篇章，若还看得过去，大多数是在青岛这两年内完成，并且还影响此后十年的学习和工作</w:t>
      </w:r>
      <w:r w:rsidR="0075266F" w:rsidRPr="00272188">
        <w:rPr>
          <w:rFonts w:hint="eastAsia"/>
          <w:sz w:val="24"/>
          <w:szCs w:val="28"/>
        </w:rPr>
        <w:t>”。</w:t>
      </w:r>
      <w:r w:rsidR="0075266F" w:rsidRPr="00272188">
        <w:rPr>
          <w:rFonts w:hint="eastAsia"/>
          <w:sz w:val="24"/>
          <w:szCs w:val="28"/>
        </w:rPr>
        <w:lastRenderedPageBreak/>
        <w:t>即使身处</w:t>
      </w:r>
      <w:r w:rsidR="00C945D0" w:rsidRPr="00272188">
        <w:rPr>
          <w:rFonts w:hint="eastAsia"/>
          <w:sz w:val="24"/>
          <w:szCs w:val="28"/>
        </w:rPr>
        <w:t>青岛</w:t>
      </w:r>
      <w:r w:rsidR="0075266F" w:rsidRPr="00272188">
        <w:rPr>
          <w:rFonts w:hint="eastAsia"/>
          <w:sz w:val="24"/>
          <w:szCs w:val="28"/>
        </w:rPr>
        <w:t>，沈从文</w:t>
      </w:r>
      <w:r w:rsidR="00C945D0" w:rsidRPr="00272188">
        <w:rPr>
          <w:rFonts w:hint="eastAsia"/>
          <w:sz w:val="24"/>
          <w:szCs w:val="28"/>
        </w:rPr>
        <w:t>的创造仍然围绕着他的出生地湘西。</w:t>
      </w:r>
      <w:r w:rsidR="0075266F" w:rsidRPr="00272188">
        <w:rPr>
          <w:rFonts w:hint="eastAsia"/>
          <w:sz w:val="24"/>
          <w:szCs w:val="28"/>
        </w:rPr>
        <w:t>《月下小景》</w:t>
      </w:r>
      <w:r w:rsidR="00C945D0" w:rsidRPr="00272188">
        <w:rPr>
          <w:rFonts w:hint="eastAsia"/>
          <w:sz w:val="24"/>
          <w:szCs w:val="28"/>
        </w:rPr>
        <w:t>中写的</w:t>
      </w:r>
      <w:r w:rsidR="0075266F" w:rsidRPr="00272188">
        <w:rPr>
          <w:rFonts w:hint="eastAsia"/>
          <w:sz w:val="24"/>
          <w:szCs w:val="28"/>
        </w:rPr>
        <w:t>是黄罗寨主的独生子</w:t>
      </w:r>
      <w:proofErr w:type="gramStart"/>
      <w:r w:rsidR="0075266F" w:rsidRPr="00272188">
        <w:rPr>
          <w:rFonts w:hint="eastAsia"/>
          <w:sz w:val="24"/>
          <w:szCs w:val="28"/>
        </w:rPr>
        <w:t>傩</w:t>
      </w:r>
      <w:proofErr w:type="gramEnd"/>
      <w:r w:rsidR="0075266F" w:rsidRPr="00272188">
        <w:rPr>
          <w:rFonts w:hint="eastAsia"/>
          <w:sz w:val="24"/>
          <w:szCs w:val="28"/>
        </w:rPr>
        <w:t>（</w:t>
      </w:r>
      <w:proofErr w:type="spellStart"/>
      <w:r w:rsidR="0075266F" w:rsidRPr="00272188">
        <w:rPr>
          <w:sz w:val="24"/>
          <w:szCs w:val="28"/>
        </w:rPr>
        <w:t>nuo</w:t>
      </w:r>
      <w:proofErr w:type="spellEnd"/>
      <w:r w:rsidR="0075266F" w:rsidRPr="00272188">
        <w:rPr>
          <w:sz w:val="24"/>
          <w:szCs w:val="28"/>
        </w:rPr>
        <w:t>）估，爱上了一个女孩子，他们违背了族人“女人同第一个男子恋爱，却只许同第二个男人结婚”的野蛮迷信的习俗，双双在月光下服毒自杀，“作者把故事渲</w:t>
      </w:r>
      <w:r w:rsidR="0075266F" w:rsidRPr="00272188">
        <w:rPr>
          <w:sz w:val="24"/>
          <w:szCs w:val="28"/>
          <w:highlight w:val="yellow"/>
        </w:rPr>
        <w:t>染得十分凄艳哀婉</w:t>
      </w:r>
      <w:r w:rsidR="0075266F" w:rsidRPr="00272188">
        <w:rPr>
          <w:sz w:val="24"/>
          <w:szCs w:val="28"/>
        </w:rPr>
        <w:t>，意在为学生</w:t>
      </w:r>
      <w:r w:rsidR="0075266F" w:rsidRPr="00272188">
        <w:rPr>
          <w:rFonts w:hint="eastAsia"/>
          <w:sz w:val="24"/>
          <w:szCs w:val="28"/>
          <w:highlight w:val="yellow"/>
        </w:rPr>
        <w:t>示范</w:t>
      </w:r>
      <w:r w:rsidR="0075266F" w:rsidRPr="00272188">
        <w:rPr>
          <w:rFonts w:hint="eastAsia"/>
          <w:sz w:val="24"/>
          <w:szCs w:val="28"/>
        </w:rPr>
        <w:t>，着眼全在</w:t>
      </w:r>
      <w:r w:rsidR="0075266F" w:rsidRPr="00272188">
        <w:rPr>
          <w:rFonts w:hint="eastAsia"/>
          <w:sz w:val="24"/>
          <w:szCs w:val="28"/>
          <w:highlight w:val="yellow"/>
        </w:rPr>
        <w:t>文字的处理与故事的布局</w:t>
      </w:r>
      <w:r w:rsidR="0075266F" w:rsidRPr="00272188">
        <w:rPr>
          <w:rFonts w:hint="eastAsia"/>
          <w:sz w:val="24"/>
          <w:szCs w:val="28"/>
        </w:rPr>
        <w:t>上，而并</w:t>
      </w:r>
      <w:r w:rsidR="0075266F" w:rsidRPr="00272188">
        <w:rPr>
          <w:rFonts w:hint="eastAsia"/>
          <w:sz w:val="24"/>
          <w:szCs w:val="28"/>
          <w:highlight w:val="yellow"/>
        </w:rPr>
        <w:t>不注重小说的思想内容</w:t>
      </w:r>
      <w:r w:rsidR="0075266F" w:rsidRPr="00272188">
        <w:rPr>
          <w:rFonts w:hint="eastAsia"/>
          <w:sz w:val="24"/>
          <w:szCs w:val="28"/>
        </w:rPr>
        <w:t>。</w:t>
      </w:r>
      <w:r w:rsidRPr="00272188">
        <w:rPr>
          <w:rFonts w:hint="eastAsia"/>
          <w:sz w:val="24"/>
          <w:szCs w:val="28"/>
        </w:rPr>
        <w:t>另外值得一提的是，</w:t>
      </w:r>
      <w:r w:rsidR="00C945D0" w:rsidRPr="00272188">
        <w:rPr>
          <w:rFonts w:hint="eastAsia"/>
          <w:sz w:val="24"/>
          <w:szCs w:val="28"/>
        </w:rPr>
        <w:t>《边城》中的</w:t>
      </w:r>
      <w:proofErr w:type="gramStart"/>
      <w:r w:rsidR="00C945D0" w:rsidRPr="00272188">
        <w:rPr>
          <w:rFonts w:hint="eastAsia"/>
          <w:sz w:val="24"/>
          <w:szCs w:val="28"/>
        </w:rPr>
        <w:t>傩</w:t>
      </w:r>
      <w:proofErr w:type="gramEnd"/>
      <w:r w:rsidR="00C945D0" w:rsidRPr="00272188">
        <w:rPr>
          <w:rFonts w:hint="eastAsia"/>
          <w:sz w:val="24"/>
          <w:szCs w:val="28"/>
        </w:rPr>
        <w:t>送，</w:t>
      </w:r>
      <w:proofErr w:type="gramStart"/>
      <w:r w:rsidR="00C945D0" w:rsidRPr="00272188">
        <w:rPr>
          <w:rFonts w:hint="eastAsia"/>
          <w:sz w:val="24"/>
          <w:szCs w:val="28"/>
        </w:rPr>
        <w:t>傩</w:t>
      </w:r>
      <w:proofErr w:type="gramEnd"/>
      <w:r w:rsidR="00C945D0" w:rsidRPr="00272188">
        <w:rPr>
          <w:rFonts w:hint="eastAsia"/>
          <w:sz w:val="24"/>
          <w:szCs w:val="28"/>
        </w:rPr>
        <w:t>估的名字的雷同以及主题的相近，以及结合当时他正值和张兆和通信，</w:t>
      </w:r>
      <w:r w:rsidR="009C530B">
        <w:rPr>
          <w:rFonts w:hint="eastAsia"/>
          <w:sz w:val="24"/>
          <w:szCs w:val="28"/>
        </w:rPr>
        <w:t>对于自由恋爱的渴望，</w:t>
      </w:r>
      <w:r w:rsidR="00C945D0" w:rsidRPr="00272188">
        <w:rPr>
          <w:rFonts w:hint="eastAsia"/>
          <w:sz w:val="24"/>
          <w:szCs w:val="28"/>
        </w:rPr>
        <w:t>其老师和学生的身份也</w:t>
      </w:r>
      <w:proofErr w:type="gramStart"/>
      <w:r w:rsidR="00C945D0" w:rsidRPr="00272188">
        <w:rPr>
          <w:rFonts w:hint="eastAsia"/>
          <w:sz w:val="24"/>
          <w:szCs w:val="28"/>
        </w:rPr>
        <w:t>不免的</w:t>
      </w:r>
      <w:proofErr w:type="gramEnd"/>
      <w:r w:rsidR="00C945D0" w:rsidRPr="00272188">
        <w:rPr>
          <w:rFonts w:hint="eastAsia"/>
          <w:sz w:val="24"/>
          <w:szCs w:val="28"/>
        </w:rPr>
        <w:t>在里面有所投射。</w:t>
      </w:r>
    </w:p>
    <w:p w14:paraId="33CDE801" w14:textId="77777777" w:rsidR="0075266F" w:rsidRPr="00272188" w:rsidRDefault="0075266F" w:rsidP="0075266F">
      <w:pPr>
        <w:rPr>
          <w:sz w:val="24"/>
          <w:szCs w:val="28"/>
        </w:rPr>
      </w:pPr>
    </w:p>
    <w:p w14:paraId="5878103D" w14:textId="08A63EAB" w:rsidR="0075266F" w:rsidRPr="00272188" w:rsidRDefault="0075266F" w:rsidP="0075266F">
      <w:pPr>
        <w:rPr>
          <w:sz w:val="24"/>
          <w:szCs w:val="28"/>
        </w:rPr>
      </w:pPr>
      <w:r w:rsidRPr="00272188">
        <w:rPr>
          <w:rFonts w:hint="eastAsia"/>
          <w:sz w:val="24"/>
          <w:szCs w:val="28"/>
        </w:rPr>
        <w:t>但沈从文的笔触更多的还着重在揭示</w:t>
      </w:r>
      <w:r w:rsidRPr="00272188">
        <w:rPr>
          <w:rFonts w:hint="eastAsia"/>
          <w:sz w:val="24"/>
          <w:szCs w:val="28"/>
          <w:highlight w:val="yellow"/>
        </w:rPr>
        <w:t>现实社会的丑恶和文明世界的虚伪</w:t>
      </w:r>
      <w:r w:rsidRPr="00272188">
        <w:rPr>
          <w:rFonts w:hint="eastAsia"/>
          <w:sz w:val="24"/>
          <w:szCs w:val="28"/>
        </w:rPr>
        <w:t>上，大学教授和大学生也开始成为他描写的对象。</w:t>
      </w:r>
      <w:r w:rsidRPr="00272188">
        <w:rPr>
          <w:sz w:val="24"/>
          <w:szCs w:val="28"/>
        </w:rPr>
        <w:t>他</w:t>
      </w:r>
      <w:r w:rsidRPr="00272188">
        <w:rPr>
          <w:rFonts w:hint="eastAsia"/>
          <w:sz w:val="24"/>
          <w:szCs w:val="28"/>
        </w:rPr>
        <w:t>在</w:t>
      </w:r>
      <w:r w:rsidR="00060D04" w:rsidRPr="00272188">
        <w:rPr>
          <w:rFonts w:hint="eastAsia"/>
          <w:sz w:val="24"/>
          <w:szCs w:val="28"/>
        </w:rPr>
        <w:t>《八骏图》</w:t>
      </w:r>
      <w:r w:rsidRPr="00272188">
        <w:rPr>
          <w:sz w:val="24"/>
          <w:szCs w:val="28"/>
        </w:rPr>
        <w:t>写了八位教授，说他们</w:t>
      </w:r>
      <w:r w:rsidRPr="00272188">
        <w:rPr>
          <w:sz w:val="24"/>
          <w:szCs w:val="28"/>
          <w:highlight w:val="yellow"/>
        </w:rPr>
        <w:t>外表上的“老成”、“庄严”，满口的“道德名分”</w:t>
      </w:r>
      <w:r w:rsidRPr="00272188">
        <w:rPr>
          <w:sz w:val="24"/>
          <w:szCs w:val="28"/>
        </w:rPr>
        <w:t>，却不能忘怀世俗</w:t>
      </w:r>
      <w:r w:rsidR="00C945D0" w:rsidRPr="00272188">
        <w:rPr>
          <w:rFonts w:hint="eastAsia"/>
          <w:sz w:val="24"/>
          <w:szCs w:val="28"/>
        </w:rPr>
        <w:t>，</w:t>
      </w:r>
      <w:r w:rsidRPr="00272188">
        <w:rPr>
          <w:sz w:val="24"/>
          <w:szCs w:val="28"/>
        </w:rPr>
        <w:t>不大自然。作品通过不同情节，提示了他们</w:t>
      </w:r>
      <w:r w:rsidRPr="00272188">
        <w:rPr>
          <w:sz w:val="24"/>
          <w:szCs w:val="28"/>
          <w:highlight w:val="yellow"/>
        </w:rPr>
        <w:t>道德观的虚伪性</w:t>
      </w:r>
      <w:r w:rsidRPr="00272188">
        <w:rPr>
          <w:sz w:val="24"/>
          <w:szCs w:val="28"/>
        </w:rPr>
        <w:t>。由于他</w:t>
      </w:r>
      <w:r w:rsidRPr="00272188">
        <w:rPr>
          <w:sz w:val="24"/>
          <w:szCs w:val="28"/>
          <w:highlight w:val="yellow"/>
        </w:rPr>
        <w:t>把笔伸向了教授的家庭生活，又有些挖苦</w:t>
      </w:r>
      <w:r w:rsidRPr="00272188">
        <w:rPr>
          <w:sz w:val="24"/>
          <w:szCs w:val="28"/>
        </w:rPr>
        <w:t>，因此，引起了一些敏感人的不满。据说，小说中教授</w:t>
      </w:r>
      <w:proofErr w:type="gramStart"/>
      <w:r w:rsidRPr="00272188">
        <w:rPr>
          <w:sz w:val="24"/>
          <w:szCs w:val="28"/>
        </w:rPr>
        <w:t>丁或者戊</w:t>
      </w:r>
      <w:proofErr w:type="gramEnd"/>
      <w:r w:rsidRPr="00272188">
        <w:rPr>
          <w:sz w:val="24"/>
          <w:szCs w:val="28"/>
        </w:rPr>
        <w:t>是影射当时任青岛大学外文系主任兼图书馆长梁实秋</w:t>
      </w:r>
      <w:r w:rsidRPr="00272188">
        <w:rPr>
          <w:rFonts w:hint="eastAsia"/>
          <w:sz w:val="24"/>
          <w:szCs w:val="28"/>
        </w:rPr>
        <w:t>的。因为丁、</w:t>
      </w:r>
      <w:proofErr w:type="gramStart"/>
      <w:r w:rsidRPr="00272188">
        <w:rPr>
          <w:rFonts w:hint="eastAsia"/>
          <w:sz w:val="24"/>
          <w:szCs w:val="28"/>
        </w:rPr>
        <w:t>戊教授</w:t>
      </w:r>
      <w:proofErr w:type="gramEnd"/>
      <w:r w:rsidRPr="00272188">
        <w:rPr>
          <w:rFonts w:hint="eastAsia"/>
          <w:sz w:val="24"/>
          <w:szCs w:val="28"/>
        </w:rPr>
        <w:t>都主张要有点拘束，不讨厌女人，却不会和一个女人结婚。而梁实秋是主张在</w:t>
      </w:r>
      <w:r w:rsidRPr="00272188">
        <w:rPr>
          <w:rFonts w:hint="eastAsia"/>
          <w:sz w:val="24"/>
          <w:szCs w:val="28"/>
          <w:highlight w:val="yellow"/>
        </w:rPr>
        <w:t>道德和文艺上都要能自我节制的</w:t>
      </w:r>
      <w:r w:rsidRPr="00272188">
        <w:rPr>
          <w:rFonts w:hint="eastAsia"/>
          <w:sz w:val="24"/>
          <w:szCs w:val="28"/>
        </w:rPr>
        <w:t>。十年后，在《水云——我怎么创造故事，故事怎么创造我》这篇散文中，沈从文承认他写《八骏图》，伤害了他人的尊严，使他无法同甲乙丙丁教授同在一处继续共事下去。不过同为文学大师的梁实秋并未因沈从文以他为原型写成小说人物而心存芥蒂，晚年还写文章深情地回忆过同沈从文当年在青岛大学的难忘岁月。</w:t>
      </w:r>
    </w:p>
    <w:p w14:paraId="61D5BA27" w14:textId="77777777" w:rsidR="00943AB8" w:rsidRPr="00272188" w:rsidRDefault="00943AB8" w:rsidP="0075266F">
      <w:pPr>
        <w:rPr>
          <w:sz w:val="24"/>
          <w:szCs w:val="28"/>
        </w:rPr>
      </w:pPr>
    </w:p>
    <w:p w14:paraId="3751B904" w14:textId="19BB6A49" w:rsidR="000D6465" w:rsidRPr="00272188" w:rsidRDefault="00943AB8" w:rsidP="000D6465">
      <w:pPr>
        <w:rPr>
          <w:sz w:val="24"/>
          <w:szCs w:val="28"/>
        </w:rPr>
      </w:pPr>
      <w:r w:rsidRPr="00272188">
        <w:rPr>
          <w:rFonts w:hint="eastAsia"/>
          <w:sz w:val="24"/>
          <w:szCs w:val="28"/>
        </w:rPr>
        <w:t>后来</w:t>
      </w:r>
      <w:r w:rsidR="00CF62ED" w:rsidRPr="00272188">
        <w:rPr>
          <w:rFonts w:hint="eastAsia"/>
          <w:sz w:val="24"/>
          <w:szCs w:val="28"/>
        </w:rPr>
        <w:t>沈从文在西南联大教书</w:t>
      </w:r>
      <w:r w:rsidR="00FC2EC5" w:rsidRPr="00272188">
        <w:rPr>
          <w:rFonts w:hint="eastAsia"/>
          <w:sz w:val="24"/>
          <w:szCs w:val="28"/>
        </w:rPr>
        <w:t>却也</w:t>
      </w:r>
      <w:r w:rsidR="00CF62ED" w:rsidRPr="00272188">
        <w:rPr>
          <w:rFonts w:hint="eastAsia"/>
          <w:sz w:val="24"/>
          <w:szCs w:val="28"/>
        </w:rPr>
        <w:t>受到了很多人的批判，</w:t>
      </w:r>
      <w:r w:rsidR="000D6465" w:rsidRPr="00272188">
        <w:rPr>
          <w:rFonts w:hint="eastAsia"/>
          <w:sz w:val="24"/>
          <w:szCs w:val="28"/>
        </w:rPr>
        <w:t>新文学为业的沈从文，尽</w:t>
      </w:r>
      <w:r w:rsidR="000D6465" w:rsidRPr="00272188">
        <w:rPr>
          <w:rFonts w:hint="eastAsia"/>
          <w:sz w:val="24"/>
          <w:szCs w:val="28"/>
        </w:rPr>
        <w:lastRenderedPageBreak/>
        <w:t>管小说名满天下，在西南联大并不为人重视</w:t>
      </w:r>
      <w:r w:rsidR="00A31619">
        <w:rPr>
          <w:rFonts w:hint="eastAsia"/>
          <w:sz w:val="24"/>
          <w:szCs w:val="28"/>
        </w:rPr>
        <w:t>。</w:t>
      </w:r>
      <w:r w:rsidR="00FC2EC5" w:rsidRPr="00272188">
        <w:rPr>
          <w:rFonts w:hint="eastAsia"/>
          <w:sz w:val="24"/>
          <w:szCs w:val="28"/>
        </w:rPr>
        <w:t>教书的经历不仅为他自己的创作带来了灵感和影响，同时也为了别人的创作提供了素材。</w:t>
      </w:r>
    </w:p>
    <w:p w14:paraId="5533993B" w14:textId="77777777" w:rsidR="000D6465" w:rsidRPr="00272188" w:rsidRDefault="000D6465" w:rsidP="000D6465">
      <w:pPr>
        <w:rPr>
          <w:sz w:val="24"/>
          <w:szCs w:val="28"/>
        </w:rPr>
      </w:pPr>
    </w:p>
    <w:p w14:paraId="37A8A1FC" w14:textId="44324B01" w:rsidR="000D6465" w:rsidRPr="00272188" w:rsidRDefault="000D6465" w:rsidP="000D6465">
      <w:pPr>
        <w:rPr>
          <w:sz w:val="24"/>
          <w:szCs w:val="28"/>
        </w:rPr>
      </w:pPr>
      <w:r w:rsidRPr="00272188">
        <w:rPr>
          <w:rFonts w:hint="eastAsia"/>
          <w:sz w:val="24"/>
          <w:szCs w:val="28"/>
        </w:rPr>
        <w:t>钱</w:t>
      </w:r>
      <w:proofErr w:type="gramStart"/>
      <w:r w:rsidRPr="00272188">
        <w:rPr>
          <w:rFonts w:hint="eastAsia"/>
          <w:sz w:val="24"/>
          <w:szCs w:val="28"/>
        </w:rPr>
        <w:t>锺</w:t>
      </w:r>
      <w:proofErr w:type="gramEnd"/>
      <w:r w:rsidRPr="00272188">
        <w:rPr>
          <w:rFonts w:hint="eastAsia"/>
          <w:sz w:val="24"/>
          <w:szCs w:val="28"/>
        </w:rPr>
        <w:t>书的中篇小说《猫》中的作家曹世昌，据说原型就是沈从文。“</w:t>
      </w:r>
    </w:p>
    <w:p w14:paraId="4D8F41FC" w14:textId="239A3212" w:rsidR="000D6465" w:rsidRPr="00272188" w:rsidRDefault="000D6465" w:rsidP="000D6465">
      <w:pPr>
        <w:rPr>
          <w:sz w:val="24"/>
          <w:szCs w:val="28"/>
        </w:rPr>
      </w:pPr>
      <w:r w:rsidRPr="00272188">
        <w:rPr>
          <w:rFonts w:hint="eastAsia"/>
          <w:sz w:val="24"/>
          <w:szCs w:val="28"/>
        </w:rPr>
        <w:t>举动斯文的曹世</w:t>
      </w:r>
      <w:r w:rsidR="00B108D8" w:rsidRPr="00272188">
        <w:rPr>
          <w:rFonts w:hint="eastAsia"/>
          <w:sz w:val="24"/>
          <w:szCs w:val="28"/>
        </w:rPr>
        <w:t>昌</w:t>
      </w:r>
      <w:r w:rsidRPr="00272188">
        <w:rPr>
          <w:rFonts w:hint="eastAsia"/>
          <w:sz w:val="24"/>
          <w:szCs w:val="28"/>
        </w:rPr>
        <w:t>，讲话细声细气，柔软悦耳，隔壁听来，颇足使人误会心醉。但是当</w:t>
      </w:r>
      <w:proofErr w:type="gramStart"/>
      <w:r w:rsidRPr="00272188">
        <w:rPr>
          <w:rFonts w:hint="eastAsia"/>
          <w:sz w:val="24"/>
          <w:szCs w:val="28"/>
        </w:rPr>
        <w:t>了面听一个</w:t>
      </w:r>
      <w:proofErr w:type="gramEnd"/>
      <w:r w:rsidRPr="00272188">
        <w:rPr>
          <w:rFonts w:hint="eastAsia"/>
          <w:sz w:val="24"/>
          <w:szCs w:val="28"/>
        </w:rPr>
        <w:t>男人那样软绵绵地讲话，好多人不耐烦，恨不得把他像无线电收音机似的拨一下，放大他的声音。</w:t>
      </w:r>
    </w:p>
    <w:p w14:paraId="0BE34DB9" w14:textId="77777777" w:rsidR="000D6465" w:rsidRPr="00272188" w:rsidRDefault="000D6465" w:rsidP="000D6465">
      <w:pPr>
        <w:rPr>
          <w:sz w:val="24"/>
          <w:szCs w:val="28"/>
        </w:rPr>
      </w:pPr>
      <w:r w:rsidRPr="00272188">
        <w:rPr>
          <w:rFonts w:hint="eastAsia"/>
          <w:sz w:val="24"/>
          <w:szCs w:val="28"/>
        </w:rPr>
        <w:t xml:space="preserve">　　这段是讽刺沈从文“娘”，缺乏男子气概。</w:t>
      </w:r>
    </w:p>
    <w:p w14:paraId="0F2C3366" w14:textId="77777777" w:rsidR="000D6465" w:rsidRPr="00272188" w:rsidRDefault="000D6465" w:rsidP="000D6465">
      <w:pPr>
        <w:rPr>
          <w:sz w:val="24"/>
          <w:szCs w:val="28"/>
        </w:rPr>
      </w:pPr>
      <w:r w:rsidRPr="00272188">
        <w:rPr>
          <w:rFonts w:hint="eastAsia"/>
          <w:sz w:val="24"/>
          <w:szCs w:val="28"/>
        </w:rPr>
        <w:t>他现在名满文坛，可是还忘不掉小时候没</w:t>
      </w:r>
      <w:proofErr w:type="gramStart"/>
      <w:r w:rsidRPr="00272188">
        <w:rPr>
          <w:rFonts w:hint="eastAsia"/>
          <w:sz w:val="24"/>
          <w:szCs w:val="28"/>
        </w:rPr>
        <w:t>好好进</w:t>
      </w:r>
      <w:proofErr w:type="gramEnd"/>
      <w:r w:rsidRPr="00272188">
        <w:rPr>
          <w:rFonts w:hint="eastAsia"/>
          <w:sz w:val="24"/>
          <w:szCs w:val="28"/>
        </w:rPr>
        <w:t>过学校，老觉得那些“正途出身”的人瞧不起自己，随时随地提防人家损伤自己的尊严。</w:t>
      </w:r>
    </w:p>
    <w:p w14:paraId="1BB1EC61" w14:textId="587446B2" w:rsidR="00943AB8" w:rsidRPr="00272188" w:rsidRDefault="000D6465" w:rsidP="000D6465">
      <w:pPr>
        <w:rPr>
          <w:sz w:val="24"/>
          <w:szCs w:val="28"/>
        </w:rPr>
      </w:pPr>
      <w:r w:rsidRPr="00272188">
        <w:rPr>
          <w:rFonts w:hint="eastAsia"/>
          <w:sz w:val="24"/>
          <w:szCs w:val="28"/>
        </w:rPr>
        <w:t xml:space="preserve">　　这段是说沈从文因为学历低而自卑，总觉得别人瞧不起自己。</w:t>
      </w:r>
    </w:p>
    <w:sectPr w:rsidR="00943AB8" w:rsidRPr="00272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9C"/>
    <w:rsid w:val="00060D04"/>
    <w:rsid w:val="00071C9C"/>
    <w:rsid w:val="000D6465"/>
    <w:rsid w:val="000E3D0C"/>
    <w:rsid w:val="000F1BF9"/>
    <w:rsid w:val="00187CAD"/>
    <w:rsid w:val="00226C70"/>
    <w:rsid w:val="00272188"/>
    <w:rsid w:val="00347935"/>
    <w:rsid w:val="003D02DE"/>
    <w:rsid w:val="003E003E"/>
    <w:rsid w:val="0055346C"/>
    <w:rsid w:val="006E7134"/>
    <w:rsid w:val="0075266F"/>
    <w:rsid w:val="007E1400"/>
    <w:rsid w:val="00943AB8"/>
    <w:rsid w:val="009C530B"/>
    <w:rsid w:val="009D4D86"/>
    <w:rsid w:val="00A31619"/>
    <w:rsid w:val="00A57986"/>
    <w:rsid w:val="00AE396F"/>
    <w:rsid w:val="00B108D8"/>
    <w:rsid w:val="00BC5DBF"/>
    <w:rsid w:val="00BE5CB6"/>
    <w:rsid w:val="00C945D0"/>
    <w:rsid w:val="00CF62ED"/>
    <w:rsid w:val="00E76804"/>
    <w:rsid w:val="00FA6503"/>
    <w:rsid w:val="00FC2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89B5"/>
  <w15:chartTrackingRefBased/>
  <w15:docId w15:val="{AD38D542-EE5C-4F31-9E28-0D6E03FC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8360">
      <w:bodyDiv w:val="1"/>
      <w:marLeft w:val="0"/>
      <w:marRight w:val="0"/>
      <w:marTop w:val="0"/>
      <w:marBottom w:val="0"/>
      <w:divBdr>
        <w:top w:val="none" w:sz="0" w:space="0" w:color="auto"/>
        <w:left w:val="none" w:sz="0" w:space="0" w:color="auto"/>
        <w:bottom w:val="none" w:sz="0" w:space="0" w:color="auto"/>
        <w:right w:val="none" w:sz="0" w:space="0" w:color="auto"/>
      </w:divBdr>
    </w:div>
    <w:div w:id="460005676">
      <w:bodyDiv w:val="1"/>
      <w:marLeft w:val="0"/>
      <w:marRight w:val="0"/>
      <w:marTop w:val="0"/>
      <w:marBottom w:val="0"/>
      <w:divBdr>
        <w:top w:val="none" w:sz="0" w:space="0" w:color="auto"/>
        <w:left w:val="none" w:sz="0" w:space="0" w:color="auto"/>
        <w:bottom w:val="none" w:sz="0" w:space="0" w:color="auto"/>
        <w:right w:val="none" w:sz="0" w:space="0" w:color="auto"/>
      </w:divBdr>
    </w:div>
    <w:div w:id="730889834">
      <w:bodyDiv w:val="1"/>
      <w:marLeft w:val="0"/>
      <w:marRight w:val="0"/>
      <w:marTop w:val="0"/>
      <w:marBottom w:val="0"/>
      <w:divBdr>
        <w:top w:val="none" w:sz="0" w:space="0" w:color="auto"/>
        <w:left w:val="none" w:sz="0" w:space="0" w:color="auto"/>
        <w:bottom w:val="none" w:sz="0" w:space="0" w:color="auto"/>
        <w:right w:val="none" w:sz="0" w:space="0" w:color="auto"/>
      </w:divBdr>
    </w:div>
    <w:div w:id="765731798">
      <w:bodyDiv w:val="1"/>
      <w:marLeft w:val="0"/>
      <w:marRight w:val="0"/>
      <w:marTop w:val="0"/>
      <w:marBottom w:val="0"/>
      <w:divBdr>
        <w:top w:val="none" w:sz="0" w:space="0" w:color="auto"/>
        <w:left w:val="none" w:sz="0" w:space="0" w:color="auto"/>
        <w:bottom w:val="none" w:sz="0" w:space="0" w:color="auto"/>
        <w:right w:val="none" w:sz="0" w:space="0" w:color="auto"/>
      </w:divBdr>
    </w:div>
    <w:div w:id="1024752463">
      <w:bodyDiv w:val="1"/>
      <w:marLeft w:val="0"/>
      <w:marRight w:val="0"/>
      <w:marTop w:val="0"/>
      <w:marBottom w:val="0"/>
      <w:divBdr>
        <w:top w:val="none" w:sz="0" w:space="0" w:color="auto"/>
        <w:left w:val="none" w:sz="0" w:space="0" w:color="auto"/>
        <w:bottom w:val="none" w:sz="0" w:space="0" w:color="auto"/>
        <w:right w:val="none" w:sz="0" w:space="0" w:color="auto"/>
      </w:divBdr>
    </w:div>
    <w:div w:id="1804812634">
      <w:bodyDiv w:val="1"/>
      <w:marLeft w:val="0"/>
      <w:marRight w:val="0"/>
      <w:marTop w:val="0"/>
      <w:marBottom w:val="0"/>
      <w:divBdr>
        <w:top w:val="none" w:sz="0" w:space="0" w:color="auto"/>
        <w:left w:val="none" w:sz="0" w:space="0" w:color="auto"/>
        <w:bottom w:val="none" w:sz="0" w:space="0" w:color="auto"/>
        <w:right w:val="none" w:sz="0" w:space="0" w:color="auto"/>
      </w:divBdr>
    </w:div>
    <w:div w:id="2026904173">
      <w:bodyDiv w:val="1"/>
      <w:marLeft w:val="0"/>
      <w:marRight w:val="0"/>
      <w:marTop w:val="0"/>
      <w:marBottom w:val="0"/>
      <w:divBdr>
        <w:top w:val="none" w:sz="0" w:space="0" w:color="auto"/>
        <w:left w:val="none" w:sz="0" w:space="0" w:color="auto"/>
        <w:bottom w:val="none" w:sz="0" w:space="0" w:color="auto"/>
        <w:right w:val="none" w:sz="0" w:space="0" w:color="auto"/>
      </w:divBdr>
      <w:divsChild>
        <w:div w:id="598218072">
          <w:blockQuote w:val="1"/>
          <w:marLeft w:val="0"/>
          <w:marRight w:val="0"/>
          <w:marTop w:val="0"/>
          <w:marBottom w:val="300"/>
          <w:divBdr>
            <w:top w:val="none" w:sz="0" w:space="0" w:color="auto"/>
            <w:left w:val="none" w:sz="0" w:space="0" w:color="auto"/>
            <w:bottom w:val="none" w:sz="0" w:space="0" w:color="auto"/>
            <w:right w:val="none" w:sz="0" w:space="0" w:color="auto"/>
          </w:divBdr>
        </w:div>
        <w:div w:id="158225186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2206</TotalTime>
  <Pages>5</Pages>
  <Words>457</Words>
  <Characters>2271</Characters>
  <Application>Microsoft Office Word</Application>
  <DocSecurity>0</DocSecurity>
  <Lines>49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春芳 周</cp:lastModifiedBy>
  <cp:revision>6</cp:revision>
  <dcterms:created xsi:type="dcterms:W3CDTF">2023-09-24T01:57:00Z</dcterms:created>
  <dcterms:modified xsi:type="dcterms:W3CDTF">2023-09-26T11:14:00Z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d3572736c0b41633552dbbe3d80f61bb509cccd291ab0005220e8a4fa7b33aa9</vt:lpwstr>
  </property>
</Properties>
</file>