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043D050" w:rsidR="00885110" w:rsidRDefault="00C0131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asiganaturas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gustaron fueron las de machine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data, minería de datos y programación en base de datos, lo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gusto de minería de datos fue como pueden aparecer datos que uno no tiene en cuenta 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insight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relevantes, en programación en base de datos las distintos tipos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query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se pueden realizar para buscar información, en ML me gusto como es que se puede probar modelos hasta encontrar en que mejor funcione con tus datos</w:t>
            </w:r>
            <w:r w:rsidR="0056228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en </w:t>
            </w:r>
            <w:proofErr w:type="spellStart"/>
            <w:r w:rsidR="0056228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</w:t>
            </w:r>
            <w:proofErr w:type="spellEnd"/>
            <w:r w:rsidR="0056228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data me </w:t>
            </w:r>
            <w:proofErr w:type="spellStart"/>
            <w:r w:rsidR="0056228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gusto</w:t>
            </w:r>
            <w:proofErr w:type="spellEnd"/>
            <w:r w:rsidR="0056228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mucho el trabajar en la nube y todos sus beneficios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67FB3D63" w:rsidR="002C4FB7" w:rsidRDefault="0056228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Saque un total de 5 certificaciones y en cuento que si tienen un valor porque uno refuerza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sus conocimientos y valida que se aprende correctamente, entre las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cerificaciones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saque fueron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data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scrum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master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DevOps, in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teligencia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artificial y AWS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798B1D61" w:rsidR="002C4FB7" w:rsidRPr="00F478ED" w:rsidRDefault="00CB792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  <w:r w:rsidRPr="00F478E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Modelamiento en base de datos, diseño y gestión de requisitos, programación  de algoritmos, habilidades de comunicación, nivelación matemática, consultas de bases de datos, diseño de prototipos,</w:t>
            </w:r>
            <w:r w:rsidR="00761D38" w:rsidRPr="00F478E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 </w:t>
            </w:r>
            <w:r w:rsidRPr="00F478E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desarrollo de software de escritorio</w:t>
            </w:r>
            <w:r w:rsidRPr="00F478ED">
              <w:rPr>
                <w:rFonts w:eastAsiaTheme="majorEastAsia"/>
                <w:color w:val="EE0000"/>
                <w:sz w:val="24"/>
                <w:szCs w:val="24"/>
              </w:rPr>
              <w:t xml:space="preserve">, fundamentos de antropología, </w:t>
            </w:r>
            <w:r w:rsidRPr="00F478E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habilidades de comunicación afectiva, matemática aplicada, programación de base de datos, ingeniería de software, ingles elemental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F478ED">
              <w:rPr>
                <w:rFonts w:eastAsiaTheme="majorEastAsia"/>
                <w:color w:val="EE0000"/>
                <w:sz w:val="24"/>
                <w:szCs w:val="24"/>
              </w:rPr>
              <w:t>doctrina social de iglesia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F478E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mentalidad emprendedora</w:t>
            </w:r>
            <w:r w:rsidRPr="00F478ED">
              <w:rPr>
                <w:rFonts w:eastAsiaTheme="majorEastAsia"/>
                <w:color w:val="EE0000"/>
                <w:sz w:val="24"/>
                <w:szCs w:val="24"/>
              </w:rPr>
              <w:t>, programación de aplicaciones móviles,</w:t>
            </w:r>
            <w:r w:rsidRPr="00F478E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 </w:t>
            </w:r>
            <w:proofErr w:type="spellStart"/>
            <w:r w:rsidR="00761D38" w:rsidRPr="00F478E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integrated</w:t>
            </w:r>
            <w:proofErr w:type="spellEnd"/>
            <w:r w:rsidR="00761D38" w:rsidRPr="00F478E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 </w:t>
            </w:r>
            <w:proofErr w:type="spellStart"/>
            <w:r w:rsidR="00761D38" w:rsidRPr="00F478E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english</w:t>
            </w:r>
            <w:proofErr w:type="spellEnd"/>
            <w:r w:rsidR="00761D38" w:rsidRPr="00F478E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 </w:t>
            </w:r>
            <w:proofErr w:type="spellStart"/>
            <w:r w:rsidR="00761D38" w:rsidRPr="00F478E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practice</w:t>
            </w:r>
            <w:proofErr w:type="spellEnd"/>
            <w:r w:rsidR="00761D38" w:rsidRPr="00F478E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, arquitectura, calidad de software, estadística descriptiva, ética para el trabajo, </w:t>
            </w:r>
            <w:r w:rsidR="00761D38" w:rsidRPr="00F478ED">
              <w:rPr>
                <w:rFonts w:eastAsiaTheme="majorEastAsia"/>
                <w:color w:val="EE0000"/>
                <w:sz w:val="24"/>
                <w:szCs w:val="24"/>
              </w:rPr>
              <w:t>integración de plataformas</w:t>
            </w:r>
            <w:r w:rsidR="00761D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="00761D38" w:rsidRPr="00F478E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evaluación de proyectos, </w:t>
            </w:r>
            <w:proofErr w:type="spellStart"/>
            <w:r w:rsidR="00761D38" w:rsidRPr="00F478E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bpm</w:t>
            </w:r>
            <w:proofErr w:type="spellEnd"/>
            <w:r w:rsidR="00761D38" w:rsidRPr="00F478E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, machine </w:t>
            </w:r>
            <w:proofErr w:type="spellStart"/>
            <w:r w:rsidR="00761D38" w:rsidRPr="00F478E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learning</w:t>
            </w:r>
            <w:proofErr w:type="spellEnd"/>
            <w:r w:rsidR="00761D38" w:rsidRPr="00F478E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, seguridad en sistemas computacionales, gestión de proyectos </w:t>
            </w:r>
            <w:proofErr w:type="spellStart"/>
            <w:r w:rsidR="00761D38" w:rsidRPr="00F478E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infromaticos</w:t>
            </w:r>
            <w:proofErr w:type="spellEnd"/>
            <w:r w:rsidR="00761D38" w:rsidRPr="00F478E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, inteligencia de negocios, </w:t>
            </w:r>
            <w:r w:rsidR="00761D38" w:rsidRPr="00F478ED">
              <w:rPr>
                <w:rFonts w:eastAsiaTheme="majorEastAsia"/>
                <w:color w:val="EE0000"/>
                <w:sz w:val="24"/>
                <w:szCs w:val="24"/>
              </w:rPr>
              <w:t xml:space="preserve">herramientas para el </w:t>
            </w:r>
            <w:proofErr w:type="spellStart"/>
            <w:r w:rsidR="00761D38" w:rsidRPr="00F478ED">
              <w:rPr>
                <w:rFonts w:eastAsiaTheme="majorEastAsia"/>
                <w:color w:val="EE0000"/>
                <w:sz w:val="24"/>
                <w:szCs w:val="24"/>
              </w:rPr>
              <w:t>emprendiemto</w:t>
            </w:r>
            <w:proofErr w:type="spellEnd"/>
            <w:r w:rsidR="00761D38" w:rsidRPr="00F478ED">
              <w:rPr>
                <w:rFonts w:eastAsiaTheme="majorEastAsia"/>
                <w:color w:val="EE0000"/>
                <w:sz w:val="24"/>
                <w:szCs w:val="24"/>
              </w:rPr>
              <w:t xml:space="preserve"> , </w:t>
            </w:r>
            <w:r w:rsidR="00761D38" w:rsidRPr="00F478E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ética profesional, gestión de riesgos, Big data, minería de datos, ciberseguridad defensiva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484DF" w14:textId="77777777" w:rsidR="003052F8" w:rsidRDefault="003052F8" w:rsidP="00DF38AE">
      <w:pPr>
        <w:spacing w:after="0" w:line="240" w:lineRule="auto"/>
      </w:pPr>
      <w:r>
        <w:separator/>
      </w:r>
    </w:p>
  </w:endnote>
  <w:endnote w:type="continuationSeparator" w:id="0">
    <w:p w14:paraId="2FD8DC2B" w14:textId="77777777" w:rsidR="003052F8" w:rsidRDefault="003052F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0BA0C" w14:textId="77777777" w:rsidR="003052F8" w:rsidRDefault="003052F8" w:rsidP="00DF38AE">
      <w:pPr>
        <w:spacing w:after="0" w:line="240" w:lineRule="auto"/>
      </w:pPr>
      <w:r>
        <w:separator/>
      </w:r>
    </w:p>
  </w:footnote>
  <w:footnote w:type="continuationSeparator" w:id="0">
    <w:p w14:paraId="165E7D55" w14:textId="77777777" w:rsidR="003052F8" w:rsidRDefault="003052F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30798">
    <w:abstractNumId w:val="3"/>
  </w:num>
  <w:num w:numId="2" w16cid:durableId="202375275">
    <w:abstractNumId w:val="8"/>
  </w:num>
  <w:num w:numId="3" w16cid:durableId="1127627352">
    <w:abstractNumId w:val="12"/>
  </w:num>
  <w:num w:numId="4" w16cid:durableId="1090202951">
    <w:abstractNumId w:val="28"/>
  </w:num>
  <w:num w:numId="5" w16cid:durableId="1085498713">
    <w:abstractNumId w:val="30"/>
  </w:num>
  <w:num w:numId="6" w16cid:durableId="556167051">
    <w:abstractNumId w:val="4"/>
  </w:num>
  <w:num w:numId="7" w16cid:durableId="1594389940">
    <w:abstractNumId w:val="11"/>
  </w:num>
  <w:num w:numId="8" w16cid:durableId="1577012452">
    <w:abstractNumId w:val="19"/>
  </w:num>
  <w:num w:numId="9" w16cid:durableId="1861047087">
    <w:abstractNumId w:val="15"/>
  </w:num>
  <w:num w:numId="10" w16cid:durableId="1437485582">
    <w:abstractNumId w:val="9"/>
  </w:num>
  <w:num w:numId="11" w16cid:durableId="1893080701">
    <w:abstractNumId w:val="24"/>
  </w:num>
  <w:num w:numId="12" w16cid:durableId="246111160">
    <w:abstractNumId w:val="35"/>
  </w:num>
  <w:num w:numId="13" w16cid:durableId="2146116061">
    <w:abstractNumId w:val="29"/>
  </w:num>
  <w:num w:numId="14" w16cid:durableId="2049408266">
    <w:abstractNumId w:val="1"/>
  </w:num>
  <w:num w:numId="15" w16cid:durableId="1834447456">
    <w:abstractNumId w:val="36"/>
  </w:num>
  <w:num w:numId="16" w16cid:durableId="829755588">
    <w:abstractNumId w:val="21"/>
  </w:num>
  <w:num w:numId="17" w16cid:durableId="1765808901">
    <w:abstractNumId w:val="17"/>
  </w:num>
  <w:num w:numId="18" w16cid:durableId="1079787823">
    <w:abstractNumId w:val="31"/>
  </w:num>
  <w:num w:numId="19" w16cid:durableId="569122754">
    <w:abstractNumId w:val="10"/>
  </w:num>
  <w:num w:numId="20" w16cid:durableId="1932809864">
    <w:abstractNumId w:val="39"/>
  </w:num>
  <w:num w:numId="21" w16cid:durableId="268852597">
    <w:abstractNumId w:val="34"/>
  </w:num>
  <w:num w:numId="22" w16cid:durableId="1856770421">
    <w:abstractNumId w:val="13"/>
  </w:num>
  <w:num w:numId="23" w16cid:durableId="1722288442">
    <w:abstractNumId w:val="14"/>
  </w:num>
  <w:num w:numId="24" w16cid:durableId="971138000">
    <w:abstractNumId w:val="5"/>
  </w:num>
  <w:num w:numId="25" w16cid:durableId="16350213">
    <w:abstractNumId w:val="16"/>
  </w:num>
  <w:num w:numId="26" w16cid:durableId="1586919268">
    <w:abstractNumId w:val="20"/>
  </w:num>
  <w:num w:numId="27" w16cid:durableId="314333635">
    <w:abstractNumId w:val="23"/>
  </w:num>
  <w:num w:numId="28" w16cid:durableId="1688017677">
    <w:abstractNumId w:val="0"/>
  </w:num>
  <w:num w:numId="29" w16cid:durableId="672533242">
    <w:abstractNumId w:val="18"/>
  </w:num>
  <w:num w:numId="30" w16cid:durableId="1575164207">
    <w:abstractNumId w:val="22"/>
  </w:num>
  <w:num w:numId="31" w16cid:durableId="1658219832">
    <w:abstractNumId w:val="2"/>
  </w:num>
  <w:num w:numId="32" w16cid:durableId="927471087">
    <w:abstractNumId w:val="7"/>
  </w:num>
  <w:num w:numId="33" w16cid:durableId="1257325079">
    <w:abstractNumId w:val="32"/>
  </w:num>
  <w:num w:numId="34" w16cid:durableId="1079713969">
    <w:abstractNumId w:val="38"/>
  </w:num>
  <w:num w:numId="35" w16cid:durableId="943077212">
    <w:abstractNumId w:val="6"/>
  </w:num>
  <w:num w:numId="36" w16cid:durableId="853376116">
    <w:abstractNumId w:val="25"/>
  </w:num>
  <w:num w:numId="37" w16cid:durableId="2042051119">
    <w:abstractNumId w:val="37"/>
  </w:num>
  <w:num w:numId="38" w16cid:durableId="1131288118">
    <w:abstractNumId w:val="27"/>
  </w:num>
  <w:num w:numId="39" w16cid:durableId="217087822">
    <w:abstractNumId w:val="26"/>
  </w:num>
  <w:num w:numId="40" w16cid:durableId="133853261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1BD3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1DA6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52F8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2285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D38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312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925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13DF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478ED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686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martin ramirez betancour</cp:lastModifiedBy>
  <cp:revision>42</cp:revision>
  <cp:lastPrinted>2019-12-16T20:10:00Z</cp:lastPrinted>
  <dcterms:created xsi:type="dcterms:W3CDTF">2021-12-31T12:50:00Z</dcterms:created>
  <dcterms:modified xsi:type="dcterms:W3CDTF">2026-09-01T02:19:00Z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