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7A8" w:rsidRPr="00807389" w:rsidRDefault="00807389" w:rsidP="00807389">
      <w:pPr>
        <w:jc w:val="center"/>
        <w:rPr>
          <w:b/>
          <w:sz w:val="30"/>
          <w:szCs w:val="30"/>
        </w:rPr>
      </w:pPr>
      <w:r w:rsidRPr="00807389">
        <w:rPr>
          <w:b/>
          <w:sz w:val="30"/>
          <w:szCs w:val="30"/>
        </w:rPr>
        <w:t>E</w:t>
      </w:r>
      <w:r w:rsidRPr="00807389">
        <w:rPr>
          <w:rFonts w:hint="eastAsia"/>
          <w:b/>
          <w:sz w:val="30"/>
          <w:szCs w:val="30"/>
        </w:rPr>
        <w:t>ureka</w:t>
      </w:r>
      <w:r w:rsidRPr="00807389">
        <w:rPr>
          <w:b/>
          <w:sz w:val="30"/>
          <w:szCs w:val="30"/>
        </w:rPr>
        <w:t xml:space="preserve"> Client</w:t>
      </w:r>
      <w:r w:rsidRPr="00807389">
        <w:rPr>
          <w:rFonts w:hint="eastAsia"/>
          <w:b/>
          <w:sz w:val="30"/>
          <w:szCs w:val="30"/>
        </w:rPr>
        <w:t xml:space="preserve"> </w:t>
      </w:r>
      <w:r w:rsidRPr="00807389">
        <w:rPr>
          <w:rFonts w:hint="eastAsia"/>
          <w:b/>
          <w:sz w:val="30"/>
          <w:szCs w:val="30"/>
        </w:rPr>
        <w:t>配置</w:t>
      </w:r>
      <w:r w:rsidRPr="00807389">
        <w:rPr>
          <w:b/>
          <w:sz w:val="30"/>
          <w:szCs w:val="30"/>
        </w:rPr>
        <w:t>说明</w:t>
      </w:r>
    </w:p>
    <w:p w:rsidR="00807389" w:rsidRDefault="00807389" w:rsidP="00807389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注册</w:t>
      </w:r>
      <w:r>
        <w:rPr>
          <w:szCs w:val="21"/>
        </w:rPr>
        <w:t>中心的指定</w:t>
      </w:r>
    </w:p>
    <w:p w:rsidR="00807389" w:rsidRDefault="00807389" w:rsidP="00807389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有多个</w:t>
      </w:r>
      <w:r>
        <w:rPr>
          <w:szCs w:val="21"/>
        </w:rPr>
        <w:t>的</w:t>
      </w:r>
      <w:r>
        <w:rPr>
          <w:rFonts w:hint="eastAsia"/>
          <w:szCs w:val="21"/>
        </w:rPr>
        <w:t>时候</w:t>
      </w:r>
      <w:r>
        <w:rPr>
          <w:szCs w:val="21"/>
        </w:rPr>
        <w:t>用逗号隔开：</w:t>
      </w:r>
    </w:p>
    <w:p w:rsidR="00301FD0" w:rsidRPr="00301FD0" w:rsidRDefault="00301FD0" w:rsidP="00301FD0">
      <w:pPr>
        <w:pStyle w:val="a3"/>
        <w:ind w:left="780" w:firstLineChars="0" w:firstLine="0"/>
        <w:rPr>
          <w:rFonts w:hint="eastAsia"/>
          <w:szCs w:val="21"/>
        </w:rPr>
      </w:pPr>
      <w:r w:rsidRPr="00807389">
        <w:rPr>
          <w:rFonts w:hint="eastAsia"/>
          <w:szCs w:val="21"/>
        </w:rPr>
        <w:t>eureka.client.serviceUrl.defaul</w:t>
      </w:r>
      <w:r>
        <w:rPr>
          <w:szCs w:val="21"/>
        </w:rPr>
        <w:t>t</w:t>
      </w:r>
      <w:r>
        <w:rPr>
          <w:rFonts w:hint="eastAsia"/>
          <w:szCs w:val="21"/>
        </w:rPr>
        <w:t>Zone=http://peerl:</w:t>
      </w:r>
      <w:r w:rsidRPr="00807389">
        <w:rPr>
          <w:rFonts w:hint="eastAsia"/>
          <w:szCs w:val="21"/>
        </w:rPr>
        <w:t>1</w:t>
      </w:r>
      <w:r>
        <w:rPr>
          <w:rFonts w:hint="eastAsia"/>
          <w:szCs w:val="21"/>
        </w:rPr>
        <w:t>111/eureka/,http://peer2:111</w:t>
      </w:r>
      <w:r w:rsidRPr="00807389">
        <w:rPr>
          <w:szCs w:val="21"/>
        </w:rPr>
        <w:t>2/eureka/</w:t>
      </w:r>
    </w:p>
    <w:p w:rsidR="00807389" w:rsidRDefault="00807389" w:rsidP="00301FD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szCs w:val="21"/>
        </w:rPr>
        <w:t>需要进行安全性校验的时候：</w:t>
      </w:r>
    </w:p>
    <w:p w:rsidR="00301FD0" w:rsidRDefault="00301FD0" w:rsidP="00301FD0">
      <w:pPr>
        <w:pStyle w:val="a3"/>
        <w:ind w:left="780" w:firstLineChars="0" w:firstLine="0"/>
        <w:rPr>
          <w:szCs w:val="21"/>
        </w:rPr>
      </w:pPr>
      <w:hyperlink r:id="rId5" w:history="1">
        <w:r w:rsidRPr="0033019F">
          <w:rPr>
            <w:rStyle w:val="a4"/>
            <w:szCs w:val="21"/>
          </w:rPr>
          <w:t>http://&lt;username&gt;:&lt;password&gt;@localhost:1111/eureka</w:t>
        </w:r>
      </w:hyperlink>
    </w:p>
    <w:p w:rsidR="00301FD0" w:rsidRDefault="00301FD0" w:rsidP="00301FD0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其他</w:t>
      </w:r>
      <w:r>
        <w:rPr>
          <w:szCs w:val="21"/>
        </w:rPr>
        <w:t>配置的说明</w:t>
      </w:r>
    </w:p>
    <w:p w:rsidR="00301FD0" w:rsidRPr="00301FD0" w:rsidRDefault="00301FD0" w:rsidP="00301FD0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都是</w:t>
      </w:r>
      <w:r>
        <w:rPr>
          <w:szCs w:val="21"/>
        </w:rPr>
        <w:t>以</w:t>
      </w:r>
      <w:proofErr w:type="spellStart"/>
      <w:r>
        <w:rPr>
          <w:rFonts w:hint="eastAsia"/>
          <w:szCs w:val="21"/>
        </w:rPr>
        <w:t>eurek</w:t>
      </w:r>
      <w:r>
        <w:rPr>
          <w:szCs w:val="21"/>
        </w:rPr>
        <w:t>a.client</w:t>
      </w:r>
      <w:proofErr w:type="spellEnd"/>
      <w:r>
        <w:rPr>
          <w:rFonts w:hint="eastAsia"/>
          <w:szCs w:val="21"/>
        </w:rPr>
        <w:t>开头</w:t>
      </w:r>
    </w:p>
    <w:tbl>
      <w:tblPr>
        <w:tblStyle w:val="a5"/>
        <w:tblW w:w="10632" w:type="dxa"/>
        <w:tblInd w:w="-1166" w:type="dxa"/>
        <w:tblLook w:val="04A0" w:firstRow="1" w:lastRow="0" w:firstColumn="1" w:lastColumn="0" w:noHBand="0" w:noVBand="1"/>
      </w:tblPr>
      <w:tblGrid>
        <w:gridCol w:w="4395"/>
        <w:gridCol w:w="5386"/>
        <w:gridCol w:w="851"/>
      </w:tblGrid>
      <w:tr w:rsidR="00A0620A" w:rsidTr="00C8016C">
        <w:tc>
          <w:tcPr>
            <w:tcW w:w="4395" w:type="dxa"/>
          </w:tcPr>
          <w:p w:rsidR="00301FD0" w:rsidRDefault="00301FD0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参数</w:t>
            </w:r>
            <w:r>
              <w:rPr>
                <w:szCs w:val="21"/>
              </w:rPr>
              <w:t>名</w:t>
            </w:r>
          </w:p>
        </w:tc>
        <w:tc>
          <w:tcPr>
            <w:tcW w:w="5386" w:type="dxa"/>
          </w:tcPr>
          <w:p w:rsidR="00301FD0" w:rsidRDefault="00301FD0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851" w:type="dxa"/>
          </w:tcPr>
          <w:p w:rsidR="00301FD0" w:rsidRDefault="00301FD0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默认值</w:t>
            </w:r>
          </w:p>
        </w:tc>
      </w:tr>
      <w:tr w:rsidR="00A0620A" w:rsidTr="00C8016C">
        <w:tc>
          <w:tcPr>
            <w:tcW w:w="4395" w:type="dxa"/>
          </w:tcPr>
          <w:p w:rsidR="00301FD0" w:rsidRDefault="00C068C5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e</w:t>
            </w:r>
            <w:r w:rsidR="00301FD0">
              <w:rPr>
                <w:szCs w:val="21"/>
              </w:rPr>
              <w:t>nabled</w:t>
            </w:r>
          </w:p>
        </w:tc>
        <w:tc>
          <w:tcPr>
            <w:tcW w:w="5386" w:type="dxa"/>
          </w:tcPr>
          <w:p w:rsidR="00301FD0" w:rsidRDefault="00A0620A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启用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客户端</w:t>
            </w:r>
          </w:p>
        </w:tc>
        <w:tc>
          <w:tcPr>
            <w:tcW w:w="851" w:type="dxa"/>
          </w:tcPr>
          <w:p w:rsidR="00301FD0" w:rsidRPr="00A0620A" w:rsidRDefault="00A0620A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True</w:t>
            </w:r>
          </w:p>
        </w:tc>
      </w:tr>
      <w:tr w:rsidR="00A0620A" w:rsidTr="00C8016C">
        <w:tc>
          <w:tcPr>
            <w:tcW w:w="4395" w:type="dxa"/>
          </w:tcPr>
          <w:p w:rsidR="00301FD0" w:rsidRDefault="00A0620A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registryFetchIntervalSeconds</w:t>
            </w:r>
            <w:proofErr w:type="spellEnd"/>
          </w:p>
        </w:tc>
        <w:tc>
          <w:tcPr>
            <w:tcW w:w="5386" w:type="dxa"/>
          </w:tcPr>
          <w:p w:rsidR="00301FD0" w:rsidRDefault="00A0620A" w:rsidP="00C068C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服务端获取注册信息的间隔时间</w:t>
            </w:r>
          </w:p>
        </w:tc>
        <w:tc>
          <w:tcPr>
            <w:tcW w:w="851" w:type="dxa"/>
          </w:tcPr>
          <w:p w:rsidR="00301FD0" w:rsidRPr="00A0620A" w:rsidRDefault="00A0620A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  <w:tr w:rsidR="00A0620A" w:rsidTr="00C8016C">
        <w:tc>
          <w:tcPr>
            <w:tcW w:w="4395" w:type="dxa"/>
          </w:tcPr>
          <w:p w:rsidR="00301FD0" w:rsidRDefault="00A0620A" w:rsidP="00A0620A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instanceInfoReplicationIntervalSeconds</w:t>
            </w:r>
            <w:proofErr w:type="spellEnd"/>
          </w:p>
        </w:tc>
        <w:tc>
          <w:tcPr>
            <w:tcW w:w="5386" w:type="dxa"/>
          </w:tcPr>
          <w:p w:rsidR="00301FD0" w:rsidRDefault="00A0620A" w:rsidP="00C068C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更新</w:t>
            </w:r>
            <w:r>
              <w:rPr>
                <w:szCs w:val="21"/>
              </w:rPr>
              <w:t>实例信息变化到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间隔时间</w:t>
            </w:r>
          </w:p>
        </w:tc>
        <w:tc>
          <w:tcPr>
            <w:tcW w:w="851" w:type="dxa"/>
          </w:tcPr>
          <w:p w:rsidR="00301FD0" w:rsidRPr="00A0620A" w:rsidRDefault="00A0620A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  <w:tr w:rsidR="00A0620A" w:rsidTr="00C8016C">
        <w:tc>
          <w:tcPr>
            <w:tcW w:w="4395" w:type="dxa"/>
          </w:tcPr>
          <w:p w:rsidR="00301FD0" w:rsidRDefault="00A0620A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initialInstanceInfoReplicationIntervalSeconds</w:t>
            </w:r>
            <w:proofErr w:type="spellEnd"/>
          </w:p>
        </w:tc>
        <w:tc>
          <w:tcPr>
            <w:tcW w:w="5386" w:type="dxa"/>
          </w:tcPr>
          <w:p w:rsidR="00301FD0" w:rsidRDefault="00A0620A" w:rsidP="00C068C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初始化</w:t>
            </w:r>
            <w:r>
              <w:rPr>
                <w:szCs w:val="21"/>
              </w:rPr>
              <w:t>实例信息到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服务端的间隔时间</w:t>
            </w:r>
          </w:p>
        </w:tc>
        <w:tc>
          <w:tcPr>
            <w:tcW w:w="851" w:type="dxa"/>
          </w:tcPr>
          <w:p w:rsidR="00301FD0" w:rsidRDefault="00A0620A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40</w:t>
            </w:r>
          </w:p>
        </w:tc>
      </w:tr>
      <w:tr w:rsidR="00A0620A" w:rsidTr="00C8016C">
        <w:tc>
          <w:tcPr>
            <w:tcW w:w="4395" w:type="dxa"/>
          </w:tcPr>
          <w:p w:rsidR="00301FD0" w:rsidRDefault="00C068C5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e</w:t>
            </w:r>
            <w:r w:rsidR="00A0620A">
              <w:rPr>
                <w:rFonts w:hint="eastAsia"/>
                <w:szCs w:val="21"/>
              </w:rPr>
              <w:t>ureka</w:t>
            </w:r>
            <w:r w:rsidR="00A0620A">
              <w:rPr>
                <w:szCs w:val="21"/>
              </w:rPr>
              <w:t>ServiceUrlPollIntervalSeconds</w:t>
            </w:r>
            <w:proofErr w:type="spellEnd"/>
          </w:p>
        </w:tc>
        <w:tc>
          <w:tcPr>
            <w:tcW w:w="5386" w:type="dxa"/>
          </w:tcPr>
          <w:p w:rsidR="00301FD0" w:rsidRDefault="00A0620A" w:rsidP="00C068C5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轮询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服务端地址更改</w:t>
            </w:r>
            <w:r>
              <w:rPr>
                <w:rFonts w:hint="eastAsia"/>
                <w:szCs w:val="21"/>
              </w:rPr>
              <w:t>的</w:t>
            </w:r>
            <w:r>
              <w:rPr>
                <w:szCs w:val="21"/>
              </w:rPr>
              <w:t>间隔时间</w:t>
            </w:r>
            <w:r>
              <w:rPr>
                <w:rFonts w:hint="eastAsia"/>
                <w:szCs w:val="21"/>
              </w:rPr>
              <w:t>。当我</w:t>
            </w:r>
            <w:r>
              <w:rPr>
                <w:szCs w:val="21"/>
              </w:rPr>
              <w:t>们与</w:t>
            </w:r>
            <w:r>
              <w:rPr>
                <w:szCs w:val="21"/>
              </w:rPr>
              <w:t xml:space="preserve">Spring Cloud </w:t>
            </w:r>
            <w:proofErr w:type="spellStart"/>
            <w:r>
              <w:rPr>
                <w:szCs w:val="21"/>
              </w:rPr>
              <w:t>Config</w:t>
            </w:r>
            <w:proofErr w:type="spellEnd"/>
            <w:r>
              <w:rPr>
                <w:szCs w:val="21"/>
              </w:rPr>
              <w:t>配合，动态刷新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的</w:t>
            </w:r>
            <w:proofErr w:type="spellStart"/>
            <w:r>
              <w:rPr>
                <w:szCs w:val="21"/>
              </w:rPr>
              <w:t>serviceUrl</w:t>
            </w:r>
            <w:proofErr w:type="spellEnd"/>
            <w:r>
              <w:rPr>
                <w:szCs w:val="21"/>
              </w:rPr>
              <w:t>地址时需要关注这个参数</w:t>
            </w:r>
          </w:p>
        </w:tc>
        <w:tc>
          <w:tcPr>
            <w:tcW w:w="851" w:type="dxa"/>
          </w:tcPr>
          <w:p w:rsidR="00301FD0" w:rsidRDefault="00A0620A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300</w:t>
            </w:r>
          </w:p>
        </w:tc>
      </w:tr>
      <w:tr w:rsidR="00A0620A" w:rsidTr="00C8016C">
        <w:tc>
          <w:tcPr>
            <w:tcW w:w="4395" w:type="dxa"/>
          </w:tcPr>
          <w:p w:rsidR="00301FD0" w:rsidRDefault="00C068C5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eurekaServerReadTimeoutSeconds</w:t>
            </w:r>
            <w:proofErr w:type="spellEnd"/>
          </w:p>
        </w:tc>
        <w:tc>
          <w:tcPr>
            <w:tcW w:w="5386" w:type="dxa"/>
          </w:tcPr>
          <w:p w:rsidR="00301FD0" w:rsidRDefault="00C068C5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读取</w:t>
            </w:r>
            <w:r>
              <w:rPr>
                <w:szCs w:val="21"/>
              </w:rPr>
              <w:t>Eureka Server</w:t>
            </w:r>
            <w:r>
              <w:rPr>
                <w:szCs w:val="21"/>
              </w:rPr>
              <w:t>信息的超时时间</w:t>
            </w:r>
          </w:p>
        </w:tc>
        <w:tc>
          <w:tcPr>
            <w:tcW w:w="851" w:type="dxa"/>
          </w:tcPr>
          <w:p w:rsidR="00301FD0" w:rsidRDefault="00C068C5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</w:tr>
      <w:tr w:rsidR="00C068C5" w:rsidTr="00C8016C">
        <w:tc>
          <w:tcPr>
            <w:tcW w:w="4395" w:type="dxa"/>
          </w:tcPr>
          <w:p w:rsidR="00C068C5" w:rsidRDefault="00C068C5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eurekaServerConnectTimeoutSeconds</w:t>
            </w:r>
            <w:proofErr w:type="spellEnd"/>
          </w:p>
        </w:tc>
        <w:tc>
          <w:tcPr>
            <w:tcW w:w="5386" w:type="dxa"/>
          </w:tcPr>
          <w:p w:rsidR="00C068C5" w:rsidRDefault="00C068C5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连接</w:t>
            </w:r>
            <w:r>
              <w:rPr>
                <w:szCs w:val="21"/>
              </w:rPr>
              <w:t>Eureka Server</w:t>
            </w:r>
            <w:r>
              <w:rPr>
                <w:szCs w:val="21"/>
              </w:rPr>
              <w:t>的超时时间</w:t>
            </w:r>
          </w:p>
        </w:tc>
        <w:tc>
          <w:tcPr>
            <w:tcW w:w="851" w:type="dxa"/>
          </w:tcPr>
          <w:p w:rsidR="00C068C5" w:rsidRDefault="00C068C5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C068C5" w:rsidTr="00C8016C">
        <w:tc>
          <w:tcPr>
            <w:tcW w:w="4395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eurekaServerTotalConnections</w:t>
            </w:r>
            <w:proofErr w:type="spellEnd"/>
          </w:p>
        </w:tc>
        <w:tc>
          <w:tcPr>
            <w:tcW w:w="5386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客户端到所有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服务端的连接总数</w:t>
            </w:r>
          </w:p>
        </w:tc>
        <w:tc>
          <w:tcPr>
            <w:tcW w:w="851" w:type="dxa"/>
          </w:tcPr>
          <w:p w:rsidR="00C068C5" w:rsidRPr="007302DF" w:rsidRDefault="007302DF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200</w:t>
            </w:r>
          </w:p>
        </w:tc>
      </w:tr>
      <w:tr w:rsidR="00C068C5" w:rsidTr="00C8016C">
        <w:tc>
          <w:tcPr>
            <w:tcW w:w="4395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eurekaServerTotalConnectionPerHost</w:t>
            </w:r>
            <w:proofErr w:type="spellEnd"/>
          </w:p>
        </w:tc>
        <w:tc>
          <w:tcPr>
            <w:tcW w:w="5386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从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客户端到每</w:t>
            </w:r>
            <w:r>
              <w:rPr>
                <w:rFonts w:hint="eastAsia"/>
                <w:szCs w:val="21"/>
              </w:rPr>
              <w:t>个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</w:t>
            </w:r>
            <w:r>
              <w:rPr>
                <w:rFonts w:hint="eastAsia"/>
                <w:szCs w:val="21"/>
              </w:rPr>
              <w:t>主机</w:t>
            </w:r>
            <w:r>
              <w:rPr>
                <w:szCs w:val="21"/>
              </w:rPr>
              <w:t>的连接总数</w:t>
            </w:r>
          </w:p>
        </w:tc>
        <w:tc>
          <w:tcPr>
            <w:tcW w:w="851" w:type="dxa"/>
          </w:tcPr>
          <w:p w:rsidR="00C068C5" w:rsidRPr="007302DF" w:rsidRDefault="007302DF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50</w:t>
            </w:r>
          </w:p>
        </w:tc>
      </w:tr>
      <w:tr w:rsidR="00C068C5" w:rsidTr="00C8016C">
        <w:tc>
          <w:tcPr>
            <w:tcW w:w="4395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ureka</w:t>
            </w:r>
            <w:r>
              <w:rPr>
                <w:szCs w:val="21"/>
              </w:rPr>
              <w:t>ConnectionIdleTimeoutSeconds</w:t>
            </w:r>
            <w:proofErr w:type="spellEnd"/>
          </w:p>
        </w:tc>
        <w:tc>
          <w:tcPr>
            <w:tcW w:w="5386" w:type="dxa"/>
          </w:tcPr>
          <w:p w:rsidR="00C068C5" w:rsidRDefault="007302DF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Eureka</w:t>
            </w:r>
            <w:r>
              <w:rPr>
                <w:rFonts w:hint="eastAsia"/>
                <w:szCs w:val="21"/>
              </w:rPr>
              <w:t>服务</w:t>
            </w:r>
            <w:r>
              <w:rPr>
                <w:szCs w:val="21"/>
              </w:rPr>
              <w:t>端连接的空闲关闭时间</w:t>
            </w:r>
          </w:p>
        </w:tc>
        <w:tc>
          <w:tcPr>
            <w:tcW w:w="851" w:type="dxa"/>
          </w:tcPr>
          <w:p w:rsidR="00C068C5" w:rsidRPr="007302DF" w:rsidRDefault="007302DF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  <w:tr w:rsidR="00A0620A" w:rsidTr="00C8016C">
        <w:tc>
          <w:tcPr>
            <w:tcW w:w="4395" w:type="dxa"/>
          </w:tcPr>
          <w:p w:rsidR="00301FD0" w:rsidRDefault="007302DF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heartbeatExecutorThreadPoolSize</w:t>
            </w:r>
            <w:proofErr w:type="spellEnd"/>
          </w:p>
        </w:tc>
        <w:tc>
          <w:tcPr>
            <w:tcW w:w="5386" w:type="dxa"/>
          </w:tcPr>
          <w:p w:rsidR="00301FD0" w:rsidRDefault="007302DF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心跳</w:t>
            </w:r>
            <w:r>
              <w:rPr>
                <w:szCs w:val="21"/>
              </w:rPr>
              <w:t>连接池的初始化</w:t>
            </w:r>
            <w:proofErr w:type="gramStart"/>
            <w:r>
              <w:rPr>
                <w:szCs w:val="21"/>
              </w:rPr>
              <w:t>线程数</w:t>
            </w:r>
            <w:proofErr w:type="gramEnd"/>
          </w:p>
        </w:tc>
        <w:tc>
          <w:tcPr>
            <w:tcW w:w="851" w:type="dxa"/>
          </w:tcPr>
          <w:p w:rsidR="00301FD0" w:rsidRPr="007302DF" w:rsidRDefault="007302DF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:rsidR="00A0620A" w:rsidTr="00C8016C">
        <w:tc>
          <w:tcPr>
            <w:tcW w:w="4395" w:type="dxa"/>
          </w:tcPr>
          <w:p w:rsidR="00301FD0" w:rsidRDefault="007302DF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heartbeatExecutor</w:t>
            </w:r>
            <w:r>
              <w:rPr>
                <w:szCs w:val="21"/>
              </w:rPr>
              <w:t>ExponentialBackOffBound</w:t>
            </w:r>
            <w:proofErr w:type="spellEnd"/>
          </w:p>
        </w:tc>
        <w:tc>
          <w:tcPr>
            <w:tcW w:w="5386" w:type="dxa"/>
          </w:tcPr>
          <w:p w:rsidR="00301FD0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心跳</w:t>
            </w:r>
            <w:r>
              <w:rPr>
                <w:szCs w:val="21"/>
              </w:rPr>
              <w:t>超时重试延迟时间的最大乘数值</w:t>
            </w:r>
          </w:p>
        </w:tc>
        <w:tc>
          <w:tcPr>
            <w:tcW w:w="851" w:type="dxa"/>
          </w:tcPr>
          <w:p w:rsidR="00301FD0" w:rsidRP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cacheRefreshExecutorThreadPoolSize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缓存</w:t>
            </w:r>
            <w:r>
              <w:rPr>
                <w:szCs w:val="21"/>
              </w:rPr>
              <w:t>刷新线程</w:t>
            </w:r>
            <w:r>
              <w:rPr>
                <w:rFonts w:hint="eastAsia"/>
                <w:szCs w:val="21"/>
              </w:rPr>
              <w:t>池</w:t>
            </w:r>
            <w:r>
              <w:rPr>
                <w:szCs w:val="21"/>
              </w:rPr>
              <w:t>的初始化</w:t>
            </w:r>
            <w:proofErr w:type="gramStart"/>
            <w:r>
              <w:rPr>
                <w:szCs w:val="21"/>
              </w:rPr>
              <w:t>线程</w:t>
            </w:r>
            <w:r>
              <w:rPr>
                <w:rFonts w:hint="eastAsia"/>
                <w:szCs w:val="21"/>
              </w:rPr>
              <w:t>数</w:t>
            </w:r>
            <w:proofErr w:type="gramEnd"/>
          </w:p>
        </w:tc>
        <w:tc>
          <w:tcPr>
            <w:tcW w:w="851" w:type="dxa"/>
          </w:tcPr>
          <w:p w:rsidR="00C8016C" w:rsidRP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cacheRefreshExecutorExponentialBackOffBound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缓存</w:t>
            </w:r>
            <w:r>
              <w:rPr>
                <w:szCs w:val="21"/>
              </w:rPr>
              <w:t>刷新重试延迟时间的最大乘数值</w:t>
            </w:r>
          </w:p>
        </w:tc>
        <w:tc>
          <w:tcPr>
            <w:tcW w:w="851" w:type="dxa"/>
          </w:tcPr>
          <w:p w:rsidR="00C8016C" w:rsidRP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useDnsForFetchingServiceUrls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使用</w:t>
            </w:r>
            <w:r>
              <w:rPr>
                <w:szCs w:val="21"/>
              </w:rPr>
              <w:t>DNS</w:t>
            </w:r>
            <w:r>
              <w:rPr>
                <w:szCs w:val="21"/>
              </w:rPr>
              <w:t>来获取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服务端的</w:t>
            </w:r>
            <w:proofErr w:type="spellStart"/>
            <w:r>
              <w:rPr>
                <w:szCs w:val="21"/>
              </w:rPr>
              <w:t>serviceUrl</w:t>
            </w:r>
            <w:proofErr w:type="spellEnd"/>
          </w:p>
        </w:tc>
        <w:tc>
          <w:tcPr>
            <w:tcW w:w="851" w:type="dxa"/>
          </w:tcPr>
          <w:p w:rsid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F</w:t>
            </w:r>
            <w:r>
              <w:rPr>
                <w:rFonts w:hint="eastAsia"/>
                <w:szCs w:val="21"/>
              </w:rPr>
              <w:t>alse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egister</w:t>
            </w:r>
            <w:r>
              <w:rPr>
                <w:szCs w:val="21"/>
              </w:rPr>
              <w:t>WithEureka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是否</w:t>
            </w:r>
            <w:r>
              <w:rPr>
                <w:szCs w:val="21"/>
              </w:rPr>
              <w:t>要将自身的实例信息注册到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的服务端</w:t>
            </w:r>
          </w:p>
        </w:tc>
        <w:tc>
          <w:tcPr>
            <w:tcW w:w="851" w:type="dxa"/>
          </w:tcPr>
          <w:p w:rsidR="00C8016C" w:rsidRP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perferSameZoneEureka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是否偏好</w:t>
            </w:r>
            <w:r>
              <w:rPr>
                <w:szCs w:val="21"/>
              </w:rPr>
              <w:t>使用处于相同</w:t>
            </w:r>
            <w:r>
              <w:rPr>
                <w:szCs w:val="21"/>
              </w:rPr>
              <w:t>zone</w:t>
            </w:r>
            <w:r>
              <w:rPr>
                <w:szCs w:val="21"/>
              </w:rPr>
              <w:t>的</w:t>
            </w:r>
            <w:r>
              <w:rPr>
                <w:szCs w:val="21"/>
              </w:rPr>
              <w:t>Eureka</w:t>
            </w:r>
            <w:r>
              <w:rPr>
                <w:szCs w:val="21"/>
              </w:rPr>
              <w:t>服务端</w:t>
            </w:r>
          </w:p>
        </w:tc>
        <w:tc>
          <w:tcPr>
            <w:tcW w:w="851" w:type="dxa"/>
          </w:tcPr>
          <w:p w:rsid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rue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F</w:t>
            </w:r>
            <w:r>
              <w:rPr>
                <w:rFonts w:hint="eastAsia"/>
                <w:szCs w:val="21"/>
              </w:rPr>
              <w:t>ilter</w:t>
            </w:r>
            <w:r>
              <w:rPr>
                <w:szCs w:val="21"/>
              </w:rPr>
              <w:t>OnlyUpinstances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获取</w:t>
            </w:r>
            <w:r>
              <w:rPr>
                <w:szCs w:val="21"/>
              </w:rPr>
              <w:t>实例是是否过滤，仅保留</w:t>
            </w:r>
            <w:r>
              <w:rPr>
                <w:szCs w:val="21"/>
              </w:rPr>
              <w:t>up</w:t>
            </w:r>
            <w:r>
              <w:rPr>
                <w:szCs w:val="21"/>
              </w:rPr>
              <w:t>状态的实例</w:t>
            </w:r>
          </w:p>
        </w:tc>
        <w:tc>
          <w:tcPr>
            <w:tcW w:w="851" w:type="dxa"/>
          </w:tcPr>
          <w:p w:rsidR="00C8016C" w:rsidRP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True</w:t>
            </w:r>
          </w:p>
        </w:tc>
      </w:tr>
      <w:tr w:rsidR="00C8016C" w:rsidTr="00C8016C">
        <w:tc>
          <w:tcPr>
            <w:tcW w:w="4395" w:type="dxa"/>
          </w:tcPr>
          <w:p w:rsidR="00C8016C" w:rsidRDefault="00C8016C" w:rsidP="00301FD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F</w:t>
            </w:r>
            <w:r>
              <w:rPr>
                <w:rFonts w:hint="eastAsia"/>
                <w:szCs w:val="21"/>
              </w:rPr>
              <w:t>etch</w:t>
            </w:r>
            <w:r>
              <w:rPr>
                <w:szCs w:val="21"/>
              </w:rPr>
              <w:t>Registry</w:t>
            </w:r>
            <w:proofErr w:type="spellEnd"/>
          </w:p>
        </w:tc>
        <w:tc>
          <w:tcPr>
            <w:tcW w:w="5386" w:type="dxa"/>
          </w:tcPr>
          <w:p w:rsidR="00C8016C" w:rsidRDefault="00C8016C" w:rsidP="00301FD0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是否</w:t>
            </w:r>
            <w:r>
              <w:rPr>
                <w:szCs w:val="21"/>
              </w:rPr>
              <w:t>从</w:t>
            </w:r>
            <w:r>
              <w:rPr>
                <w:rFonts w:hint="eastAsia"/>
                <w:szCs w:val="21"/>
              </w:rPr>
              <w:t>eureka</w:t>
            </w:r>
            <w:r>
              <w:rPr>
                <w:rFonts w:hint="eastAsia"/>
                <w:szCs w:val="21"/>
              </w:rPr>
              <w:t>服务端</w:t>
            </w:r>
            <w:r>
              <w:rPr>
                <w:szCs w:val="21"/>
              </w:rPr>
              <w:t>获取注册信息</w:t>
            </w:r>
          </w:p>
        </w:tc>
        <w:tc>
          <w:tcPr>
            <w:tcW w:w="851" w:type="dxa"/>
          </w:tcPr>
          <w:p w:rsidR="00C8016C" w:rsidRPr="00C8016C" w:rsidRDefault="00C8016C" w:rsidP="00301FD0">
            <w:pPr>
              <w:rPr>
                <w:szCs w:val="21"/>
              </w:rPr>
            </w:pPr>
            <w:r>
              <w:rPr>
                <w:szCs w:val="21"/>
              </w:rPr>
              <w:t>True</w:t>
            </w:r>
          </w:p>
        </w:tc>
      </w:tr>
    </w:tbl>
    <w:p w:rsidR="00C8016C" w:rsidRDefault="00C8016C" w:rsidP="00C8016C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服务实例</w:t>
      </w:r>
      <w:r>
        <w:rPr>
          <w:szCs w:val="21"/>
        </w:rPr>
        <w:t>类的配置</w:t>
      </w:r>
    </w:p>
    <w:p w:rsidR="00C8016C" w:rsidRDefault="00B479AD" w:rsidP="00C8016C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元数据</w:t>
      </w:r>
    </w:p>
    <w:p w:rsidR="00B479AD" w:rsidRDefault="00EA7C41" w:rsidP="00B479AD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4441DE2" wp14:editId="79550036">
            <wp:extent cx="5274310" cy="1452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41" w:rsidRDefault="00EA7C41" w:rsidP="00B479AD">
      <w:pPr>
        <w:pStyle w:val="a3"/>
        <w:ind w:left="7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470BF5" wp14:editId="0A96FD12">
            <wp:extent cx="5274310" cy="1797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41" w:rsidRDefault="00EA7C41" w:rsidP="00EA7C41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健康</w:t>
      </w:r>
      <w:r>
        <w:rPr>
          <w:szCs w:val="21"/>
        </w:rPr>
        <w:t>检测</w:t>
      </w:r>
    </w:p>
    <w:p w:rsidR="00EA7C41" w:rsidRDefault="00EA7C41" w:rsidP="00EA7C41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22C6D35" wp14:editId="31BE3C33">
            <wp:extent cx="5274310" cy="17665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41" w:rsidRDefault="00EA7C41" w:rsidP="00EA7C41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380FC94" wp14:editId="052F7746">
            <wp:extent cx="5274310" cy="1635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D2" w:rsidRDefault="00FF47D2" w:rsidP="00FF47D2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其他配置</w:t>
      </w:r>
    </w:p>
    <w:p w:rsidR="00FF47D2" w:rsidRDefault="00FF47D2" w:rsidP="00FF47D2">
      <w:pPr>
        <w:pStyle w:val="a3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一下</w:t>
      </w:r>
      <w:r>
        <w:rPr>
          <w:szCs w:val="21"/>
        </w:rPr>
        <w:t>参数的配置均已</w:t>
      </w:r>
      <w:proofErr w:type="spellStart"/>
      <w:r>
        <w:rPr>
          <w:szCs w:val="21"/>
        </w:rPr>
        <w:t>eureka.instance</w:t>
      </w:r>
      <w:proofErr w:type="spellEnd"/>
      <w:r>
        <w:rPr>
          <w:rFonts w:hint="eastAsia"/>
          <w:szCs w:val="21"/>
        </w:rPr>
        <w:t>作为前缀</w:t>
      </w:r>
    </w:p>
    <w:tbl>
      <w:tblPr>
        <w:tblStyle w:val="a5"/>
        <w:tblW w:w="10632" w:type="dxa"/>
        <w:tblInd w:w="-1139" w:type="dxa"/>
        <w:tblLook w:val="04A0" w:firstRow="1" w:lastRow="0" w:firstColumn="1" w:lastColumn="0" w:noHBand="0" w:noVBand="1"/>
      </w:tblPr>
      <w:tblGrid>
        <w:gridCol w:w="3127"/>
        <w:gridCol w:w="6654"/>
        <w:gridCol w:w="851"/>
      </w:tblGrid>
      <w:tr w:rsidR="00FF47D2" w:rsidTr="00FF47D2">
        <w:tc>
          <w:tcPr>
            <w:tcW w:w="3127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参数</w:t>
            </w:r>
            <w:r>
              <w:rPr>
                <w:szCs w:val="21"/>
              </w:rPr>
              <w:t>名</w:t>
            </w:r>
          </w:p>
        </w:tc>
        <w:tc>
          <w:tcPr>
            <w:tcW w:w="6654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851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默认值</w:t>
            </w:r>
          </w:p>
        </w:tc>
      </w:tr>
      <w:tr w:rsidR="00FF47D2" w:rsidTr="00FF47D2">
        <w:tc>
          <w:tcPr>
            <w:tcW w:w="3127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preferIpAddress</w:t>
            </w:r>
            <w:proofErr w:type="spellEnd"/>
          </w:p>
        </w:tc>
        <w:tc>
          <w:tcPr>
            <w:tcW w:w="6654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是否</w:t>
            </w:r>
            <w:r>
              <w:rPr>
                <w:szCs w:val="21"/>
              </w:rPr>
              <w:t>优先使用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  <w:r>
              <w:rPr>
                <w:szCs w:val="21"/>
              </w:rPr>
              <w:t>作为主机名的</w:t>
            </w:r>
            <w:r>
              <w:rPr>
                <w:rFonts w:hint="eastAsia"/>
                <w:szCs w:val="21"/>
              </w:rPr>
              <w:t>标识</w:t>
            </w:r>
          </w:p>
        </w:tc>
        <w:tc>
          <w:tcPr>
            <w:tcW w:w="851" w:type="dxa"/>
          </w:tcPr>
          <w:p w:rsidR="00FF47D2" w:rsidRP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False</w:t>
            </w:r>
          </w:p>
        </w:tc>
      </w:tr>
      <w:tr w:rsidR="00FF47D2" w:rsidTr="00FF47D2">
        <w:tc>
          <w:tcPr>
            <w:tcW w:w="3127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leaseRenewalIntercalInSeconds</w:t>
            </w:r>
            <w:proofErr w:type="spellEnd"/>
          </w:p>
        </w:tc>
        <w:tc>
          <w:tcPr>
            <w:tcW w:w="6654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Eureka</w:t>
            </w:r>
            <w:r>
              <w:rPr>
                <w:rFonts w:hint="eastAsia"/>
                <w:szCs w:val="21"/>
              </w:rPr>
              <w:t>客户端</w:t>
            </w:r>
            <w:r>
              <w:rPr>
                <w:szCs w:val="21"/>
              </w:rPr>
              <w:t>向服务端发送</w:t>
            </w:r>
            <w:r>
              <w:rPr>
                <w:rFonts w:hint="eastAsia"/>
                <w:szCs w:val="21"/>
              </w:rPr>
              <w:t>心跳的时间</w:t>
            </w:r>
            <w:r>
              <w:rPr>
                <w:szCs w:val="21"/>
              </w:rPr>
              <w:t>间隔</w:t>
            </w:r>
          </w:p>
        </w:tc>
        <w:tc>
          <w:tcPr>
            <w:tcW w:w="851" w:type="dxa"/>
          </w:tcPr>
          <w:p w:rsidR="00FF47D2" w:rsidRP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30</w:t>
            </w:r>
          </w:p>
        </w:tc>
      </w:tr>
      <w:tr w:rsidR="00FF47D2" w:rsidTr="00FF47D2">
        <w:tc>
          <w:tcPr>
            <w:tcW w:w="3127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leaseExpirationDurationInSeconds</w:t>
            </w:r>
            <w:proofErr w:type="spellEnd"/>
          </w:p>
        </w:tc>
        <w:tc>
          <w:tcPr>
            <w:tcW w:w="6654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Eureka</w:t>
            </w:r>
            <w:r>
              <w:rPr>
                <w:rFonts w:hint="eastAsia"/>
                <w:szCs w:val="21"/>
              </w:rPr>
              <w:t>服务</w:t>
            </w:r>
            <w:r>
              <w:rPr>
                <w:szCs w:val="21"/>
              </w:rPr>
              <w:t>端在收到最后一次心跳之后等待的时间上限，超过</w:t>
            </w:r>
            <w:r>
              <w:rPr>
                <w:rFonts w:hint="eastAsia"/>
                <w:szCs w:val="21"/>
              </w:rPr>
              <w:t>该</w:t>
            </w:r>
            <w:r>
              <w:rPr>
                <w:szCs w:val="21"/>
              </w:rPr>
              <w:t>时间之后服务端将会将该服务</w:t>
            </w:r>
            <w:r>
              <w:rPr>
                <w:rFonts w:hint="eastAsia"/>
                <w:szCs w:val="21"/>
              </w:rPr>
              <w:t>实例</w:t>
            </w:r>
            <w:r>
              <w:rPr>
                <w:szCs w:val="21"/>
              </w:rPr>
              <w:t>从服务清单中</w:t>
            </w:r>
            <w:r>
              <w:rPr>
                <w:rFonts w:hint="eastAsia"/>
                <w:szCs w:val="21"/>
              </w:rPr>
              <w:t>剔除</w:t>
            </w:r>
            <w:r>
              <w:rPr>
                <w:szCs w:val="21"/>
              </w:rPr>
              <w:t>，从而禁止服务调用请求被发送到该实例上</w:t>
            </w:r>
          </w:p>
        </w:tc>
        <w:tc>
          <w:tcPr>
            <w:tcW w:w="851" w:type="dxa"/>
          </w:tcPr>
          <w:p w:rsidR="00FF47D2" w:rsidRDefault="00FF47D2" w:rsidP="00FF47D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90</w:t>
            </w:r>
            <w:bookmarkStart w:id="0" w:name="_GoBack"/>
            <w:bookmarkEnd w:id="0"/>
          </w:p>
        </w:tc>
      </w:tr>
    </w:tbl>
    <w:p w:rsidR="00FF47D2" w:rsidRPr="00FF47D2" w:rsidRDefault="00FF47D2" w:rsidP="00FF47D2">
      <w:pPr>
        <w:pStyle w:val="a3"/>
        <w:ind w:left="420" w:firstLineChars="0" w:firstLine="0"/>
        <w:rPr>
          <w:rFonts w:hint="eastAsia"/>
          <w:szCs w:val="21"/>
        </w:rPr>
      </w:pPr>
    </w:p>
    <w:sectPr w:rsidR="00FF47D2" w:rsidRPr="00FF4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611BE"/>
    <w:multiLevelType w:val="hybridMultilevel"/>
    <w:tmpl w:val="4E0A5EEA"/>
    <w:lvl w:ilvl="0" w:tplc="4BCE7E86">
      <w:start w:val="1"/>
      <w:numFmt w:val="japaneseCounting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64D5926"/>
    <w:multiLevelType w:val="hybridMultilevel"/>
    <w:tmpl w:val="9F16A98A"/>
    <w:lvl w:ilvl="0" w:tplc="845E6D60">
      <w:start w:val="1"/>
      <w:numFmt w:val="japaneseCounting"/>
      <w:lvlText w:val="%1.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4D3D23"/>
    <w:multiLevelType w:val="hybridMultilevel"/>
    <w:tmpl w:val="0BB43E8E"/>
    <w:lvl w:ilvl="0" w:tplc="A3A47A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3439EB"/>
    <w:multiLevelType w:val="hybridMultilevel"/>
    <w:tmpl w:val="B69618FC"/>
    <w:lvl w:ilvl="0" w:tplc="1DBE886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B425B2"/>
    <w:multiLevelType w:val="hybridMultilevel"/>
    <w:tmpl w:val="960CD97C"/>
    <w:lvl w:ilvl="0" w:tplc="0A386972">
      <w:start w:val="1"/>
      <w:numFmt w:val="japaneseCounting"/>
      <w:lvlText w:val="%1.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836"/>
    <w:rsid w:val="00301FD0"/>
    <w:rsid w:val="003437A8"/>
    <w:rsid w:val="00485836"/>
    <w:rsid w:val="007302DF"/>
    <w:rsid w:val="00807389"/>
    <w:rsid w:val="00A0620A"/>
    <w:rsid w:val="00B479AD"/>
    <w:rsid w:val="00BC458C"/>
    <w:rsid w:val="00C068C5"/>
    <w:rsid w:val="00C8016C"/>
    <w:rsid w:val="00EA7C41"/>
    <w:rsid w:val="00FF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E9772E-2184-4D1A-BB09-0B10E912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38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1FD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01F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%3cusername%3e:%3cpassword%3e@localhost:1111/eurek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</Pages>
  <Words>255</Words>
  <Characters>1459</Characters>
  <Application>Microsoft Office Word</Application>
  <DocSecurity>0</DocSecurity>
  <Lines>12</Lines>
  <Paragraphs>3</Paragraphs>
  <ScaleCrop>false</ScaleCrop>
  <Company>Microsoft</Company>
  <LinksUpToDate>false</LinksUpToDate>
  <CharactersWithSpaces>1711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叶明进</dc:creator>
  <cp:keywords/>
  <dc:description/>
  <cp:lastModifiedBy>叶明进</cp:lastModifiedBy>
  <cp:revision>2</cp:revision>
  <dcterms:created xsi:type="dcterms:W3CDTF">2018-06-29T07:48:00Z</dcterms:created>
  <dcterms:modified xsi:type="dcterms:W3CDTF">2018-06-29T09:45:00Z</dcterms:modified>
</cp:coreProperties>
</file>