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DDE" w:rsidRPr="00267DDE" w:rsidRDefault="00267DDE" w:rsidP="000A6746">
      <w:pPr>
        <w:pBdr>
          <w:bottom w:val="single" w:sz="6" w:space="2" w:color="CBCBCB"/>
        </w:pBdr>
        <w:spacing w:after="240" w:line="240" w:lineRule="auto"/>
        <w:jc w:val="center"/>
        <w:outlineLvl w:val="1"/>
        <w:rPr>
          <w:rFonts w:ascii="Arial" w:eastAsia="Times New Roman" w:hAnsi="Arial" w:cs="Arial"/>
          <w:sz w:val="33"/>
          <w:szCs w:val="33"/>
        </w:rPr>
      </w:pPr>
      <w:r w:rsidRPr="00267DDE">
        <w:rPr>
          <w:rFonts w:ascii="Arial" w:eastAsia="Times New Roman" w:hAnsi="Arial" w:cs="Arial"/>
          <w:sz w:val="33"/>
          <w:szCs w:val="33"/>
        </w:rPr>
        <w:t>Improve Neural Network Generalization and Avoid Overfitting</w:t>
      </w:r>
    </w:p>
    <w:p w:rsidR="00267DDE" w:rsidRPr="00267DDE" w:rsidRDefault="00267DDE" w:rsidP="000A6746">
      <w:pPr>
        <w:spacing w:after="150" w:line="270" w:lineRule="atLeast"/>
        <w:jc w:val="both"/>
        <w:rPr>
          <w:rFonts w:ascii="Arial" w:eastAsia="Times New Roman" w:hAnsi="Arial" w:cs="Arial"/>
          <w:sz w:val="20"/>
          <w:szCs w:val="20"/>
        </w:rPr>
      </w:pPr>
      <w:r w:rsidRPr="001F49DD">
        <w:rPr>
          <w:rFonts w:ascii="Arial" w:eastAsia="Times New Roman" w:hAnsi="Arial" w:cs="Arial"/>
          <w:sz w:val="20"/>
          <w:szCs w:val="20"/>
          <w:highlight w:val="yellow"/>
        </w:rPr>
        <w:t>One of the problems that occur during neural network training is called </w:t>
      </w:r>
      <w:bookmarkStart w:id="0" w:name="zmw57dd0e11899"/>
      <w:bookmarkEnd w:id="0"/>
      <w:r w:rsidRPr="001F49DD">
        <w:rPr>
          <w:rFonts w:ascii="Arial" w:eastAsia="Times New Roman" w:hAnsi="Arial" w:cs="Arial"/>
          <w:sz w:val="20"/>
          <w:szCs w:val="20"/>
          <w:highlight w:val="yellow"/>
        </w:rPr>
        <w:t>overfitting. The error on the training set is driven to a very small value, but when new data is presented to the network the error is large. The network has memorized the training examples, but it has not learned to </w:t>
      </w:r>
      <w:bookmarkStart w:id="1" w:name="zmw57dd0e11903"/>
      <w:bookmarkEnd w:id="1"/>
      <w:r w:rsidRPr="001F49DD">
        <w:rPr>
          <w:rFonts w:ascii="Arial" w:eastAsia="Times New Roman" w:hAnsi="Arial" w:cs="Arial"/>
          <w:sz w:val="20"/>
          <w:szCs w:val="20"/>
          <w:highlight w:val="yellow"/>
        </w:rPr>
        <w:t>generalize to new situations</w:t>
      </w:r>
      <w:r w:rsidRPr="00267DDE">
        <w:rPr>
          <w:rFonts w:ascii="Arial" w:eastAsia="Times New Roman" w:hAnsi="Arial" w:cs="Arial"/>
          <w:sz w:val="20"/>
          <w:szCs w:val="20"/>
        </w:rPr>
        <w:t>.</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 xml:space="preserve">The following figure shows the response of a 1-20-1 neural network that has been trained to approximate a noisy sine function. The underlying sine function is shown by the dotted line, the noisy measurements are given by the + symbols, and the neural network response is given by the solid line. Clearly this network has </w:t>
      </w:r>
      <w:proofErr w:type="spellStart"/>
      <w:r w:rsidRPr="00267DDE">
        <w:rPr>
          <w:rFonts w:ascii="Arial" w:eastAsia="Times New Roman" w:hAnsi="Arial" w:cs="Arial"/>
          <w:sz w:val="20"/>
          <w:szCs w:val="20"/>
        </w:rPr>
        <w:t>overfitted</w:t>
      </w:r>
      <w:proofErr w:type="spellEnd"/>
      <w:r w:rsidRPr="00267DDE">
        <w:rPr>
          <w:rFonts w:ascii="Arial" w:eastAsia="Times New Roman" w:hAnsi="Arial" w:cs="Arial"/>
          <w:sz w:val="20"/>
          <w:szCs w:val="20"/>
        </w:rPr>
        <w:t xml:space="preserve"> the data and will not generalize well.</w:t>
      </w:r>
    </w:p>
    <w:p w:rsidR="00267DDE" w:rsidRPr="00267DDE" w:rsidRDefault="00267DDE" w:rsidP="00267DDE">
      <w:pPr>
        <w:spacing w:after="150" w:line="270" w:lineRule="atLeast"/>
        <w:rPr>
          <w:rFonts w:ascii="Arial" w:eastAsia="Times New Roman" w:hAnsi="Arial" w:cs="Arial"/>
          <w:sz w:val="20"/>
          <w:szCs w:val="20"/>
        </w:rPr>
      </w:pPr>
      <w:r w:rsidRPr="00267DDE">
        <w:rPr>
          <w:rFonts w:ascii="Arial" w:eastAsia="Times New Roman" w:hAnsi="Arial" w:cs="Arial"/>
          <w:noProof/>
          <w:sz w:val="20"/>
          <w:szCs w:val="20"/>
          <w:lang w:val="en-PH" w:eastAsia="en-PH"/>
        </w:rPr>
        <w:drawing>
          <wp:inline distT="0" distB="0" distL="0" distR="0" wp14:anchorId="4101FDD8" wp14:editId="04741B78">
            <wp:extent cx="3076575" cy="2495550"/>
            <wp:effectExtent l="0" t="0" r="9525" b="0"/>
            <wp:docPr id="3" name="Picture 3" descr="http://www.mathworks.com/help/nnet/ug/backprop_gen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works.com/help/nnet/ug/backprop_gen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2495550"/>
                    </a:xfrm>
                    <a:prstGeom prst="rect">
                      <a:avLst/>
                    </a:prstGeom>
                    <a:noFill/>
                    <a:ln>
                      <a:noFill/>
                    </a:ln>
                  </pic:spPr>
                </pic:pic>
              </a:graphicData>
            </a:graphic>
          </wp:inline>
        </w:drawing>
      </w:r>
      <w:bookmarkStart w:id="2" w:name="_GoBack"/>
      <w:bookmarkEnd w:id="2"/>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One method for improving network generalization is to use a network that is just large enough to provide an adequate fit. The larger network you use, the more complex the functions the network can create. If you use a small enough network, it will not have enough power to overfit the data. Run the </w:t>
      </w:r>
      <w:r w:rsidRPr="00267DDE">
        <w:rPr>
          <w:rFonts w:ascii="Arial" w:eastAsia="Times New Roman" w:hAnsi="Arial" w:cs="Arial"/>
          <w:i/>
          <w:iCs/>
          <w:sz w:val="20"/>
          <w:szCs w:val="20"/>
        </w:rPr>
        <w:t>Neural Network Design</w:t>
      </w:r>
      <w:r w:rsidRPr="00267DDE">
        <w:rPr>
          <w:rFonts w:ascii="Arial" w:eastAsia="Times New Roman" w:hAnsi="Arial" w:cs="Arial"/>
          <w:sz w:val="20"/>
          <w:szCs w:val="20"/>
        </w:rPr>
        <w:t> </w:t>
      </w:r>
      <w:bookmarkStart w:id="3" w:name="zmw57dd0e11920"/>
      <w:bookmarkEnd w:id="3"/>
      <w:r w:rsidRPr="00267DDE">
        <w:rPr>
          <w:rFonts w:ascii="Arial" w:eastAsia="Times New Roman" w:hAnsi="Arial" w:cs="Arial"/>
          <w:sz w:val="20"/>
          <w:szCs w:val="20"/>
        </w:rPr>
        <w:t>example </w:t>
      </w:r>
      <w:r w:rsidRPr="00267DDE">
        <w:rPr>
          <w:rFonts w:ascii="Consolas" w:eastAsia="Times New Roman" w:hAnsi="Consolas" w:cs="Courier New"/>
          <w:sz w:val="20"/>
          <w:szCs w:val="20"/>
        </w:rPr>
        <w:t>nnd11gn</w:t>
      </w:r>
      <w:r w:rsidRPr="00267DDE">
        <w:rPr>
          <w:rFonts w:ascii="Arial" w:eastAsia="Times New Roman" w:hAnsi="Arial" w:cs="Arial"/>
          <w:sz w:val="20"/>
          <w:szCs w:val="20"/>
        </w:rPr>
        <w:t> [</w:t>
      </w:r>
      <w:hyperlink r:id="rId5" w:history="1">
        <w:r w:rsidRPr="00267DDE">
          <w:rPr>
            <w:rFonts w:ascii="Arial" w:eastAsia="Times New Roman" w:hAnsi="Arial" w:cs="Arial"/>
            <w:sz w:val="24"/>
            <w:szCs w:val="24"/>
          </w:rPr>
          <w:t>HDB96</w:t>
        </w:r>
      </w:hyperlink>
      <w:r w:rsidRPr="00267DDE">
        <w:rPr>
          <w:rFonts w:ascii="Arial" w:eastAsia="Times New Roman" w:hAnsi="Arial" w:cs="Arial"/>
          <w:sz w:val="20"/>
          <w:szCs w:val="20"/>
        </w:rPr>
        <w:t>] to investigate how reducing the size of a network can prevent overfitting.</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Unfortunately, it is difficult to know beforehand how large a network should be for a specific application. There are two other methods for improving generalization that are implemented in Neural Network Toolbox™ software: regularization and early stopping. The next sections describe these two techniques and the routines to implement them.</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Note that if the number of parameters in the network is much smaller than the total number of points in the training set, then there is little or no chance of overfitting. If you can easily collect more data and increase the size of the training set, then there is no need to worry about the following techniques to prevent overfitting. The rest of this section only applies to those situations in which you want to make the most of a limited supply of data.</w:t>
      </w:r>
    </w:p>
    <w:p w:rsidR="00267DDE" w:rsidRPr="00267DDE" w:rsidRDefault="00267DDE" w:rsidP="000A6746">
      <w:pPr>
        <w:spacing w:after="75" w:line="240" w:lineRule="auto"/>
        <w:jc w:val="both"/>
        <w:outlineLvl w:val="2"/>
        <w:rPr>
          <w:rFonts w:ascii="Arial" w:eastAsia="Times New Roman" w:hAnsi="Arial" w:cs="Arial"/>
          <w:b/>
          <w:bCs/>
          <w:sz w:val="21"/>
          <w:szCs w:val="21"/>
        </w:rPr>
      </w:pPr>
      <w:r w:rsidRPr="00267DDE">
        <w:rPr>
          <w:rFonts w:ascii="Arial" w:eastAsia="Times New Roman" w:hAnsi="Arial" w:cs="Arial"/>
          <w:b/>
          <w:bCs/>
          <w:sz w:val="21"/>
          <w:szCs w:val="21"/>
        </w:rPr>
        <w:t>Retraining Neural Networks</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Typically each backpropagation training session starts with different initial weights and biases, and different divisions of data into training, validation, and test sets. These different conditions can lead to very different solutions for the same problem.</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It is a good idea to train several networks to ensure that a network with good generalization is found.</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lastRenderedPageBreak/>
        <w:t>Here a dataset is loaded and divided into two parts: 90% for designing networks and 10% for testing them all.</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r w:rsidRPr="00267DDE">
        <w:rPr>
          <w:rFonts w:ascii="Consolas" w:eastAsia="Times New Roman" w:hAnsi="Consolas" w:cs="Courier New"/>
          <w:sz w:val="20"/>
          <w:szCs w:val="20"/>
        </w:rPr>
        <w:t>[</w:t>
      </w:r>
      <w:proofErr w:type="spellStart"/>
      <w:r w:rsidRPr="00267DDE">
        <w:rPr>
          <w:rFonts w:ascii="Consolas" w:eastAsia="Times New Roman" w:hAnsi="Consolas" w:cs="Courier New"/>
          <w:sz w:val="20"/>
          <w:szCs w:val="20"/>
        </w:rPr>
        <w:t>x,t</w:t>
      </w:r>
      <w:proofErr w:type="spellEnd"/>
      <w:r w:rsidRPr="00267DDE">
        <w:rPr>
          <w:rFonts w:ascii="Consolas" w:eastAsia="Times New Roman" w:hAnsi="Consolas" w:cs="Courier New"/>
          <w:sz w:val="20"/>
          <w:szCs w:val="20"/>
        </w:rPr>
        <w:t xml:space="preserve">] = </w:t>
      </w:r>
      <w:proofErr w:type="spellStart"/>
      <w:r w:rsidRPr="00267DDE">
        <w:rPr>
          <w:rFonts w:ascii="Consolas" w:eastAsia="Times New Roman" w:hAnsi="Consolas" w:cs="Courier New"/>
          <w:sz w:val="20"/>
          <w:szCs w:val="20"/>
        </w:rPr>
        <w:t>house_dataset</w:t>
      </w:r>
      <w:proofErr w:type="spellEnd"/>
      <w:r w:rsidRPr="00267DDE">
        <w:rPr>
          <w:rFonts w:ascii="Consolas" w:eastAsia="Times New Roman" w:hAnsi="Consolas" w:cs="Courier New"/>
          <w:sz w:val="20"/>
          <w:szCs w:val="20"/>
        </w:rPr>
        <w:t>;</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r w:rsidRPr="00267DDE">
        <w:rPr>
          <w:rFonts w:ascii="Consolas" w:eastAsia="Times New Roman" w:hAnsi="Consolas" w:cs="Courier New"/>
          <w:sz w:val="20"/>
          <w:szCs w:val="20"/>
        </w:rPr>
        <w:t>Q = size(x,2);</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r w:rsidRPr="00267DDE">
        <w:rPr>
          <w:rFonts w:ascii="Consolas" w:eastAsia="Times New Roman" w:hAnsi="Consolas" w:cs="Courier New"/>
          <w:sz w:val="20"/>
          <w:szCs w:val="20"/>
        </w:rPr>
        <w:t>Q1 = floor(Q*0.90);</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r w:rsidRPr="00267DDE">
        <w:rPr>
          <w:rFonts w:ascii="Consolas" w:eastAsia="Times New Roman" w:hAnsi="Consolas" w:cs="Courier New"/>
          <w:sz w:val="20"/>
          <w:szCs w:val="20"/>
        </w:rPr>
        <w:t>Q2 = Q-Q1;</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proofErr w:type="spellStart"/>
      <w:r w:rsidRPr="00267DDE">
        <w:rPr>
          <w:rFonts w:ascii="Consolas" w:eastAsia="Times New Roman" w:hAnsi="Consolas" w:cs="Courier New"/>
          <w:sz w:val="20"/>
          <w:szCs w:val="20"/>
        </w:rPr>
        <w:t>ind</w:t>
      </w:r>
      <w:proofErr w:type="spellEnd"/>
      <w:r w:rsidRPr="00267DDE">
        <w:rPr>
          <w:rFonts w:ascii="Consolas" w:eastAsia="Times New Roman" w:hAnsi="Consolas" w:cs="Courier New"/>
          <w:sz w:val="20"/>
          <w:szCs w:val="20"/>
        </w:rPr>
        <w:t xml:space="preserve"> = </w:t>
      </w:r>
      <w:proofErr w:type="spellStart"/>
      <w:r w:rsidRPr="00267DDE">
        <w:rPr>
          <w:rFonts w:ascii="Consolas" w:eastAsia="Times New Roman" w:hAnsi="Consolas" w:cs="Courier New"/>
          <w:sz w:val="20"/>
          <w:szCs w:val="20"/>
        </w:rPr>
        <w:t>randperm</w:t>
      </w:r>
      <w:proofErr w:type="spellEnd"/>
      <w:r w:rsidRPr="00267DDE">
        <w:rPr>
          <w:rFonts w:ascii="Consolas" w:eastAsia="Times New Roman" w:hAnsi="Consolas" w:cs="Courier New"/>
          <w:sz w:val="20"/>
          <w:szCs w:val="20"/>
        </w:rPr>
        <w:t>(Q);</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r w:rsidRPr="00267DDE">
        <w:rPr>
          <w:rFonts w:ascii="Consolas" w:eastAsia="Times New Roman" w:hAnsi="Consolas" w:cs="Courier New"/>
          <w:sz w:val="20"/>
          <w:szCs w:val="20"/>
        </w:rPr>
        <w:t xml:space="preserve">ind1 = </w:t>
      </w:r>
      <w:proofErr w:type="spellStart"/>
      <w:r w:rsidRPr="00267DDE">
        <w:rPr>
          <w:rFonts w:ascii="Consolas" w:eastAsia="Times New Roman" w:hAnsi="Consolas" w:cs="Courier New"/>
          <w:sz w:val="20"/>
          <w:szCs w:val="20"/>
        </w:rPr>
        <w:t>ind</w:t>
      </w:r>
      <w:proofErr w:type="spellEnd"/>
      <w:r w:rsidRPr="00267DDE">
        <w:rPr>
          <w:rFonts w:ascii="Consolas" w:eastAsia="Times New Roman" w:hAnsi="Consolas" w:cs="Courier New"/>
          <w:sz w:val="20"/>
          <w:szCs w:val="20"/>
        </w:rPr>
        <w:t>(1:Q1);</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r w:rsidRPr="00267DDE">
        <w:rPr>
          <w:rFonts w:ascii="Consolas" w:eastAsia="Times New Roman" w:hAnsi="Consolas" w:cs="Courier New"/>
          <w:sz w:val="20"/>
          <w:szCs w:val="20"/>
        </w:rPr>
        <w:t xml:space="preserve">ind2 = </w:t>
      </w:r>
      <w:proofErr w:type="spellStart"/>
      <w:r w:rsidRPr="00267DDE">
        <w:rPr>
          <w:rFonts w:ascii="Consolas" w:eastAsia="Times New Roman" w:hAnsi="Consolas" w:cs="Courier New"/>
          <w:sz w:val="20"/>
          <w:szCs w:val="20"/>
        </w:rPr>
        <w:t>ind</w:t>
      </w:r>
      <w:proofErr w:type="spellEnd"/>
      <w:r w:rsidRPr="00267DDE">
        <w:rPr>
          <w:rFonts w:ascii="Consolas" w:eastAsia="Times New Roman" w:hAnsi="Consolas" w:cs="Courier New"/>
          <w:sz w:val="20"/>
          <w:szCs w:val="20"/>
        </w:rPr>
        <w:t>(Q1+(1:Q2));</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r w:rsidRPr="00267DDE">
        <w:rPr>
          <w:rFonts w:ascii="Consolas" w:eastAsia="Times New Roman" w:hAnsi="Consolas" w:cs="Courier New"/>
          <w:sz w:val="20"/>
          <w:szCs w:val="20"/>
        </w:rPr>
        <w:t>x1 = x(:,ind1);</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r w:rsidRPr="00267DDE">
        <w:rPr>
          <w:rFonts w:ascii="Consolas" w:eastAsia="Times New Roman" w:hAnsi="Consolas" w:cs="Courier New"/>
          <w:sz w:val="20"/>
          <w:szCs w:val="20"/>
        </w:rPr>
        <w:t>t1 = t(:,ind1);</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r w:rsidRPr="00267DDE">
        <w:rPr>
          <w:rFonts w:ascii="Consolas" w:eastAsia="Times New Roman" w:hAnsi="Consolas" w:cs="Courier New"/>
          <w:sz w:val="20"/>
          <w:szCs w:val="20"/>
        </w:rPr>
        <w:t>x2 = x(:,ind2);</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r w:rsidRPr="00267DDE">
        <w:rPr>
          <w:rFonts w:ascii="Consolas" w:eastAsia="Times New Roman" w:hAnsi="Consolas" w:cs="Courier New"/>
          <w:sz w:val="20"/>
          <w:szCs w:val="20"/>
        </w:rPr>
        <w:t>t2 = t(:,ind2);</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Next a network architecture is chosen and trained ten times on the first part of the dataset, with each network's mean square error on the second part of the dataset.</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r w:rsidRPr="00267DDE">
        <w:rPr>
          <w:rFonts w:ascii="Consolas" w:eastAsia="Times New Roman" w:hAnsi="Consolas" w:cs="Courier New"/>
          <w:sz w:val="20"/>
          <w:szCs w:val="20"/>
        </w:rPr>
        <w:t xml:space="preserve">net = </w:t>
      </w:r>
      <w:proofErr w:type="spellStart"/>
      <w:r w:rsidRPr="00267DDE">
        <w:rPr>
          <w:rFonts w:ascii="Consolas" w:eastAsia="Times New Roman" w:hAnsi="Consolas" w:cs="Courier New"/>
          <w:sz w:val="20"/>
          <w:szCs w:val="20"/>
        </w:rPr>
        <w:t>feedforwardnet</w:t>
      </w:r>
      <w:proofErr w:type="spellEnd"/>
      <w:r w:rsidRPr="00267DDE">
        <w:rPr>
          <w:rFonts w:ascii="Consolas" w:eastAsia="Times New Roman" w:hAnsi="Consolas" w:cs="Courier New"/>
          <w:sz w:val="20"/>
          <w:szCs w:val="20"/>
        </w:rPr>
        <w:t>(10);</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proofErr w:type="spellStart"/>
      <w:r w:rsidRPr="00267DDE">
        <w:rPr>
          <w:rFonts w:ascii="Consolas" w:eastAsia="Times New Roman" w:hAnsi="Consolas" w:cs="Courier New"/>
          <w:sz w:val="20"/>
          <w:szCs w:val="20"/>
        </w:rPr>
        <w:t>numNN</w:t>
      </w:r>
      <w:proofErr w:type="spellEnd"/>
      <w:r w:rsidRPr="00267DDE">
        <w:rPr>
          <w:rFonts w:ascii="Consolas" w:eastAsia="Times New Roman" w:hAnsi="Consolas" w:cs="Courier New"/>
          <w:sz w:val="20"/>
          <w:szCs w:val="20"/>
        </w:rPr>
        <w:t xml:space="preserve"> = 10;</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r w:rsidRPr="00267DDE">
        <w:rPr>
          <w:rFonts w:ascii="Consolas" w:eastAsia="Times New Roman" w:hAnsi="Consolas" w:cs="Courier New"/>
          <w:sz w:val="20"/>
          <w:szCs w:val="20"/>
        </w:rPr>
        <w:t>NN = cell(1,numNN);</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proofErr w:type="spellStart"/>
      <w:r w:rsidRPr="00267DDE">
        <w:rPr>
          <w:rFonts w:ascii="Consolas" w:eastAsia="Times New Roman" w:hAnsi="Consolas" w:cs="Courier New"/>
          <w:sz w:val="20"/>
          <w:szCs w:val="20"/>
        </w:rPr>
        <w:t>perfs</w:t>
      </w:r>
      <w:proofErr w:type="spellEnd"/>
      <w:r w:rsidRPr="00267DDE">
        <w:rPr>
          <w:rFonts w:ascii="Consolas" w:eastAsia="Times New Roman" w:hAnsi="Consolas" w:cs="Courier New"/>
          <w:sz w:val="20"/>
          <w:szCs w:val="20"/>
        </w:rPr>
        <w:t xml:space="preserve"> = zeros(1,numNN);</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r w:rsidRPr="00267DDE">
        <w:rPr>
          <w:rFonts w:ascii="Consolas" w:eastAsia="Times New Roman" w:hAnsi="Consolas" w:cs="Courier New"/>
          <w:sz w:val="20"/>
          <w:szCs w:val="20"/>
        </w:rPr>
        <w:t xml:space="preserve">for </w:t>
      </w:r>
      <w:proofErr w:type="spellStart"/>
      <w:r w:rsidRPr="00267DDE">
        <w:rPr>
          <w:rFonts w:ascii="Consolas" w:eastAsia="Times New Roman" w:hAnsi="Consolas" w:cs="Courier New"/>
          <w:sz w:val="20"/>
          <w:szCs w:val="20"/>
        </w:rPr>
        <w:t>i</w:t>
      </w:r>
      <w:proofErr w:type="spellEnd"/>
      <w:r w:rsidRPr="00267DDE">
        <w:rPr>
          <w:rFonts w:ascii="Consolas" w:eastAsia="Times New Roman" w:hAnsi="Consolas" w:cs="Courier New"/>
          <w:sz w:val="20"/>
          <w:szCs w:val="20"/>
        </w:rPr>
        <w:t>=1:numNN</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r w:rsidRPr="00267DDE">
        <w:rPr>
          <w:rFonts w:ascii="Consolas" w:eastAsia="Times New Roman" w:hAnsi="Consolas" w:cs="Courier New"/>
          <w:sz w:val="20"/>
          <w:szCs w:val="20"/>
        </w:rPr>
        <w:t xml:space="preserve">  </w:t>
      </w:r>
      <w:proofErr w:type="spellStart"/>
      <w:r w:rsidRPr="00267DDE">
        <w:rPr>
          <w:rFonts w:ascii="Consolas" w:eastAsia="Times New Roman" w:hAnsi="Consolas" w:cs="Courier New"/>
          <w:sz w:val="20"/>
          <w:szCs w:val="20"/>
        </w:rPr>
        <w:t>disp</w:t>
      </w:r>
      <w:proofErr w:type="spellEnd"/>
      <w:r w:rsidRPr="00267DDE">
        <w:rPr>
          <w:rFonts w:ascii="Consolas" w:eastAsia="Times New Roman" w:hAnsi="Consolas" w:cs="Courier New"/>
          <w:sz w:val="20"/>
          <w:szCs w:val="20"/>
        </w:rPr>
        <w:t>(['Training ' num2str(</w:t>
      </w:r>
      <w:proofErr w:type="spellStart"/>
      <w:r w:rsidRPr="00267DDE">
        <w:rPr>
          <w:rFonts w:ascii="Consolas" w:eastAsia="Times New Roman" w:hAnsi="Consolas" w:cs="Courier New"/>
          <w:sz w:val="20"/>
          <w:szCs w:val="20"/>
        </w:rPr>
        <w:t>i</w:t>
      </w:r>
      <w:proofErr w:type="spellEnd"/>
      <w:r w:rsidRPr="00267DDE">
        <w:rPr>
          <w:rFonts w:ascii="Consolas" w:eastAsia="Times New Roman" w:hAnsi="Consolas" w:cs="Courier New"/>
          <w:sz w:val="20"/>
          <w:szCs w:val="20"/>
        </w:rPr>
        <w:t>) '/' num2str(</w:t>
      </w:r>
      <w:proofErr w:type="spellStart"/>
      <w:r w:rsidRPr="00267DDE">
        <w:rPr>
          <w:rFonts w:ascii="Consolas" w:eastAsia="Times New Roman" w:hAnsi="Consolas" w:cs="Courier New"/>
          <w:sz w:val="20"/>
          <w:szCs w:val="20"/>
        </w:rPr>
        <w:t>numNN</w:t>
      </w:r>
      <w:proofErr w:type="spellEnd"/>
      <w:r w:rsidRPr="00267DDE">
        <w:rPr>
          <w:rFonts w:ascii="Consolas" w:eastAsia="Times New Roman" w:hAnsi="Consolas" w:cs="Courier New"/>
          <w:sz w:val="20"/>
          <w:szCs w:val="20"/>
        </w:rPr>
        <w:t>)])</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r w:rsidRPr="00267DDE">
        <w:rPr>
          <w:rFonts w:ascii="Consolas" w:eastAsia="Times New Roman" w:hAnsi="Consolas" w:cs="Courier New"/>
          <w:sz w:val="20"/>
          <w:szCs w:val="20"/>
        </w:rPr>
        <w:t xml:space="preserve">  NN{</w:t>
      </w:r>
      <w:proofErr w:type="spellStart"/>
      <w:r w:rsidRPr="00267DDE">
        <w:rPr>
          <w:rFonts w:ascii="Consolas" w:eastAsia="Times New Roman" w:hAnsi="Consolas" w:cs="Courier New"/>
          <w:sz w:val="20"/>
          <w:szCs w:val="20"/>
        </w:rPr>
        <w:t>i</w:t>
      </w:r>
      <w:proofErr w:type="spellEnd"/>
      <w:r w:rsidRPr="00267DDE">
        <w:rPr>
          <w:rFonts w:ascii="Consolas" w:eastAsia="Times New Roman" w:hAnsi="Consolas" w:cs="Courier New"/>
          <w:sz w:val="20"/>
          <w:szCs w:val="20"/>
        </w:rPr>
        <w:t>} = train(net,x1,t1);</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r w:rsidRPr="00267DDE">
        <w:rPr>
          <w:rFonts w:ascii="Consolas" w:eastAsia="Times New Roman" w:hAnsi="Consolas" w:cs="Courier New"/>
          <w:sz w:val="20"/>
          <w:szCs w:val="20"/>
        </w:rPr>
        <w:t xml:space="preserve">  y2 = NN{</w:t>
      </w:r>
      <w:proofErr w:type="spellStart"/>
      <w:r w:rsidRPr="00267DDE">
        <w:rPr>
          <w:rFonts w:ascii="Consolas" w:eastAsia="Times New Roman" w:hAnsi="Consolas" w:cs="Courier New"/>
          <w:sz w:val="20"/>
          <w:szCs w:val="20"/>
        </w:rPr>
        <w:t>i</w:t>
      </w:r>
      <w:proofErr w:type="spellEnd"/>
      <w:r w:rsidRPr="00267DDE">
        <w:rPr>
          <w:rFonts w:ascii="Consolas" w:eastAsia="Times New Roman" w:hAnsi="Consolas" w:cs="Courier New"/>
          <w:sz w:val="20"/>
          <w:szCs w:val="20"/>
        </w:rPr>
        <w:t>}(x2);</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r w:rsidRPr="00267DDE">
        <w:rPr>
          <w:rFonts w:ascii="Consolas" w:eastAsia="Times New Roman" w:hAnsi="Consolas" w:cs="Courier New"/>
          <w:sz w:val="20"/>
          <w:szCs w:val="20"/>
        </w:rPr>
        <w:t xml:space="preserve">  </w:t>
      </w:r>
      <w:proofErr w:type="spellStart"/>
      <w:r w:rsidRPr="00267DDE">
        <w:rPr>
          <w:rFonts w:ascii="Consolas" w:eastAsia="Times New Roman" w:hAnsi="Consolas" w:cs="Courier New"/>
          <w:sz w:val="20"/>
          <w:szCs w:val="20"/>
        </w:rPr>
        <w:t>perfs</w:t>
      </w:r>
      <w:proofErr w:type="spellEnd"/>
      <w:r w:rsidRPr="00267DDE">
        <w:rPr>
          <w:rFonts w:ascii="Consolas" w:eastAsia="Times New Roman" w:hAnsi="Consolas" w:cs="Courier New"/>
          <w:sz w:val="20"/>
          <w:szCs w:val="20"/>
        </w:rPr>
        <w:t>(</w:t>
      </w:r>
      <w:proofErr w:type="spellStart"/>
      <w:r w:rsidRPr="00267DDE">
        <w:rPr>
          <w:rFonts w:ascii="Consolas" w:eastAsia="Times New Roman" w:hAnsi="Consolas" w:cs="Courier New"/>
          <w:sz w:val="20"/>
          <w:szCs w:val="20"/>
        </w:rPr>
        <w:t>i</w:t>
      </w:r>
      <w:proofErr w:type="spellEnd"/>
      <w:r w:rsidRPr="00267DDE">
        <w:rPr>
          <w:rFonts w:ascii="Consolas" w:eastAsia="Times New Roman" w:hAnsi="Consolas" w:cs="Courier New"/>
          <w:sz w:val="20"/>
          <w:szCs w:val="20"/>
        </w:rPr>
        <w:t xml:space="preserve">) = </w:t>
      </w:r>
      <w:proofErr w:type="spellStart"/>
      <w:r w:rsidRPr="00267DDE">
        <w:rPr>
          <w:rFonts w:ascii="Consolas" w:eastAsia="Times New Roman" w:hAnsi="Consolas" w:cs="Courier New"/>
          <w:sz w:val="20"/>
          <w:szCs w:val="20"/>
        </w:rPr>
        <w:t>mse</w:t>
      </w:r>
      <w:proofErr w:type="spellEnd"/>
      <w:r w:rsidRPr="00267DDE">
        <w:rPr>
          <w:rFonts w:ascii="Consolas" w:eastAsia="Times New Roman" w:hAnsi="Consolas" w:cs="Courier New"/>
          <w:sz w:val="20"/>
          <w:szCs w:val="20"/>
        </w:rPr>
        <w:t>(net,t2,y2);</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r w:rsidRPr="00267DDE">
        <w:rPr>
          <w:rFonts w:ascii="Consolas" w:eastAsia="Times New Roman" w:hAnsi="Consolas" w:cs="Courier New"/>
          <w:sz w:val="20"/>
          <w:szCs w:val="20"/>
        </w:rPr>
        <w:t>end</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Each network will be trained starting from different initial weights and biases, and with a different division of the first dataset into training, validation, and test sets. Note that the test sets are a good measure of generalization for each respective network, but not for all the networks, because data that is a test set for one network will likely be used for training or validation by other neural networks. This is why the original dataset was divided into two parts, to ensure that a completely independent test set is preserved.</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The neural network with the lowest performance is the one that generalized best to the second part of the dataset.</w:t>
      </w:r>
    </w:p>
    <w:p w:rsidR="00267DDE" w:rsidRPr="00267DDE" w:rsidRDefault="00267DDE" w:rsidP="00267DDE">
      <w:pPr>
        <w:spacing w:after="75" w:line="240" w:lineRule="auto"/>
        <w:outlineLvl w:val="2"/>
        <w:rPr>
          <w:rFonts w:ascii="Arial" w:eastAsia="Times New Roman" w:hAnsi="Arial" w:cs="Arial"/>
          <w:b/>
          <w:bCs/>
          <w:sz w:val="21"/>
          <w:szCs w:val="21"/>
        </w:rPr>
      </w:pPr>
      <w:r w:rsidRPr="00267DDE">
        <w:rPr>
          <w:rFonts w:ascii="Arial" w:eastAsia="Times New Roman" w:hAnsi="Arial" w:cs="Arial"/>
          <w:b/>
          <w:bCs/>
          <w:sz w:val="21"/>
          <w:szCs w:val="21"/>
        </w:rPr>
        <w:t>Multiple Neural Networks</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Another simple way to improve generalization, especially when caused by noisy data or a small dataset, is to train multiple neural networks and average their outputs.</w:t>
      </w:r>
    </w:p>
    <w:p w:rsidR="00267DDE" w:rsidRPr="00267DDE" w:rsidRDefault="00267DDE" w:rsidP="00267DDE">
      <w:pPr>
        <w:spacing w:after="150" w:line="270" w:lineRule="atLeast"/>
        <w:rPr>
          <w:rFonts w:ascii="Arial" w:eastAsia="Times New Roman" w:hAnsi="Arial" w:cs="Arial"/>
          <w:sz w:val="20"/>
          <w:szCs w:val="20"/>
        </w:rPr>
      </w:pPr>
      <w:r w:rsidRPr="00267DDE">
        <w:rPr>
          <w:rFonts w:ascii="Arial" w:eastAsia="Times New Roman" w:hAnsi="Arial" w:cs="Arial"/>
          <w:sz w:val="20"/>
          <w:szCs w:val="20"/>
        </w:rPr>
        <w:lastRenderedPageBreak/>
        <w:t>For instance, here 10 neural networks are trained on a small problem and their mean squared errors compared to the means squared error of their average.</w:t>
      </w:r>
    </w:p>
    <w:p w:rsidR="00267DDE" w:rsidRPr="00267DDE" w:rsidRDefault="00267DDE" w:rsidP="00267DDE">
      <w:pPr>
        <w:spacing w:after="150" w:line="270" w:lineRule="atLeast"/>
        <w:rPr>
          <w:rFonts w:ascii="Arial" w:eastAsia="Times New Roman" w:hAnsi="Arial" w:cs="Arial"/>
          <w:sz w:val="20"/>
          <w:szCs w:val="20"/>
        </w:rPr>
      </w:pPr>
      <w:r w:rsidRPr="00267DDE">
        <w:rPr>
          <w:rFonts w:ascii="Arial" w:eastAsia="Times New Roman" w:hAnsi="Arial" w:cs="Arial"/>
          <w:sz w:val="20"/>
          <w:szCs w:val="20"/>
        </w:rPr>
        <w:t>First, the dataset is loaded and divided into a design and test set.</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w:t>
      </w:r>
      <w:proofErr w:type="spellStart"/>
      <w:r w:rsidRPr="00267DDE">
        <w:rPr>
          <w:rFonts w:ascii="Consolas" w:eastAsia="Times New Roman" w:hAnsi="Consolas" w:cs="Courier New"/>
          <w:sz w:val="20"/>
          <w:szCs w:val="20"/>
        </w:rPr>
        <w:t>x,t</w:t>
      </w:r>
      <w:proofErr w:type="spellEnd"/>
      <w:r w:rsidRPr="00267DDE">
        <w:rPr>
          <w:rFonts w:ascii="Consolas" w:eastAsia="Times New Roman" w:hAnsi="Consolas" w:cs="Courier New"/>
          <w:sz w:val="20"/>
          <w:szCs w:val="20"/>
        </w:rPr>
        <w:t xml:space="preserve">] = </w:t>
      </w:r>
      <w:proofErr w:type="spellStart"/>
      <w:r w:rsidRPr="00267DDE">
        <w:rPr>
          <w:rFonts w:ascii="Consolas" w:eastAsia="Times New Roman" w:hAnsi="Consolas" w:cs="Courier New"/>
          <w:sz w:val="20"/>
          <w:szCs w:val="20"/>
        </w:rPr>
        <w:t>house_dataset</w:t>
      </w:r>
      <w:proofErr w:type="spellEnd"/>
      <w:r w:rsidRPr="00267DDE">
        <w:rPr>
          <w:rFonts w:ascii="Consolas" w:eastAsia="Times New Roman" w:hAnsi="Consolas" w:cs="Courier New"/>
          <w:sz w:val="20"/>
          <w:szCs w:val="20"/>
        </w:rPr>
        <w:t>;</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Q = size(x,2);</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Q1 = floor(Q*0.90);</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Q2 = Q-Q1;</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proofErr w:type="spellStart"/>
      <w:r w:rsidRPr="00267DDE">
        <w:rPr>
          <w:rFonts w:ascii="Consolas" w:eastAsia="Times New Roman" w:hAnsi="Consolas" w:cs="Courier New"/>
          <w:sz w:val="20"/>
          <w:szCs w:val="20"/>
        </w:rPr>
        <w:t>ind</w:t>
      </w:r>
      <w:proofErr w:type="spellEnd"/>
      <w:r w:rsidRPr="00267DDE">
        <w:rPr>
          <w:rFonts w:ascii="Consolas" w:eastAsia="Times New Roman" w:hAnsi="Consolas" w:cs="Courier New"/>
          <w:sz w:val="20"/>
          <w:szCs w:val="20"/>
        </w:rPr>
        <w:t xml:space="preserve"> = </w:t>
      </w:r>
      <w:proofErr w:type="spellStart"/>
      <w:r w:rsidRPr="00267DDE">
        <w:rPr>
          <w:rFonts w:ascii="Consolas" w:eastAsia="Times New Roman" w:hAnsi="Consolas" w:cs="Courier New"/>
          <w:sz w:val="20"/>
          <w:szCs w:val="20"/>
        </w:rPr>
        <w:t>randperm</w:t>
      </w:r>
      <w:proofErr w:type="spellEnd"/>
      <w:r w:rsidRPr="00267DDE">
        <w:rPr>
          <w:rFonts w:ascii="Consolas" w:eastAsia="Times New Roman" w:hAnsi="Consolas" w:cs="Courier New"/>
          <w:sz w:val="20"/>
          <w:szCs w:val="20"/>
        </w:rPr>
        <w:t>(Q);</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 xml:space="preserve">ind1 = </w:t>
      </w:r>
      <w:proofErr w:type="spellStart"/>
      <w:r w:rsidRPr="00267DDE">
        <w:rPr>
          <w:rFonts w:ascii="Consolas" w:eastAsia="Times New Roman" w:hAnsi="Consolas" w:cs="Courier New"/>
          <w:sz w:val="20"/>
          <w:szCs w:val="20"/>
        </w:rPr>
        <w:t>ind</w:t>
      </w:r>
      <w:proofErr w:type="spellEnd"/>
      <w:r w:rsidRPr="00267DDE">
        <w:rPr>
          <w:rFonts w:ascii="Consolas" w:eastAsia="Times New Roman" w:hAnsi="Consolas" w:cs="Courier New"/>
          <w:sz w:val="20"/>
          <w:szCs w:val="20"/>
        </w:rPr>
        <w:t>(1:Q1);</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 xml:space="preserve">ind2 = </w:t>
      </w:r>
      <w:proofErr w:type="spellStart"/>
      <w:r w:rsidRPr="00267DDE">
        <w:rPr>
          <w:rFonts w:ascii="Consolas" w:eastAsia="Times New Roman" w:hAnsi="Consolas" w:cs="Courier New"/>
          <w:sz w:val="20"/>
          <w:szCs w:val="20"/>
        </w:rPr>
        <w:t>ind</w:t>
      </w:r>
      <w:proofErr w:type="spellEnd"/>
      <w:r w:rsidRPr="00267DDE">
        <w:rPr>
          <w:rFonts w:ascii="Consolas" w:eastAsia="Times New Roman" w:hAnsi="Consolas" w:cs="Courier New"/>
          <w:sz w:val="20"/>
          <w:szCs w:val="20"/>
        </w:rPr>
        <w:t>(Q1+(1:Q2));</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x1 = x(:,ind1);</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t1 = t(:,ind1);</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x2 = x(:,ind2);</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t2 = t(:,ind2);</w:t>
      </w:r>
    </w:p>
    <w:p w:rsidR="00267DDE" w:rsidRPr="00267DDE" w:rsidRDefault="00267DDE" w:rsidP="00267DDE">
      <w:pPr>
        <w:spacing w:after="150" w:line="270" w:lineRule="atLeast"/>
        <w:rPr>
          <w:rFonts w:ascii="Arial" w:eastAsia="Times New Roman" w:hAnsi="Arial" w:cs="Arial"/>
          <w:sz w:val="20"/>
          <w:szCs w:val="20"/>
        </w:rPr>
      </w:pPr>
      <w:r w:rsidRPr="00267DDE">
        <w:rPr>
          <w:rFonts w:ascii="Arial" w:eastAsia="Times New Roman" w:hAnsi="Arial" w:cs="Arial"/>
          <w:sz w:val="20"/>
          <w:szCs w:val="20"/>
        </w:rPr>
        <w:t>Then, ten neural networks are trained.</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 xml:space="preserve">net = </w:t>
      </w:r>
      <w:proofErr w:type="spellStart"/>
      <w:r w:rsidRPr="00267DDE">
        <w:rPr>
          <w:rFonts w:ascii="Consolas" w:eastAsia="Times New Roman" w:hAnsi="Consolas" w:cs="Courier New"/>
          <w:sz w:val="20"/>
          <w:szCs w:val="20"/>
        </w:rPr>
        <w:t>feedforwardnet</w:t>
      </w:r>
      <w:proofErr w:type="spellEnd"/>
      <w:r w:rsidRPr="00267DDE">
        <w:rPr>
          <w:rFonts w:ascii="Consolas" w:eastAsia="Times New Roman" w:hAnsi="Consolas" w:cs="Courier New"/>
          <w:sz w:val="20"/>
          <w:szCs w:val="20"/>
        </w:rPr>
        <w:t>(10);</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proofErr w:type="spellStart"/>
      <w:r w:rsidRPr="00267DDE">
        <w:rPr>
          <w:rFonts w:ascii="Consolas" w:eastAsia="Times New Roman" w:hAnsi="Consolas" w:cs="Courier New"/>
          <w:sz w:val="20"/>
          <w:szCs w:val="20"/>
        </w:rPr>
        <w:t>numNN</w:t>
      </w:r>
      <w:proofErr w:type="spellEnd"/>
      <w:r w:rsidRPr="00267DDE">
        <w:rPr>
          <w:rFonts w:ascii="Consolas" w:eastAsia="Times New Roman" w:hAnsi="Consolas" w:cs="Courier New"/>
          <w:sz w:val="20"/>
          <w:szCs w:val="20"/>
        </w:rPr>
        <w:t xml:space="preserve"> = 10;</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nets = cell(1,numNN);</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 xml:space="preserve">for </w:t>
      </w:r>
      <w:proofErr w:type="spellStart"/>
      <w:r w:rsidRPr="00267DDE">
        <w:rPr>
          <w:rFonts w:ascii="Consolas" w:eastAsia="Times New Roman" w:hAnsi="Consolas" w:cs="Courier New"/>
          <w:sz w:val="20"/>
          <w:szCs w:val="20"/>
        </w:rPr>
        <w:t>i</w:t>
      </w:r>
      <w:proofErr w:type="spellEnd"/>
      <w:r w:rsidRPr="00267DDE">
        <w:rPr>
          <w:rFonts w:ascii="Consolas" w:eastAsia="Times New Roman" w:hAnsi="Consolas" w:cs="Courier New"/>
          <w:sz w:val="20"/>
          <w:szCs w:val="20"/>
        </w:rPr>
        <w:t>=1:numNN</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 xml:space="preserve">  </w:t>
      </w:r>
      <w:proofErr w:type="spellStart"/>
      <w:r w:rsidRPr="00267DDE">
        <w:rPr>
          <w:rFonts w:ascii="Consolas" w:eastAsia="Times New Roman" w:hAnsi="Consolas" w:cs="Courier New"/>
          <w:sz w:val="20"/>
          <w:szCs w:val="20"/>
        </w:rPr>
        <w:t>disp</w:t>
      </w:r>
      <w:proofErr w:type="spellEnd"/>
      <w:r w:rsidRPr="00267DDE">
        <w:rPr>
          <w:rFonts w:ascii="Consolas" w:eastAsia="Times New Roman" w:hAnsi="Consolas" w:cs="Courier New"/>
          <w:sz w:val="20"/>
          <w:szCs w:val="20"/>
        </w:rPr>
        <w:t>(['Training ' num2str(</w:t>
      </w:r>
      <w:proofErr w:type="spellStart"/>
      <w:r w:rsidRPr="00267DDE">
        <w:rPr>
          <w:rFonts w:ascii="Consolas" w:eastAsia="Times New Roman" w:hAnsi="Consolas" w:cs="Courier New"/>
          <w:sz w:val="20"/>
          <w:szCs w:val="20"/>
        </w:rPr>
        <w:t>i</w:t>
      </w:r>
      <w:proofErr w:type="spellEnd"/>
      <w:r w:rsidRPr="00267DDE">
        <w:rPr>
          <w:rFonts w:ascii="Consolas" w:eastAsia="Times New Roman" w:hAnsi="Consolas" w:cs="Courier New"/>
          <w:sz w:val="20"/>
          <w:szCs w:val="20"/>
        </w:rPr>
        <w:t>) '/' num2str(</w:t>
      </w:r>
      <w:proofErr w:type="spellStart"/>
      <w:r w:rsidRPr="00267DDE">
        <w:rPr>
          <w:rFonts w:ascii="Consolas" w:eastAsia="Times New Roman" w:hAnsi="Consolas" w:cs="Courier New"/>
          <w:sz w:val="20"/>
          <w:szCs w:val="20"/>
        </w:rPr>
        <w:t>numNN</w:t>
      </w:r>
      <w:proofErr w:type="spellEnd"/>
      <w:r w:rsidRPr="00267DDE">
        <w:rPr>
          <w:rFonts w:ascii="Consolas" w:eastAsia="Times New Roman" w:hAnsi="Consolas" w:cs="Courier New"/>
          <w:sz w:val="20"/>
          <w:szCs w:val="20"/>
        </w:rPr>
        <w:t>)])</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 xml:space="preserve">  nets{</w:t>
      </w:r>
      <w:proofErr w:type="spellStart"/>
      <w:r w:rsidRPr="00267DDE">
        <w:rPr>
          <w:rFonts w:ascii="Consolas" w:eastAsia="Times New Roman" w:hAnsi="Consolas" w:cs="Courier New"/>
          <w:sz w:val="20"/>
          <w:szCs w:val="20"/>
        </w:rPr>
        <w:t>i</w:t>
      </w:r>
      <w:proofErr w:type="spellEnd"/>
      <w:r w:rsidRPr="00267DDE">
        <w:rPr>
          <w:rFonts w:ascii="Consolas" w:eastAsia="Times New Roman" w:hAnsi="Consolas" w:cs="Courier New"/>
          <w:sz w:val="20"/>
          <w:szCs w:val="20"/>
        </w:rPr>
        <w:t>} = train(net,x1,t1);</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end</w:t>
      </w:r>
    </w:p>
    <w:p w:rsidR="00267DDE" w:rsidRPr="00267DDE" w:rsidRDefault="00267DDE" w:rsidP="00267DDE">
      <w:pPr>
        <w:spacing w:after="150" w:line="270" w:lineRule="atLeast"/>
        <w:rPr>
          <w:rFonts w:ascii="Arial" w:eastAsia="Times New Roman" w:hAnsi="Arial" w:cs="Arial"/>
          <w:sz w:val="20"/>
          <w:szCs w:val="20"/>
        </w:rPr>
      </w:pPr>
      <w:r w:rsidRPr="00267DDE">
        <w:rPr>
          <w:rFonts w:ascii="Arial" w:eastAsia="Times New Roman" w:hAnsi="Arial" w:cs="Arial"/>
          <w:sz w:val="20"/>
          <w:szCs w:val="20"/>
        </w:rPr>
        <w:t>Next, each network is tested on the second dataset with both individual performances and the performance for the average output calculated.</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proofErr w:type="spellStart"/>
      <w:r w:rsidRPr="00267DDE">
        <w:rPr>
          <w:rFonts w:ascii="Consolas" w:eastAsia="Times New Roman" w:hAnsi="Consolas" w:cs="Courier New"/>
          <w:sz w:val="20"/>
          <w:szCs w:val="20"/>
        </w:rPr>
        <w:t>perfs</w:t>
      </w:r>
      <w:proofErr w:type="spellEnd"/>
      <w:r w:rsidRPr="00267DDE">
        <w:rPr>
          <w:rFonts w:ascii="Consolas" w:eastAsia="Times New Roman" w:hAnsi="Consolas" w:cs="Courier New"/>
          <w:sz w:val="20"/>
          <w:szCs w:val="20"/>
        </w:rPr>
        <w:t xml:space="preserve"> = zeros(1,numNN);</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y2Total = 0;</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 xml:space="preserve">for </w:t>
      </w:r>
      <w:proofErr w:type="spellStart"/>
      <w:r w:rsidRPr="00267DDE">
        <w:rPr>
          <w:rFonts w:ascii="Consolas" w:eastAsia="Times New Roman" w:hAnsi="Consolas" w:cs="Courier New"/>
          <w:sz w:val="20"/>
          <w:szCs w:val="20"/>
        </w:rPr>
        <w:t>i</w:t>
      </w:r>
      <w:proofErr w:type="spellEnd"/>
      <w:r w:rsidRPr="00267DDE">
        <w:rPr>
          <w:rFonts w:ascii="Consolas" w:eastAsia="Times New Roman" w:hAnsi="Consolas" w:cs="Courier New"/>
          <w:sz w:val="20"/>
          <w:szCs w:val="20"/>
        </w:rPr>
        <w:t>=1:numNN</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 xml:space="preserve">  </w:t>
      </w:r>
      <w:proofErr w:type="spellStart"/>
      <w:r w:rsidRPr="00267DDE">
        <w:rPr>
          <w:rFonts w:ascii="Consolas" w:eastAsia="Times New Roman" w:hAnsi="Consolas" w:cs="Courier New"/>
          <w:sz w:val="20"/>
          <w:szCs w:val="20"/>
        </w:rPr>
        <w:t>neti</w:t>
      </w:r>
      <w:proofErr w:type="spellEnd"/>
      <w:r w:rsidRPr="00267DDE">
        <w:rPr>
          <w:rFonts w:ascii="Consolas" w:eastAsia="Times New Roman" w:hAnsi="Consolas" w:cs="Courier New"/>
          <w:sz w:val="20"/>
          <w:szCs w:val="20"/>
        </w:rPr>
        <w:t xml:space="preserve"> = nets{</w:t>
      </w:r>
      <w:proofErr w:type="spellStart"/>
      <w:r w:rsidRPr="00267DDE">
        <w:rPr>
          <w:rFonts w:ascii="Consolas" w:eastAsia="Times New Roman" w:hAnsi="Consolas" w:cs="Courier New"/>
          <w:sz w:val="20"/>
          <w:szCs w:val="20"/>
        </w:rPr>
        <w:t>i</w:t>
      </w:r>
      <w:proofErr w:type="spellEnd"/>
      <w:r w:rsidRPr="00267DDE">
        <w:rPr>
          <w:rFonts w:ascii="Consolas" w:eastAsia="Times New Roman" w:hAnsi="Consolas" w:cs="Courier New"/>
          <w:sz w:val="20"/>
          <w:szCs w:val="20"/>
        </w:rPr>
        <w:t>};</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 xml:space="preserve">  y2 = </w:t>
      </w:r>
      <w:proofErr w:type="spellStart"/>
      <w:r w:rsidRPr="00267DDE">
        <w:rPr>
          <w:rFonts w:ascii="Consolas" w:eastAsia="Times New Roman" w:hAnsi="Consolas" w:cs="Courier New"/>
          <w:sz w:val="20"/>
          <w:szCs w:val="20"/>
        </w:rPr>
        <w:t>neti</w:t>
      </w:r>
      <w:proofErr w:type="spellEnd"/>
      <w:r w:rsidRPr="00267DDE">
        <w:rPr>
          <w:rFonts w:ascii="Consolas" w:eastAsia="Times New Roman" w:hAnsi="Consolas" w:cs="Courier New"/>
          <w:sz w:val="20"/>
          <w:szCs w:val="20"/>
        </w:rPr>
        <w:t>(x2);</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 xml:space="preserve">  </w:t>
      </w:r>
      <w:proofErr w:type="spellStart"/>
      <w:r w:rsidRPr="00267DDE">
        <w:rPr>
          <w:rFonts w:ascii="Consolas" w:eastAsia="Times New Roman" w:hAnsi="Consolas" w:cs="Courier New"/>
          <w:sz w:val="20"/>
          <w:szCs w:val="20"/>
        </w:rPr>
        <w:t>perfs</w:t>
      </w:r>
      <w:proofErr w:type="spellEnd"/>
      <w:r w:rsidRPr="00267DDE">
        <w:rPr>
          <w:rFonts w:ascii="Consolas" w:eastAsia="Times New Roman" w:hAnsi="Consolas" w:cs="Courier New"/>
          <w:sz w:val="20"/>
          <w:szCs w:val="20"/>
        </w:rPr>
        <w:t>(</w:t>
      </w:r>
      <w:proofErr w:type="spellStart"/>
      <w:r w:rsidRPr="00267DDE">
        <w:rPr>
          <w:rFonts w:ascii="Consolas" w:eastAsia="Times New Roman" w:hAnsi="Consolas" w:cs="Courier New"/>
          <w:sz w:val="20"/>
          <w:szCs w:val="20"/>
        </w:rPr>
        <w:t>i</w:t>
      </w:r>
      <w:proofErr w:type="spellEnd"/>
      <w:r w:rsidRPr="00267DDE">
        <w:rPr>
          <w:rFonts w:ascii="Consolas" w:eastAsia="Times New Roman" w:hAnsi="Consolas" w:cs="Courier New"/>
          <w:sz w:val="20"/>
          <w:szCs w:val="20"/>
        </w:rPr>
        <w:t xml:space="preserve">) = </w:t>
      </w:r>
      <w:proofErr w:type="spellStart"/>
      <w:r w:rsidRPr="00267DDE">
        <w:rPr>
          <w:rFonts w:ascii="Consolas" w:eastAsia="Times New Roman" w:hAnsi="Consolas" w:cs="Courier New"/>
          <w:sz w:val="20"/>
          <w:szCs w:val="20"/>
        </w:rPr>
        <w:t>mse</w:t>
      </w:r>
      <w:proofErr w:type="spellEnd"/>
      <w:r w:rsidRPr="00267DDE">
        <w:rPr>
          <w:rFonts w:ascii="Consolas" w:eastAsia="Times New Roman" w:hAnsi="Consolas" w:cs="Courier New"/>
          <w:sz w:val="20"/>
          <w:szCs w:val="20"/>
        </w:rPr>
        <w:t>(neti,t2,y2);</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 xml:space="preserve">  y2Total = y2Total + y2;</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end</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proofErr w:type="spellStart"/>
      <w:r w:rsidRPr="00267DDE">
        <w:rPr>
          <w:rFonts w:ascii="Consolas" w:eastAsia="Times New Roman" w:hAnsi="Consolas" w:cs="Courier New"/>
          <w:sz w:val="20"/>
          <w:szCs w:val="20"/>
        </w:rPr>
        <w:t>perfs</w:t>
      </w:r>
      <w:proofErr w:type="spellEnd"/>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 xml:space="preserve">y2AverageOutput = y2Total / </w:t>
      </w:r>
      <w:proofErr w:type="spellStart"/>
      <w:r w:rsidRPr="00267DDE">
        <w:rPr>
          <w:rFonts w:ascii="Consolas" w:eastAsia="Times New Roman" w:hAnsi="Consolas" w:cs="Courier New"/>
          <w:sz w:val="20"/>
          <w:szCs w:val="20"/>
        </w:rPr>
        <w:t>numNN</w:t>
      </w:r>
      <w:proofErr w:type="spellEnd"/>
      <w:r w:rsidRPr="00267DDE">
        <w:rPr>
          <w:rFonts w:ascii="Consolas" w:eastAsia="Times New Roman" w:hAnsi="Consolas" w:cs="Courier New"/>
          <w:sz w:val="20"/>
          <w:szCs w:val="20"/>
        </w:rPr>
        <w:t>;</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proofErr w:type="spellStart"/>
      <w:r w:rsidRPr="00267DDE">
        <w:rPr>
          <w:rFonts w:ascii="Consolas" w:eastAsia="Times New Roman" w:hAnsi="Consolas" w:cs="Courier New"/>
          <w:sz w:val="20"/>
          <w:szCs w:val="20"/>
        </w:rPr>
        <w:lastRenderedPageBreak/>
        <w:t>perfAveragedOutputs</w:t>
      </w:r>
      <w:proofErr w:type="spellEnd"/>
      <w:r w:rsidRPr="00267DDE">
        <w:rPr>
          <w:rFonts w:ascii="Consolas" w:eastAsia="Times New Roman" w:hAnsi="Consolas" w:cs="Courier New"/>
          <w:sz w:val="20"/>
          <w:szCs w:val="20"/>
        </w:rPr>
        <w:t xml:space="preserve"> = </w:t>
      </w:r>
      <w:proofErr w:type="spellStart"/>
      <w:r w:rsidRPr="00267DDE">
        <w:rPr>
          <w:rFonts w:ascii="Consolas" w:eastAsia="Times New Roman" w:hAnsi="Consolas" w:cs="Courier New"/>
          <w:sz w:val="20"/>
          <w:szCs w:val="20"/>
        </w:rPr>
        <w:t>mse</w:t>
      </w:r>
      <w:proofErr w:type="spellEnd"/>
      <w:r w:rsidRPr="00267DDE">
        <w:rPr>
          <w:rFonts w:ascii="Consolas" w:eastAsia="Times New Roman" w:hAnsi="Consolas" w:cs="Courier New"/>
          <w:sz w:val="20"/>
          <w:szCs w:val="20"/>
        </w:rPr>
        <w:t xml:space="preserve">(nets{1},t2,y2AverageOutput) </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The mean squared error for the average output is likely to be lower than most of the individual performances, perhaps not all. It is likely to generalize better to additional new data.</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For some very difficult problems, a hundred networks can be trained and the average of their outputs taken for any input. This is especially helpful for a small, noisy dataset in conjunction with the Bayesian Regularization training function </w:t>
      </w:r>
      <w:proofErr w:type="spellStart"/>
      <w:r w:rsidRPr="00267DDE">
        <w:rPr>
          <w:rFonts w:ascii="Arial" w:eastAsia="Times New Roman" w:hAnsi="Arial" w:cs="Arial"/>
          <w:sz w:val="20"/>
          <w:szCs w:val="20"/>
        </w:rPr>
        <w:fldChar w:fldCharType="begin"/>
      </w:r>
      <w:r w:rsidRPr="00267DDE">
        <w:rPr>
          <w:rFonts w:ascii="Arial" w:eastAsia="Times New Roman" w:hAnsi="Arial" w:cs="Arial"/>
          <w:sz w:val="20"/>
          <w:szCs w:val="20"/>
        </w:rPr>
        <w:instrText xml:space="preserve"> HYPERLINK "http://www.mathworks.com/help/nnet/ref/trainbr.html" </w:instrText>
      </w:r>
      <w:r w:rsidRPr="00267DDE">
        <w:rPr>
          <w:rFonts w:ascii="Arial" w:eastAsia="Times New Roman" w:hAnsi="Arial" w:cs="Arial"/>
          <w:sz w:val="20"/>
          <w:szCs w:val="20"/>
        </w:rPr>
        <w:fldChar w:fldCharType="separate"/>
      </w:r>
      <w:r w:rsidRPr="00267DDE">
        <w:rPr>
          <w:rFonts w:ascii="Consolas" w:eastAsia="Times New Roman" w:hAnsi="Consolas" w:cs="Courier New"/>
          <w:sz w:val="20"/>
          <w:szCs w:val="20"/>
        </w:rPr>
        <w:t>trainbr</w:t>
      </w:r>
      <w:proofErr w:type="spellEnd"/>
      <w:r w:rsidRPr="00267DDE">
        <w:rPr>
          <w:rFonts w:ascii="Arial" w:eastAsia="Times New Roman" w:hAnsi="Arial" w:cs="Arial"/>
          <w:sz w:val="20"/>
          <w:szCs w:val="20"/>
        </w:rPr>
        <w:fldChar w:fldCharType="end"/>
      </w:r>
      <w:r w:rsidRPr="00267DDE">
        <w:rPr>
          <w:rFonts w:ascii="Arial" w:eastAsia="Times New Roman" w:hAnsi="Arial" w:cs="Arial"/>
          <w:sz w:val="20"/>
          <w:szCs w:val="20"/>
        </w:rPr>
        <w:t>, described below.</w:t>
      </w:r>
    </w:p>
    <w:p w:rsidR="00267DDE" w:rsidRPr="00267DDE" w:rsidRDefault="00267DDE" w:rsidP="00267DDE">
      <w:pPr>
        <w:spacing w:after="75" w:line="240" w:lineRule="auto"/>
        <w:outlineLvl w:val="2"/>
        <w:rPr>
          <w:rFonts w:ascii="Arial" w:eastAsia="Times New Roman" w:hAnsi="Arial" w:cs="Arial"/>
          <w:b/>
          <w:bCs/>
          <w:sz w:val="21"/>
          <w:szCs w:val="21"/>
        </w:rPr>
      </w:pPr>
      <w:r w:rsidRPr="00267DDE">
        <w:rPr>
          <w:rFonts w:ascii="Arial" w:eastAsia="Times New Roman" w:hAnsi="Arial" w:cs="Arial"/>
          <w:b/>
          <w:bCs/>
          <w:sz w:val="21"/>
          <w:szCs w:val="21"/>
        </w:rPr>
        <w:t>Early Stopping</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The default method for improving generalization is called </w:t>
      </w:r>
      <w:bookmarkStart w:id="4" w:name="zmw57dd0e11991"/>
      <w:bookmarkEnd w:id="4"/>
      <w:r w:rsidRPr="00267DDE">
        <w:rPr>
          <w:rFonts w:ascii="Arial" w:eastAsia="Times New Roman" w:hAnsi="Arial" w:cs="Arial"/>
          <w:i/>
          <w:iCs/>
          <w:sz w:val="20"/>
          <w:szCs w:val="20"/>
        </w:rPr>
        <w:t>early stopping</w:t>
      </w:r>
      <w:r w:rsidRPr="00267DDE">
        <w:rPr>
          <w:rFonts w:ascii="Arial" w:eastAsia="Times New Roman" w:hAnsi="Arial" w:cs="Arial"/>
          <w:sz w:val="20"/>
          <w:szCs w:val="20"/>
        </w:rPr>
        <w:t>. This technique is automatically provided for all of the supervised network creation functions, including the backpropagation network creation functions such as </w:t>
      </w:r>
      <w:proofErr w:type="spellStart"/>
      <w:r w:rsidRPr="00267DDE">
        <w:rPr>
          <w:rFonts w:ascii="Arial" w:eastAsia="Times New Roman" w:hAnsi="Arial" w:cs="Arial"/>
          <w:sz w:val="20"/>
          <w:szCs w:val="20"/>
        </w:rPr>
        <w:fldChar w:fldCharType="begin"/>
      </w:r>
      <w:r w:rsidRPr="00267DDE">
        <w:rPr>
          <w:rFonts w:ascii="Arial" w:eastAsia="Times New Roman" w:hAnsi="Arial" w:cs="Arial"/>
          <w:sz w:val="20"/>
          <w:szCs w:val="20"/>
        </w:rPr>
        <w:instrText xml:space="preserve"> HYPERLINK "http://www.mathworks.com/help/nnet/ref/feedforwardnet.html" </w:instrText>
      </w:r>
      <w:r w:rsidRPr="00267DDE">
        <w:rPr>
          <w:rFonts w:ascii="Arial" w:eastAsia="Times New Roman" w:hAnsi="Arial" w:cs="Arial"/>
          <w:sz w:val="20"/>
          <w:szCs w:val="20"/>
        </w:rPr>
        <w:fldChar w:fldCharType="separate"/>
      </w:r>
      <w:r w:rsidRPr="00267DDE">
        <w:rPr>
          <w:rFonts w:ascii="Consolas" w:eastAsia="Times New Roman" w:hAnsi="Consolas" w:cs="Courier New"/>
          <w:sz w:val="20"/>
          <w:szCs w:val="20"/>
        </w:rPr>
        <w:t>feedforwardnet</w:t>
      </w:r>
      <w:proofErr w:type="spellEnd"/>
      <w:r w:rsidRPr="00267DDE">
        <w:rPr>
          <w:rFonts w:ascii="Arial" w:eastAsia="Times New Roman" w:hAnsi="Arial" w:cs="Arial"/>
          <w:sz w:val="20"/>
          <w:szCs w:val="20"/>
        </w:rPr>
        <w:fldChar w:fldCharType="end"/>
      </w:r>
      <w:r w:rsidRPr="00267DDE">
        <w:rPr>
          <w:rFonts w:ascii="Arial" w:eastAsia="Times New Roman" w:hAnsi="Arial" w:cs="Arial"/>
          <w:sz w:val="20"/>
          <w:szCs w:val="20"/>
        </w:rPr>
        <w:t>.</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In this technique the available data is divided into three subsets. The first subset is the training set, which is used for computing the gradient and updating the network weights and biases. The second subset is the validation set. The error on the validation set is monitored during the training process. The validation error normally decreases during the initial phase of training, as does the training set error. However, when the network begins to overfit the data, the error on the validation set typically begins to rise. When the validation error increases for a specified number of iterations (</w:t>
      </w:r>
      <w:proofErr w:type="spellStart"/>
      <w:r w:rsidRPr="00267DDE">
        <w:rPr>
          <w:rFonts w:ascii="Consolas" w:eastAsia="Times New Roman" w:hAnsi="Consolas" w:cs="Courier New"/>
          <w:sz w:val="20"/>
          <w:szCs w:val="20"/>
        </w:rPr>
        <w:t>net.trainParam.max_fail</w:t>
      </w:r>
      <w:proofErr w:type="spellEnd"/>
      <w:r w:rsidRPr="00267DDE">
        <w:rPr>
          <w:rFonts w:ascii="Arial" w:eastAsia="Times New Roman" w:hAnsi="Arial" w:cs="Arial"/>
          <w:sz w:val="20"/>
          <w:szCs w:val="20"/>
        </w:rPr>
        <w:t>), the training is stopped, and the weights and biases at the minimum of the validation error are returned.</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The test set error is not used during training, but it is used to compare different models. It is also useful to plot the test set error during the training process. If the error in the test set reaches a minimum at a significantly different iteration number than the validation set error, this might indicate a poor division of the data set.</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There are four functions provided for dividing data into training, validation and test sets. They are </w:t>
      </w:r>
      <w:proofErr w:type="spellStart"/>
      <w:r w:rsidRPr="00267DDE">
        <w:rPr>
          <w:rFonts w:ascii="Arial" w:eastAsia="Times New Roman" w:hAnsi="Arial" w:cs="Arial"/>
          <w:sz w:val="20"/>
          <w:szCs w:val="20"/>
        </w:rPr>
        <w:fldChar w:fldCharType="begin"/>
      </w:r>
      <w:r w:rsidRPr="00267DDE">
        <w:rPr>
          <w:rFonts w:ascii="Arial" w:eastAsia="Times New Roman" w:hAnsi="Arial" w:cs="Arial"/>
          <w:sz w:val="20"/>
          <w:szCs w:val="20"/>
        </w:rPr>
        <w:instrText xml:space="preserve"> HYPERLINK "http://www.mathworks.com/help/nnet/ref/dividerand.html" </w:instrText>
      </w:r>
      <w:r w:rsidRPr="00267DDE">
        <w:rPr>
          <w:rFonts w:ascii="Arial" w:eastAsia="Times New Roman" w:hAnsi="Arial" w:cs="Arial"/>
          <w:sz w:val="20"/>
          <w:szCs w:val="20"/>
        </w:rPr>
        <w:fldChar w:fldCharType="separate"/>
      </w:r>
      <w:r w:rsidRPr="00267DDE">
        <w:rPr>
          <w:rFonts w:ascii="Consolas" w:eastAsia="Times New Roman" w:hAnsi="Consolas" w:cs="Courier New"/>
          <w:sz w:val="20"/>
          <w:szCs w:val="20"/>
        </w:rPr>
        <w:t>dividerand</w:t>
      </w:r>
      <w:proofErr w:type="spellEnd"/>
      <w:r w:rsidRPr="00267DDE">
        <w:rPr>
          <w:rFonts w:ascii="Arial" w:eastAsia="Times New Roman" w:hAnsi="Arial" w:cs="Arial"/>
          <w:sz w:val="20"/>
          <w:szCs w:val="20"/>
        </w:rPr>
        <w:fldChar w:fldCharType="end"/>
      </w:r>
      <w:r w:rsidRPr="00267DDE">
        <w:rPr>
          <w:rFonts w:ascii="Arial" w:eastAsia="Times New Roman" w:hAnsi="Arial" w:cs="Arial"/>
          <w:sz w:val="20"/>
          <w:szCs w:val="20"/>
        </w:rPr>
        <w:t> (the default), </w:t>
      </w:r>
      <w:proofErr w:type="spellStart"/>
      <w:r w:rsidRPr="00267DDE">
        <w:rPr>
          <w:rFonts w:ascii="Arial" w:eastAsia="Times New Roman" w:hAnsi="Arial" w:cs="Arial"/>
          <w:sz w:val="20"/>
          <w:szCs w:val="20"/>
        </w:rPr>
        <w:fldChar w:fldCharType="begin"/>
      </w:r>
      <w:r w:rsidRPr="00267DDE">
        <w:rPr>
          <w:rFonts w:ascii="Arial" w:eastAsia="Times New Roman" w:hAnsi="Arial" w:cs="Arial"/>
          <w:sz w:val="20"/>
          <w:szCs w:val="20"/>
        </w:rPr>
        <w:instrText xml:space="preserve"> HYPERLINK "http://www.mathworks.com/help/nnet/ref/divideblock.html" </w:instrText>
      </w:r>
      <w:r w:rsidRPr="00267DDE">
        <w:rPr>
          <w:rFonts w:ascii="Arial" w:eastAsia="Times New Roman" w:hAnsi="Arial" w:cs="Arial"/>
          <w:sz w:val="20"/>
          <w:szCs w:val="20"/>
        </w:rPr>
        <w:fldChar w:fldCharType="separate"/>
      </w:r>
      <w:r w:rsidRPr="00267DDE">
        <w:rPr>
          <w:rFonts w:ascii="Consolas" w:eastAsia="Times New Roman" w:hAnsi="Consolas" w:cs="Courier New"/>
          <w:sz w:val="20"/>
          <w:szCs w:val="20"/>
        </w:rPr>
        <w:t>divideblock</w:t>
      </w:r>
      <w:proofErr w:type="spellEnd"/>
      <w:r w:rsidRPr="00267DDE">
        <w:rPr>
          <w:rFonts w:ascii="Arial" w:eastAsia="Times New Roman" w:hAnsi="Arial" w:cs="Arial"/>
          <w:sz w:val="20"/>
          <w:szCs w:val="20"/>
        </w:rPr>
        <w:fldChar w:fldCharType="end"/>
      </w:r>
      <w:r w:rsidRPr="00267DDE">
        <w:rPr>
          <w:rFonts w:ascii="Arial" w:eastAsia="Times New Roman" w:hAnsi="Arial" w:cs="Arial"/>
          <w:sz w:val="20"/>
          <w:szCs w:val="20"/>
        </w:rPr>
        <w:t>, </w:t>
      </w:r>
      <w:proofErr w:type="spellStart"/>
      <w:r w:rsidRPr="00267DDE">
        <w:rPr>
          <w:rFonts w:ascii="Arial" w:eastAsia="Times New Roman" w:hAnsi="Arial" w:cs="Arial"/>
          <w:sz w:val="20"/>
          <w:szCs w:val="20"/>
        </w:rPr>
        <w:fldChar w:fldCharType="begin"/>
      </w:r>
      <w:r w:rsidRPr="00267DDE">
        <w:rPr>
          <w:rFonts w:ascii="Arial" w:eastAsia="Times New Roman" w:hAnsi="Arial" w:cs="Arial"/>
          <w:sz w:val="20"/>
          <w:szCs w:val="20"/>
        </w:rPr>
        <w:instrText xml:space="preserve"> HYPERLINK "http://www.mathworks.com/help/nnet/ref/divideint.html" </w:instrText>
      </w:r>
      <w:r w:rsidRPr="00267DDE">
        <w:rPr>
          <w:rFonts w:ascii="Arial" w:eastAsia="Times New Roman" w:hAnsi="Arial" w:cs="Arial"/>
          <w:sz w:val="20"/>
          <w:szCs w:val="20"/>
        </w:rPr>
        <w:fldChar w:fldCharType="separate"/>
      </w:r>
      <w:r w:rsidRPr="00267DDE">
        <w:rPr>
          <w:rFonts w:ascii="Consolas" w:eastAsia="Times New Roman" w:hAnsi="Consolas" w:cs="Courier New"/>
          <w:sz w:val="20"/>
          <w:szCs w:val="20"/>
        </w:rPr>
        <w:t>divideint</w:t>
      </w:r>
      <w:proofErr w:type="spellEnd"/>
      <w:r w:rsidRPr="00267DDE">
        <w:rPr>
          <w:rFonts w:ascii="Arial" w:eastAsia="Times New Roman" w:hAnsi="Arial" w:cs="Arial"/>
          <w:sz w:val="20"/>
          <w:szCs w:val="20"/>
        </w:rPr>
        <w:fldChar w:fldCharType="end"/>
      </w:r>
      <w:r w:rsidRPr="00267DDE">
        <w:rPr>
          <w:rFonts w:ascii="Arial" w:eastAsia="Times New Roman" w:hAnsi="Arial" w:cs="Arial"/>
          <w:sz w:val="20"/>
          <w:szCs w:val="20"/>
        </w:rPr>
        <w:t>, and </w:t>
      </w:r>
      <w:proofErr w:type="spellStart"/>
      <w:r w:rsidRPr="00267DDE">
        <w:rPr>
          <w:rFonts w:ascii="Arial" w:eastAsia="Times New Roman" w:hAnsi="Arial" w:cs="Arial"/>
          <w:sz w:val="20"/>
          <w:szCs w:val="20"/>
        </w:rPr>
        <w:fldChar w:fldCharType="begin"/>
      </w:r>
      <w:r w:rsidRPr="00267DDE">
        <w:rPr>
          <w:rFonts w:ascii="Arial" w:eastAsia="Times New Roman" w:hAnsi="Arial" w:cs="Arial"/>
          <w:sz w:val="20"/>
          <w:szCs w:val="20"/>
        </w:rPr>
        <w:instrText xml:space="preserve"> HYPERLINK "http://www.mathworks.com/help/nnet/ref/divideind.html" </w:instrText>
      </w:r>
      <w:r w:rsidRPr="00267DDE">
        <w:rPr>
          <w:rFonts w:ascii="Arial" w:eastAsia="Times New Roman" w:hAnsi="Arial" w:cs="Arial"/>
          <w:sz w:val="20"/>
          <w:szCs w:val="20"/>
        </w:rPr>
        <w:fldChar w:fldCharType="separate"/>
      </w:r>
      <w:r w:rsidRPr="00267DDE">
        <w:rPr>
          <w:rFonts w:ascii="Consolas" w:eastAsia="Times New Roman" w:hAnsi="Consolas" w:cs="Courier New"/>
          <w:sz w:val="20"/>
          <w:szCs w:val="20"/>
        </w:rPr>
        <w:t>divideind</w:t>
      </w:r>
      <w:proofErr w:type="spellEnd"/>
      <w:r w:rsidRPr="00267DDE">
        <w:rPr>
          <w:rFonts w:ascii="Arial" w:eastAsia="Times New Roman" w:hAnsi="Arial" w:cs="Arial"/>
          <w:sz w:val="20"/>
          <w:szCs w:val="20"/>
        </w:rPr>
        <w:fldChar w:fldCharType="end"/>
      </w:r>
      <w:r w:rsidRPr="00267DDE">
        <w:rPr>
          <w:rFonts w:ascii="Arial" w:eastAsia="Times New Roman" w:hAnsi="Arial" w:cs="Arial"/>
          <w:sz w:val="20"/>
          <w:szCs w:val="20"/>
        </w:rPr>
        <w:t>. You can access or change the division function for your network with this property:</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proofErr w:type="spellStart"/>
      <w:r w:rsidRPr="00267DDE">
        <w:rPr>
          <w:rFonts w:ascii="Consolas" w:eastAsia="Times New Roman" w:hAnsi="Consolas" w:cs="Courier New"/>
          <w:sz w:val="20"/>
          <w:szCs w:val="20"/>
        </w:rPr>
        <w:t>net.divideFcn</w:t>
      </w:r>
      <w:proofErr w:type="spellEnd"/>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Each of these functions takes parameters that customize its behavior. These values are stored and can be changed with the following network property:</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proofErr w:type="spellStart"/>
      <w:r w:rsidRPr="00267DDE">
        <w:rPr>
          <w:rFonts w:ascii="Consolas" w:eastAsia="Times New Roman" w:hAnsi="Consolas" w:cs="Courier New"/>
          <w:sz w:val="20"/>
          <w:szCs w:val="20"/>
        </w:rPr>
        <w:t>net.divideParam</w:t>
      </w:r>
      <w:proofErr w:type="spellEnd"/>
    </w:p>
    <w:p w:rsidR="00267DDE" w:rsidRPr="00267DDE" w:rsidRDefault="00267DDE" w:rsidP="00267DDE">
      <w:pPr>
        <w:spacing w:after="75" w:line="240" w:lineRule="auto"/>
        <w:outlineLvl w:val="2"/>
        <w:rPr>
          <w:rFonts w:ascii="Arial" w:eastAsia="Times New Roman" w:hAnsi="Arial" w:cs="Arial"/>
          <w:b/>
          <w:bCs/>
          <w:sz w:val="21"/>
          <w:szCs w:val="21"/>
        </w:rPr>
      </w:pPr>
      <w:r w:rsidRPr="00267DDE">
        <w:rPr>
          <w:rFonts w:ascii="Arial" w:eastAsia="Times New Roman" w:hAnsi="Arial" w:cs="Arial"/>
          <w:b/>
          <w:bCs/>
          <w:sz w:val="21"/>
          <w:szCs w:val="21"/>
        </w:rPr>
        <w:t>Index Data Division (</w:t>
      </w:r>
      <w:proofErr w:type="spellStart"/>
      <w:r w:rsidRPr="00267DDE">
        <w:rPr>
          <w:rFonts w:ascii="Arial" w:eastAsia="Times New Roman" w:hAnsi="Arial" w:cs="Arial"/>
          <w:b/>
          <w:bCs/>
          <w:sz w:val="21"/>
          <w:szCs w:val="21"/>
        </w:rPr>
        <w:t>divideind</w:t>
      </w:r>
      <w:proofErr w:type="spellEnd"/>
      <w:r w:rsidRPr="00267DDE">
        <w:rPr>
          <w:rFonts w:ascii="Arial" w:eastAsia="Times New Roman" w:hAnsi="Arial" w:cs="Arial"/>
          <w:b/>
          <w:bCs/>
          <w:sz w:val="21"/>
          <w:szCs w:val="21"/>
        </w:rPr>
        <w:t>)</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Create a simple test problem. For the full data set, generate a noisy sine wave with 201 input points ranging from −1 to 1 at steps of 0.01:</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p = [-1:0.01:1];</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r w:rsidRPr="00267DDE">
        <w:rPr>
          <w:rFonts w:ascii="Consolas" w:eastAsia="Times New Roman" w:hAnsi="Consolas" w:cs="Courier New"/>
          <w:sz w:val="20"/>
          <w:szCs w:val="20"/>
        </w:rPr>
        <w:t>t = sin(2*pi*p)+0.1*</w:t>
      </w:r>
      <w:proofErr w:type="spellStart"/>
      <w:r w:rsidRPr="00267DDE">
        <w:rPr>
          <w:rFonts w:ascii="Consolas" w:eastAsia="Times New Roman" w:hAnsi="Consolas" w:cs="Courier New"/>
          <w:sz w:val="20"/>
          <w:szCs w:val="20"/>
        </w:rPr>
        <w:t>randn</w:t>
      </w:r>
      <w:proofErr w:type="spellEnd"/>
      <w:r w:rsidRPr="00267DDE">
        <w:rPr>
          <w:rFonts w:ascii="Consolas" w:eastAsia="Times New Roman" w:hAnsi="Consolas" w:cs="Courier New"/>
          <w:sz w:val="20"/>
          <w:szCs w:val="20"/>
        </w:rPr>
        <w:t>(size(p));</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Divide the data by index so that successive samples are assigned to the training set, validation set, and test set successively:</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proofErr w:type="spellStart"/>
      <w:r w:rsidRPr="00267DDE">
        <w:rPr>
          <w:rFonts w:ascii="Consolas" w:eastAsia="Times New Roman" w:hAnsi="Consolas" w:cs="Courier New"/>
          <w:sz w:val="20"/>
          <w:szCs w:val="20"/>
        </w:rPr>
        <w:t>trainInd</w:t>
      </w:r>
      <w:proofErr w:type="spellEnd"/>
      <w:r w:rsidRPr="00267DDE">
        <w:rPr>
          <w:rFonts w:ascii="Consolas" w:eastAsia="Times New Roman" w:hAnsi="Consolas" w:cs="Courier New"/>
          <w:sz w:val="20"/>
          <w:szCs w:val="20"/>
        </w:rPr>
        <w:t xml:space="preserve"> = 1:3:201</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proofErr w:type="spellStart"/>
      <w:r w:rsidRPr="00267DDE">
        <w:rPr>
          <w:rFonts w:ascii="Consolas" w:eastAsia="Times New Roman" w:hAnsi="Consolas" w:cs="Courier New"/>
          <w:sz w:val="20"/>
          <w:szCs w:val="20"/>
        </w:rPr>
        <w:t>valInd</w:t>
      </w:r>
      <w:proofErr w:type="spellEnd"/>
      <w:r w:rsidRPr="00267DDE">
        <w:rPr>
          <w:rFonts w:ascii="Consolas" w:eastAsia="Times New Roman" w:hAnsi="Consolas" w:cs="Courier New"/>
          <w:sz w:val="20"/>
          <w:szCs w:val="20"/>
        </w:rPr>
        <w:t xml:space="preserve"> = 2:3:201;</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proofErr w:type="spellStart"/>
      <w:r w:rsidRPr="00267DDE">
        <w:rPr>
          <w:rFonts w:ascii="Consolas" w:eastAsia="Times New Roman" w:hAnsi="Consolas" w:cs="Courier New"/>
          <w:sz w:val="20"/>
          <w:szCs w:val="20"/>
        </w:rPr>
        <w:t>testInd</w:t>
      </w:r>
      <w:proofErr w:type="spellEnd"/>
      <w:r w:rsidRPr="00267DDE">
        <w:rPr>
          <w:rFonts w:ascii="Consolas" w:eastAsia="Times New Roman" w:hAnsi="Consolas" w:cs="Courier New"/>
          <w:sz w:val="20"/>
          <w:szCs w:val="20"/>
        </w:rPr>
        <w:t xml:space="preserve"> = 3:3:201;</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w:t>
      </w:r>
      <w:proofErr w:type="spellStart"/>
      <w:r w:rsidRPr="00267DDE">
        <w:rPr>
          <w:rFonts w:ascii="Consolas" w:eastAsia="Times New Roman" w:hAnsi="Consolas" w:cs="Courier New"/>
          <w:sz w:val="20"/>
          <w:szCs w:val="20"/>
        </w:rPr>
        <w:t>trainP,valP,testP</w:t>
      </w:r>
      <w:proofErr w:type="spellEnd"/>
      <w:r w:rsidRPr="00267DDE">
        <w:rPr>
          <w:rFonts w:ascii="Consolas" w:eastAsia="Times New Roman" w:hAnsi="Consolas" w:cs="Courier New"/>
          <w:sz w:val="20"/>
          <w:szCs w:val="20"/>
        </w:rPr>
        <w:t xml:space="preserve">] = </w:t>
      </w:r>
      <w:proofErr w:type="spellStart"/>
      <w:r w:rsidRPr="00267DDE">
        <w:rPr>
          <w:rFonts w:ascii="Consolas" w:eastAsia="Times New Roman" w:hAnsi="Consolas" w:cs="Courier New"/>
          <w:sz w:val="20"/>
          <w:szCs w:val="20"/>
        </w:rPr>
        <w:t>divideind</w:t>
      </w:r>
      <w:proofErr w:type="spellEnd"/>
      <w:r w:rsidRPr="00267DDE">
        <w:rPr>
          <w:rFonts w:ascii="Consolas" w:eastAsia="Times New Roman" w:hAnsi="Consolas" w:cs="Courier New"/>
          <w:sz w:val="20"/>
          <w:szCs w:val="20"/>
        </w:rPr>
        <w:t>(</w:t>
      </w:r>
      <w:proofErr w:type="spellStart"/>
      <w:r w:rsidRPr="00267DDE">
        <w:rPr>
          <w:rFonts w:ascii="Consolas" w:eastAsia="Times New Roman" w:hAnsi="Consolas" w:cs="Courier New"/>
          <w:sz w:val="20"/>
          <w:szCs w:val="20"/>
        </w:rPr>
        <w:t>p,trainInd,valInd,testInd</w:t>
      </w:r>
      <w:proofErr w:type="spellEnd"/>
      <w:r w:rsidRPr="00267DDE">
        <w:rPr>
          <w:rFonts w:ascii="Consolas" w:eastAsia="Times New Roman" w:hAnsi="Consolas" w:cs="Courier New"/>
          <w:sz w:val="20"/>
          <w:szCs w:val="20"/>
        </w:rPr>
        <w:t>);</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lastRenderedPageBreak/>
        <w:t>[</w:t>
      </w:r>
      <w:proofErr w:type="spellStart"/>
      <w:r w:rsidRPr="00267DDE">
        <w:rPr>
          <w:rFonts w:ascii="Consolas" w:eastAsia="Times New Roman" w:hAnsi="Consolas" w:cs="Courier New"/>
          <w:sz w:val="20"/>
          <w:szCs w:val="20"/>
        </w:rPr>
        <w:t>trainT,valT,testT</w:t>
      </w:r>
      <w:proofErr w:type="spellEnd"/>
      <w:r w:rsidRPr="00267DDE">
        <w:rPr>
          <w:rFonts w:ascii="Consolas" w:eastAsia="Times New Roman" w:hAnsi="Consolas" w:cs="Courier New"/>
          <w:sz w:val="20"/>
          <w:szCs w:val="20"/>
        </w:rPr>
        <w:t xml:space="preserve">] = </w:t>
      </w:r>
      <w:proofErr w:type="spellStart"/>
      <w:r w:rsidRPr="00267DDE">
        <w:rPr>
          <w:rFonts w:ascii="Consolas" w:eastAsia="Times New Roman" w:hAnsi="Consolas" w:cs="Courier New"/>
          <w:sz w:val="20"/>
          <w:szCs w:val="20"/>
        </w:rPr>
        <w:t>divideind</w:t>
      </w:r>
      <w:proofErr w:type="spellEnd"/>
      <w:r w:rsidRPr="00267DDE">
        <w:rPr>
          <w:rFonts w:ascii="Consolas" w:eastAsia="Times New Roman" w:hAnsi="Consolas" w:cs="Courier New"/>
          <w:sz w:val="20"/>
          <w:szCs w:val="20"/>
        </w:rPr>
        <w:t>(</w:t>
      </w:r>
      <w:proofErr w:type="spellStart"/>
      <w:r w:rsidRPr="00267DDE">
        <w:rPr>
          <w:rFonts w:ascii="Consolas" w:eastAsia="Times New Roman" w:hAnsi="Consolas" w:cs="Courier New"/>
          <w:sz w:val="20"/>
          <w:szCs w:val="20"/>
        </w:rPr>
        <w:t>t,trainInd,valInd,testInd</w:t>
      </w:r>
      <w:proofErr w:type="spellEnd"/>
      <w:r w:rsidRPr="00267DDE">
        <w:rPr>
          <w:rFonts w:ascii="Consolas" w:eastAsia="Times New Roman" w:hAnsi="Consolas" w:cs="Courier New"/>
          <w:sz w:val="20"/>
          <w:szCs w:val="20"/>
        </w:rPr>
        <w:t>);</w:t>
      </w:r>
    </w:p>
    <w:p w:rsidR="00267DDE" w:rsidRPr="00267DDE" w:rsidRDefault="00267DDE" w:rsidP="00267DDE">
      <w:pPr>
        <w:spacing w:after="75" w:line="240" w:lineRule="auto"/>
        <w:outlineLvl w:val="2"/>
        <w:rPr>
          <w:rFonts w:ascii="Arial" w:eastAsia="Times New Roman" w:hAnsi="Arial" w:cs="Arial"/>
          <w:b/>
          <w:bCs/>
          <w:sz w:val="21"/>
          <w:szCs w:val="21"/>
        </w:rPr>
      </w:pPr>
      <w:r w:rsidRPr="00267DDE">
        <w:rPr>
          <w:rFonts w:ascii="Arial" w:eastAsia="Times New Roman" w:hAnsi="Arial" w:cs="Arial"/>
          <w:b/>
          <w:bCs/>
          <w:sz w:val="21"/>
          <w:szCs w:val="21"/>
        </w:rPr>
        <w:t>Random Data Division (</w:t>
      </w:r>
      <w:proofErr w:type="spellStart"/>
      <w:r w:rsidRPr="00267DDE">
        <w:rPr>
          <w:rFonts w:ascii="Arial" w:eastAsia="Times New Roman" w:hAnsi="Arial" w:cs="Arial"/>
          <w:b/>
          <w:bCs/>
          <w:sz w:val="21"/>
          <w:szCs w:val="21"/>
        </w:rPr>
        <w:t>dividerand</w:t>
      </w:r>
      <w:proofErr w:type="spellEnd"/>
      <w:r w:rsidRPr="00267DDE">
        <w:rPr>
          <w:rFonts w:ascii="Arial" w:eastAsia="Times New Roman" w:hAnsi="Arial" w:cs="Arial"/>
          <w:b/>
          <w:bCs/>
          <w:sz w:val="21"/>
          <w:szCs w:val="21"/>
        </w:rPr>
        <w:t>)</w:t>
      </w:r>
    </w:p>
    <w:p w:rsidR="00267DDE" w:rsidRPr="00267DDE" w:rsidRDefault="00267DDE" w:rsidP="00267DDE">
      <w:pPr>
        <w:spacing w:after="150" w:line="270" w:lineRule="atLeast"/>
        <w:rPr>
          <w:rFonts w:ascii="Arial" w:eastAsia="Times New Roman" w:hAnsi="Arial" w:cs="Arial"/>
          <w:sz w:val="20"/>
          <w:szCs w:val="20"/>
        </w:rPr>
      </w:pPr>
      <w:r w:rsidRPr="00267DDE">
        <w:rPr>
          <w:rFonts w:ascii="Arial" w:eastAsia="Times New Roman" w:hAnsi="Arial" w:cs="Arial"/>
          <w:sz w:val="20"/>
          <w:szCs w:val="20"/>
        </w:rPr>
        <w:t>You can divide the input data randomly so that 60% of the samples are assigned to the training set, 20% to the validation set, and 20% to the test set, as follows:</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w:t>
      </w:r>
      <w:proofErr w:type="spellStart"/>
      <w:r w:rsidRPr="00267DDE">
        <w:rPr>
          <w:rFonts w:ascii="Consolas" w:eastAsia="Times New Roman" w:hAnsi="Consolas" w:cs="Courier New"/>
          <w:sz w:val="20"/>
          <w:szCs w:val="20"/>
        </w:rPr>
        <w:t>trainP,valP,testP,trainInd,valInd,testInd</w:t>
      </w:r>
      <w:proofErr w:type="spellEnd"/>
      <w:r w:rsidRPr="00267DDE">
        <w:rPr>
          <w:rFonts w:ascii="Consolas" w:eastAsia="Times New Roman" w:hAnsi="Consolas" w:cs="Courier New"/>
          <w:sz w:val="20"/>
          <w:szCs w:val="20"/>
        </w:rPr>
        <w:t xml:space="preserve">] = </w:t>
      </w:r>
      <w:proofErr w:type="spellStart"/>
      <w:r w:rsidRPr="00267DDE">
        <w:rPr>
          <w:rFonts w:ascii="Consolas" w:eastAsia="Times New Roman" w:hAnsi="Consolas" w:cs="Courier New"/>
          <w:sz w:val="20"/>
          <w:szCs w:val="20"/>
        </w:rPr>
        <w:t>dividerand</w:t>
      </w:r>
      <w:proofErr w:type="spellEnd"/>
      <w:r w:rsidRPr="00267DDE">
        <w:rPr>
          <w:rFonts w:ascii="Consolas" w:eastAsia="Times New Roman" w:hAnsi="Consolas" w:cs="Courier New"/>
          <w:sz w:val="20"/>
          <w:szCs w:val="20"/>
        </w:rPr>
        <w:t>(p);</w:t>
      </w:r>
    </w:p>
    <w:p w:rsidR="00267DDE" w:rsidRPr="00267DDE" w:rsidRDefault="00267DDE" w:rsidP="00267DDE">
      <w:pPr>
        <w:spacing w:after="150" w:line="270" w:lineRule="atLeast"/>
        <w:rPr>
          <w:rFonts w:ascii="Arial" w:eastAsia="Times New Roman" w:hAnsi="Arial" w:cs="Arial"/>
          <w:sz w:val="20"/>
          <w:szCs w:val="20"/>
        </w:rPr>
      </w:pPr>
      <w:r w:rsidRPr="00267DDE">
        <w:rPr>
          <w:rFonts w:ascii="Arial" w:eastAsia="Times New Roman" w:hAnsi="Arial" w:cs="Arial"/>
          <w:sz w:val="20"/>
          <w:szCs w:val="20"/>
        </w:rPr>
        <w:t>This function not only divides the input data, but also returns indices so that you can divide the target data accordingly using </w:t>
      </w:r>
      <w:proofErr w:type="spellStart"/>
      <w:r w:rsidRPr="00267DDE">
        <w:rPr>
          <w:rFonts w:ascii="Arial" w:eastAsia="Times New Roman" w:hAnsi="Arial" w:cs="Arial"/>
          <w:sz w:val="20"/>
          <w:szCs w:val="20"/>
        </w:rPr>
        <w:fldChar w:fldCharType="begin"/>
      </w:r>
      <w:r w:rsidRPr="00267DDE">
        <w:rPr>
          <w:rFonts w:ascii="Arial" w:eastAsia="Times New Roman" w:hAnsi="Arial" w:cs="Arial"/>
          <w:sz w:val="20"/>
          <w:szCs w:val="20"/>
        </w:rPr>
        <w:instrText xml:space="preserve"> HYPERLINK "http://www.mathworks.com/help/nnet/ref/divideind.html" </w:instrText>
      </w:r>
      <w:r w:rsidRPr="00267DDE">
        <w:rPr>
          <w:rFonts w:ascii="Arial" w:eastAsia="Times New Roman" w:hAnsi="Arial" w:cs="Arial"/>
          <w:sz w:val="20"/>
          <w:szCs w:val="20"/>
        </w:rPr>
        <w:fldChar w:fldCharType="separate"/>
      </w:r>
      <w:r w:rsidRPr="00267DDE">
        <w:rPr>
          <w:rFonts w:ascii="Consolas" w:eastAsia="Times New Roman" w:hAnsi="Consolas" w:cs="Courier New"/>
          <w:sz w:val="20"/>
          <w:szCs w:val="20"/>
        </w:rPr>
        <w:t>divideind</w:t>
      </w:r>
      <w:proofErr w:type="spellEnd"/>
      <w:r w:rsidRPr="00267DDE">
        <w:rPr>
          <w:rFonts w:ascii="Arial" w:eastAsia="Times New Roman" w:hAnsi="Arial" w:cs="Arial"/>
          <w:sz w:val="20"/>
          <w:szCs w:val="20"/>
        </w:rPr>
        <w:fldChar w:fldCharType="end"/>
      </w:r>
      <w:r w:rsidRPr="00267DDE">
        <w:rPr>
          <w:rFonts w:ascii="Arial" w:eastAsia="Times New Roman" w:hAnsi="Arial" w:cs="Arial"/>
          <w:sz w:val="20"/>
          <w:szCs w:val="20"/>
        </w:rPr>
        <w:t>:</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w:t>
      </w:r>
      <w:proofErr w:type="spellStart"/>
      <w:r w:rsidRPr="00267DDE">
        <w:rPr>
          <w:rFonts w:ascii="Consolas" w:eastAsia="Times New Roman" w:hAnsi="Consolas" w:cs="Courier New"/>
          <w:sz w:val="20"/>
          <w:szCs w:val="20"/>
        </w:rPr>
        <w:t>trainT,valT,testT</w:t>
      </w:r>
      <w:proofErr w:type="spellEnd"/>
      <w:r w:rsidRPr="00267DDE">
        <w:rPr>
          <w:rFonts w:ascii="Consolas" w:eastAsia="Times New Roman" w:hAnsi="Consolas" w:cs="Courier New"/>
          <w:sz w:val="20"/>
          <w:szCs w:val="20"/>
        </w:rPr>
        <w:t xml:space="preserve">] = </w:t>
      </w:r>
      <w:proofErr w:type="spellStart"/>
      <w:r w:rsidRPr="00267DDE">
        <w:rPr>
          <w:rFonts w:ascii="Consolas" w:eastAsia="Times New Roman" w:hAnsi="Consolas" w:cs="Courier New"/>
          <w:sz w:val="20"/>
          <w:szCs w:val="20"/>
        </w:rPr>
        <w:t>divideind</w:t>
      </w:r>
      <w:proofErr w:type="spellEnd"/>
      <w:r w:rsidRPr="00267DDE">
        <w:rPr>
          <w:rFonts w:ascii="Consolas" w:eastAsia="Times New Roman" w:hAnsi="Consolas" w:cs="Courier New"/>
          <w:sz w:val="20"/>
          <w:szCs w:val="20"/>
        </w:rPr>
        <w:t>(</w:t>
      </w:r>
      <w:proofErr w:type="spellStart"/>
      <w:r w:rsidRPr="00267DDE">
        <w:rPr>
          <w:rFonts w:ascii="Consolas" w:eastAsia="Times New Roman" w:hAnsi="Consolas" w:cs="Courier New"/>
          <w:sz w:val="20"/>
          <w:szCs w:val="20"/>
        </w:rPr>
        <w:t>t,trainInd,valInd,testInd</w:t>
      </w:r>
      <w:proofErr w:type="spellEnd"/>
      <w:r w:rsidRPr="00267DDE">
        <w:rPr>
          <w:rFonts w:ascii="Consolas" w:eastAsia="Times New Roman" w:hAnsi="Consolas" w:cs="Courier New"/>
          <w:sz w:val="20"/>
          <w:szCs w:val="20"/>
        </w:rPr>
        <w:t>);</w:t>
      </w:r>
    </w:p>
    <w:p w:rsidR="00267DDE" w:rsidRPr="00267DDE" w:rsidRDefault="00267DDE" w:rsidP="00267DDE">
      <w:pPr>
        <w:spacing w:after="75" w:line="240" w:lineRule="auto"/>
        <w:outlineLvl w:val="2"/>
        <w:rPr>
          <w:rFonts w:ascii="Arial" w:eastAsia="Times New Roman" w:hAnsi="Arial" w:cs="Arial"/>
          <w:b/>
          <w:bCs/>
          <w:sz w:val="21"/>
          <w:szCs w:val="21"/>
        </w:rPr>
      </w:pPr>
      <w:r w:rsidRPr="00267DDE">
        <w:rPr>
          <w:rFonts w:ascii="Arial" w:eastAsia="Times New Roman" w:hAnsi="Arial" w:cs="Arial"/>
          <w:b/>
          <w:bCs/>
          <w:sz w:val="21"/>
          <w:szCs w:val="21"/>
        </w:rPr>
        <w:t>Block Data Division (</w:t>
      </w:r>
      <w:proofErr w:type="spellStart"/>
      <w:r w:rsidRPr="00267DDE">
        <w:rPr>
          <w:rFonts w:ascii="Arial" w:eastAsia="Times New Roman" w:hAnsi="Arial" w:cs="Arial"/>
          <w:b/>
          <w:bCs/>
          <w:sz w:val="21"/>
          <w:szCs w:val="21"/>
        </w:rPr>
        <w:t>divideblock</w:t>
      </w:r>
      <w:proofErr w:type="spellEnd"/>
      <w:r w:rsidRPr="00267DDE">
        <w:rPr>
          <w:rFonts w:ascii="Arial" w:eastAsia="Times New Roman" w:hAnsi="Arial" w:cs="Arial"/>
          <w:b/>
          <w:bCs/>
          <w:sz w:val="21"/>
          <w:szCs w:val="21"/>
        </w:rPr>
        <w:t>)</w:t>
      </w:r>
    </w:p>
    <w:p w:rsidR="00267DDE" w:rsidRPr="00267DDE" w:rsidRDefault="00267DDE" w:rsidP="00267DDE">
      <w:pPr>
        <w:spacing w:after="150" w:line="270" w:lineRule="atLeast"/>
        <w:rPr>
          <w:rFonts w:ascii="Arial" w:eastAsia="Times New Roman" w:hAnsi="Arial" w:cs="Arial"/>
          <w:sz w:val="20"/>
          <w:szCs w:val="20"/>
        </w:rPr>
      </w:pPr>
      <w:r w:rsidRPr="00267DDE">
        <w:rPr>
          <w:rFonts w:ascii="Arial" w:eastAsia="Times New Roman" w:hAnsi="Arial" w:cs="Arial"/>
          <w:sz w:val="20"/>
          <w:szCs w:val="20"/>
        </w:rPr>
        <w:t>You can also divide the input data randomly such that the first 60% of the samples are assigned to the training set, the next 20% to the validation set, and the last 20% to the test set, as follows:</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w:t>
      </w:r>
      <w:proofErr w:type="spellStart"/>
      <w:r w:rsidRPr="00267DDE">
        <w:rPr>
          <w:rFonts w:ascii="Consolas" w:eastAsia="Times New Roman" w:hAnsi="Consolas" w:cs="Courier New"/>
          <w:sz w:val="20"/>
          <w:szCs w:val="20"/>
        </w:rPr>
        <w:t>trainP,valP,testP,trainInd,valInd,testInd</w:t>
      </w:r>
      <w:proofErr w:type="spellEnd"/>
      <w:r w:rsidRPr="00267DDE">
        <w:rPr>
          <w:rFonts w:ascii="Consolas" w:eastAsia="Times New Roman" w:hAnsi="Consolas" w:cs="Courier New"/>
          <w:sz w:val="20"/>
          <w:szCs w:val="20"/>
        </w:rPr>
        <w:t xml:space="preserve">] = </w:t>
      </w:r>
      <w:proofErr w:type="spellStart"/>
      <w:r w:rsidRPr="00267DDE">
        <w:rPr>
          <w:rFonts w:ascii="Consolas" w:eastAsia="Times New Roman" w:hAnsi="Consolas" w:cs="Courier New"/>
          <w:sz w:val="20"/>
          <w:szCs w:val="20"/>
        </w:rPr>
        <w:t>divideblock</w:t>
      </w:r>
      <w:proofErr w:type="spellEnd"/>
      <w:r w:rsidRPr="00267DDE">
        <w:rPr>
          <w:rFonts w:ascii="Consolas" w:eastAsia="Times New Roman" w:hAnsi="Consolas" w:cs="Courier New"/>
          <w:sz w:val="20"/>
          <w:szCs w:val="20"/>
        </w:rPr>
        <w:t>(p);</w:t>
      </w:r>
    </w:p>
    <w:p w:rsidR="00267DDE" w:rsidRPr="00267DDE" w:rsidRDefault="00267DDE" w:rsidP="00267DDE">
      <w:pPr>
        <w:spacing w:after="150" w:line="270" w:lineRule="atLeast"/>
        <w:rPr>
          <w:rFonts w:ascii="Arial" w:eastAsia="Times New Roman" w:hAnsi="Arial" w:cs="Arial"/>
          <w:sz w:val="20"/>
          <w:szCs w:val="20"/>
        </w:rPr>
      </w:pPr>
      <w:r w:rsidRPr="00267DDE">
        <w:rPr>
          <w:rFonts w:ascii="Arial" w:eastAsia="Times New Roman" w:hAnsi="Arial" w:cs="Arial"/>
          <w:sz w:val="20"/>
          <w:szCs w:val="20"/>
        </w:rPr>
        <w:t>Divide the target data accordingly using </w:t>
      </w:r>
      <w:proofErr w:type="spellStart"/>
      <w:r w:rsidRPr="00267DDE">
        <w:rPr>
          <w:rFonts w:ascii="Arial" w:eastAsia="Times New Roman" w:hAnsi="Arial" w:cs="Arial"/>
          <w:sz w:val="20"/>
          <w:szCs w:val="20"/>
        </w:rPr>
        <w:fldChar w:fldCharType="begin"/>
      </w:r>
      <w:r w:rsidRPr="00267DDE">
        <w:rPr>
          <w:rFonts w:ascii="Arial" w:eastAsia="Times New Roman" w:hAnsi="Arial" w:cs="Arial"/>
          <w:sz w:val="20"/>
          <w:szCs w:val="20"/>
        </w:rPr>
        <w:instrText xml:space="preserve"> HYPERLINK "http://www.mathworks.com/help/nnet/ref/divideind.html" </w:instrText>
      </w:r>
      <w:r w:rsidRPr="00267DDE">
        <w:rPr>
          <w:rFonts w:ascii="Arial" w:eastAsia="Times New Roman" w:hAnsi="Arial" w:cs="Arial"/>
          <w:sz w:val="20"/>
          <w:szCs w:val="20"/>
        </w:rPr>
        <w:fldChar w:fldCharType="separate"/>
      </w:r>
      <w:r w:rsidRPr="00267DDE">
        <w:rPr>
          <w:rFonts w:ascii="Consolas" w:eastAsia="Times New Roman" w:hAnsi="Consolas" w:cs="Courier New"/>
          <w:sz w:val="20"/>
          <w:szCs w:val="20"/>
        </w:rPr>
        <w:t>divideind</w:t>
      </w:r>
      <w:proofErr w:type="spellEnd"/>
      <w:r w:rsidRPr="00267DDE">
        <w:rPr>
          <w:rFonts w:ascii="Arial" w:eastAsia="Times New Roman" w:hAnsi="Arial" w:cs="Arial"/>
          <w:sz w:val="20"/>
          <w:szCs w:val="20"/>
        </w:rPr>
        <w:fldChar w:fldCharType="end"/>
      </w:r>
      <w:r w:rsidRPr="00267DDE">
        <w:rPr>
          <w:rFonts w:ascii="Arial" w:eastAsia="Times New Roman" w:hAnsi="Arial" w:cs="Arial"/>
          <w:sz w:val="20"/>
          <w:szCs w:val="20"/>
        </w:rPr>
        <w:t>:</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w:t>
      </w:r>
      <w:proofErr w:type="spellStart"/>
      <w:r w:rsidRPr="00267DDE">
        <w:rPr>
          <w:rFonts w:ascii="Consolas" w:eastAsia="Times New Roman" w:hAnsi="Consolas" w:cs="Courier New"/>
          <w:sz w:val="20"/>
          <w:szCs w:val="20"/>
        </w:rPr>
        <w:t>trainT,valT,testT</w:t>
      </w:r>
      <w:proofErr w:type="spellEnd"/>
      <w:r w:rsidRPr="00267DDE">
        <w:rPr>
          <w:rFonts w:ascii="Consolas" w:eastAsia="Times New Roman" w:hAnsi="Consolas" w:cs="Courier New"/>
          <w:sz w:val="20"/>
          <w:szCs w:val="20"/>
        </w:rPr>
        <w:t xml:space="preserve">] = </w:t>
      </w:r>
      <w:proofErr w:type="spellStart"/>
      <w:r w:rsidRPr="00267DDE">
        <w:rPr>
          <w:rFonts w:ascii="Consolas" w:eastAsia="Times New Roman" w:hAnsi="Consolas" w:cs="Courier New"/>
          <w:sz w:val="20"/>
          <w:szCs w:val="20"/>
        </w:rPr>
        <w:t>divideind</w:t>
      </w:r>
      <w:proofErr w:type="spellEnd"/>
      <w:r w:rsidRPr="00267DDE">
        <w:rPr>
          <w:rFonts w:ascii="Consolas" w:eastAsia="Times New Roman" w:hAnsi="Consolas" w:cs="Courier New"/>
          <w:sz w:val="20"/>
          <w:szCs w:val="20"/>
        </w:rPr>
        <w:t>(</w:t>
      </w:r>
      <w:proofErr w:type="spellStart"/>
      <w:r w:rsidRPr="00267DDE">
        <w:rPr>
          <w:rFonts w:ascii="Consolas" w:eastAsia="Times New Roman" w:hAnsi="Consolas" w:cs="Courier New"/>
          <w:sz w:val="20"/>
          <w:szCs w:val="20"/>
        </w:rPr>
        <w:t>t,trainInd,valInd,testInd</w:t>
      </w:r>
      <w:proofErr w:type="spellEnd"/>
      <w:r w:rsidRPr="00267DDE">
        <w:rPr>
          <w:rFonts w:ascii="Consolas" w:eastAsia="Times New Roman" w:hAnsi="Consolas" w:cs="Courier New"/>
          <w:sz w:val="20"/>
          <w:szCs w:val="20"/>
        </w:rPr>
        <w:t>);</w:t>
      </w:r>
    </w:p>
    <w:p w:rsidR="00267DDE" w:rsidRPr="00267DDE" w:rsidRDefault="00267DDE" w:rsidP="00267DDE">
      <w:pPr>
        <w:spacing w:after="75" w:line="240" w:lineRule="auto"/>
        <w:outlineLvl w:val="2"/>
        <w:rPr>
          <w:rFonts w:ascii="Arial" w:eastAsia="Times New Roman" w:hAnsi="Arial" w:cs="Arial"/>
          <w:b/>
          <w:bCs/>
          <w:sz w:val="21"/>
          <w:szCs w:val="21"/>
        </w:rPr>
      </w:pPr>
      <w:r w:rsidRPr="00267DDE">
        <w:rPr>
          <w:rFonts w:ascii="Arial" w:eastAsia="Times New Roman" w:hAnsi="Arial" w:cs="Arial"/>
          <w:b/>
          <w:bCs/>
          <w:sz w:val="21"/>
          <w:szCs w:val="21"/>
        </w:rPr>
        <w:t>Interleaved Data Division (</w:t>
      </w:r>
      <w:proofErr w:type="spellStart"/>
      <w:r w:rsidRPr="00267DDE">
        <w:rPr>
          <w:rFonts w:ascii="Arial" w:eastAsia="Times New Roman" w:hAnsi="Arial" w:cs="Arial"/>
          <w:b/>
          <w:bCs/>
          <w:sz w:val="21"/>
          <w:szCs w:val="21"/>
        </w:rPr>
        <w:t>divideint</w:t>
      </w:r>
      <w:proofErr w:type="spellEnd"/>
      <w:r w:rsidRPr="00267DDE">
        <w:rPr>
          <w:rFonts w:ascii="Arial" w:eastAsia="Times New Roman" w:hAnsi="Arial" w:cs="Arial"/>
          <w:b/>
          <w:bCs/>
          <w:sz w:val="21"/>
          <w:szCs w:val="21"/>
        </w:rPr>
        <w:t>)</w:t>
      </w:r>
    </w:p>
    <w:p w:rsidR="00267DDE" w:rsidRPr="00267DDE" w:rsidRDefault="00267DDE" w:rsidP="00267DDE">
      <w:pPr>
        <w:spacing w:after="150" w:line="270" w:lineRule="atLeast"/>
        <w:rPr>
          <w:rFonts w:ascii="Arial" w:eastAsia="Times New Roman" w:hAnsi="Arial" w:cs="Arial"/>
          <w:sz w:val="20"/>
          <w:szCs w:val="20"/>
        </w:rPr>
      </w:pPr>
      <w:r w:rsidRPr="00267DDE">
        <w:rPr>
          <w:rFonts w:ascii="Arial" w:eastAsia="Times New Roman" w:hAnsi="Arial" w:cs="Arial"/>
          <w:sz w:val="20"/>
          <w:szCs w:val="20"/>
        </w:rPr>
        <w:t>Another way to divide the input data is to cycle samples between the training set, validation set, and test set according to percentages. You can interleave 60% of the samples to the training set, 20% to the validation set and 20% to the test set as follows:</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w:t>
      </w:r>
      <w:proofErr w:type="spellStart"/>
      <w:r w:rsidRPr="00267DDE">
        <w:rPr>
          <w:rFonts w:ascii="Consolas" w:eastAsia="Times New Roman" w:hAnsi="Consolas" w:cs="Courier New"/>
          <w:sz w:val="20"/>
          <w:szCs w:val="20"/>
        </w:rPr>
        <w:t>trainP,valP,testP,trainInd,valInd,testInd</w:t>
      </w:r>
      <w:proofErr w:type="spellEnd"/>
      <w:r w:rsidRPr="00267DDE">
        <w:rPr>
          <w:rFonts w:ascii="Consolas" w:eastAsia="Times New Roman" w:hAnsi="Consolas" w:cs="Courier New"/>
          <w:sz w:val="20"/>
          <w:szCs w:val="20"/>
        </w:rPr>
        <w:t xml:space="preserve">] = </w:t>
      </w:r>
      <w:proofErr w:type="spellStart"/>
      <w:r w:rsidRPr="00267DDE">
        <w:rPr>
          <w:rFonts w:ascii="Consolas" w:eastAsia="Times New Roman" w:hAnsi="Consolas" w:cs="Courier New"/>
          <w:sz w:val="20"/>
          <w:szCs w:val="20"/>
        </w:rPr>
        <w:t>divideint</w:t>
      </w:r>
      <w:proofErr w:type="spellEnd"/>
      <w:r w:rsidRPr="00267DDE">
        <w:rPr>
          <w:rFonts w:ascii="Consolas" w:eastAsia="Times New Roman" w:hAnsi="Consolas" w:cs="Courier New"/>
          <w:sz w:val="20"/>
          <w:szCs w:val="20"/>
        </w:rPr>
        <w:t>(p);</w:t>
      </w:r>
    </w:p>
    <w:p w:rsidR="00267DDE" w:rsidRPr="00267DDE" w:rsidRDefault="00267DDE" w:rsidP="00267DDE">
      <w:pPr>
        <w:spacing w:after="150" w:line="270" w:lineRule="atLeast"/>
        <w:rPr>
          <w:rFonts w:ascii="Arial" w:eastAsia="Times New Roman" w:hAnsi="Arial" w:cs="Arial"/>
          <w:sz w:val="20"/>
          <w:szCs w:val="20"/>
        </w:rPr>
      </w:pPr>
      <w:r w:rsidRPr="00267DDE">
        <w:rPr>
          <w:rFonts w:ascii="Arial" w:eastAsia="Times New Roman" w:hAnsi="Arial" w:cs="Arial"/>
          <w:sz w:val="20"/>
          <w:szCs w:val="20"/>
        </w:rPr>
        <w:t>Divide the target data accordingly using </w:t>
      </w:r>
      <w:proofErr w:type="spellStart"/>
      <w:r w:rsidRPr="00267DDE">
        <w:rPr>
          <w:rFonts w:ascii="Arial" w:eastAsia="Times New Roman" w:hAnsi="Arial" w:cs="Arial"/>
          <w:sz w:val="20"/>
          <w:szCs w:val="20"/>
        </w:rPr>
        <w:fldChar w:fldCharType="begin"/>
      </w:r>
      <w:r w:rsidRPr="00267DDE">
        <w:rPr>
          <w:rFonts w:ascii="Arial" w:eastAsia="Times New Roman" w:hAnsi="Arial" w:cs="Arial"/>
          <w:sz w:val="20"/>
          <w:szCs w:val="20"/>
        </w:rPr>
        <w:instrText xml:space="preserve"> HYPERLINK "http://www.mathworks.com/help/nnet/ref/divideind.html" </w:instrText>
      </w:r>
      <w:r w:rsidRPr="00267DDE">
        <w:rPr>
          <w:rFonts w:ascii="Arial" w:eastAsia="Times New Roman" w:hAnsi="Arial" w:cs="Arial"/>
          <w:sz w:val="20"/>
          <w:szCs w:val="20"/>
        </w:rPr>
        <w:fldChar w:fldCharType="separate"/>
      </w:r>
      <w:r w:rsidRPr="00267DDE">
        <w:rPr>
          <w:rFonts w:ascii="Consolas" w:eastAsia="Times New Roman" w:hAnsi="Consolas" w:cs="Courier New"/>
          <w:sz w:val="20"/>
          <w:szCs w:val="20"/>
        </w:rPr>
        <w:t>divideind</w:t>
      </w:r>
      <w:proofErr w:type="spellEnd"/>
      <w:r w:rsidRPr="00267DDE">
        <w:rPr>
          <w:rFonts w:ascii="Arial" w:eastAsia="Times New Roman" w:hAnsi="Arial" w:cs="Arial"/>
          <w:sz w:val="20"/>
          <w:szCs w:val="20"/>
        </w:rPr>
        <w:fldChar w:fldCharType="end"/>
      </w:r>
      <w:r w:rsidRPr="00267DDE">
        <w:rPr>
          <w:rFonts w:ascii="Arial" w:eastAsia="Times New Roman" w:hAnsi="Arial" w:cs="Arial"/>
          <w:sz w:val="20"/>
          <w:szCs w:val="20"/>
        </w:rPr>
        <w:t>.</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w:t>
      </w:r>
      <w:proofErr w:type="spellStart"/>
      <w:r w:rsidRPr="00267DDE">
        <w:rPr>
          <w:rFonts w:ascii="Consolas" w:eastAsia="Times New Roman" w:hAnsi="Consolas" w:cs="Courier New"/>
          <w:sz w:val="20"/>
          <w:szCs w:val="20"/>
        </w:rPr>
        <w:t>trainT,valT,testT</w:t>
      </w:r>
      <w:proofErr w:type="spellEnd"/>
      <w:r w:rsidRPr="00267DDE">
        <w:rPr>
          <w:rFonts w:ascii="Consolas" w:eastAsia="Times New Roman" w:hAnsi="Consolas" w:cs="Courier New"/>
          <w:sz w:val="20"/>
          <w:szCs w:val="20"/>
        </w:rPr>
        <w:t xml:space="preserve">] = </w:t>
      </w:r>
      <w:proofErr w:type="spellStart"/>
      <w:r w:rsidRPr="00267DDE">
        <w:rPr>
          <w:rFonts w:ascii="Consolas" w:eastAsia="Times New Roman" w:hAnsi="Consolas" w:cs="Courier New"/>
          <w:sz w:val="20"/>
          <w:szCs w:val="20"/>
        </w:rPr>
        <w:t>divideind</w:t>
      </w:r>
      <w:proofErr w:type="spellEnd"/>
      <w:r w:rsidRPr="00267DDE">
        <w:rPr>
          <w:rFonts w:ascii="Consolas" w:eastAsia="Times New Roman" w:hAnsi="Consolas" w:cs="Courier New"/>
          <w:sz w:val="20"/>
          <w:szCs w:val="20"/>
        </w:rPr>
        <w:t>(</w:t>
      </w:r>
      <w:proofErr w:type="spellStart"/>
      <w:r w:rsidRPr="00267DDE">
        <w:rPr>
          <w:rFonts w:ascii="Consolas" w:eastAsia="Times New Roman" w:hAnsi="Consolas" w:cs="Courier New"/>
          <w:sz w:val="20"/>
          <w:szCs w:val="20"/>
        </w:rPr>
        <w:t>t,trainInd,valInd,testInd</w:t>
      </w:r>
      <w:proofErr w:type="spellEnd"/>
      <w:r w:rsidRPr="00267DDE">
        <w:rPr>
          <w:rFonts w:ascii="Consolas" w:eastAsia="Times New Roman" w:hAnsi="Consolas" w:cs="Courier New"/>
          <w:sz w:val="20"/>
          <w:szCs w:val="20"/>
        </w:rPr>
        <w:t>);</w:t>
      </w:r>
    </w:p>
    <w:p w:rsidR="00267DDE" w:rsidRPr="00267DDE" w:rsidRDefault="00267DDE" w:rsidP="00267DDE">
      <w:pPr>
        <w:spacing w:after="75" w:line="240" w:lineRule="auto"/>
        <w:outlineLvl w:val="2"/>
        <w:rPr>
          <w:rFonts w:ascii="Arial" w:eastAsia="Times New Roman" w:hAnsi="Arial" w:cs="Arial"/>
          <w:b/>
          <w:bCs/>
          <w:sz w:val="21"/>
          <w:szCs w:val="21"/>
        </w:rPr>
      </w:pPr>
      <w:r w:rsidRPr="00267DDE">
        <w:rPr>
          <w:rFonts w:ascii="Arial" w:eastAsia="Times New Roman" w:hAnsi="Arial" w:cs="Arial"/>
          <w:b/>
          <w:bCs/>
          <w:sz w:val="21"/>
          <w:szCs w:val="21"/>
        </w:rPr>
        <w:t>Regularization</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Another method for improving generalization is called </w:t>
      </w:r>
      <w:bookmarkStart w:id="5" w:name="zmw57dd0e12087"/>
      <w:bookmarkStart w:id="6" w:name="zmw57dd0e12090"/>
      <w:bookmarkEnd w:id="5"/>
      <w:bookmarkEnd w:id="6"/>
      <w:r w:rsidRPr="00267DDE">
        <w:rPr>
          <w:rFonts w:ascii="Arial" w:eastAsia="Times New Roman" w:hAnsi="Arial" w:cs="Arial"/>
          <w:sz w:val="20"/>
          <w:szCs w:val="20"/>
        </w:rPr>
        <w:t>regularization. This involves modifying the performance function, which is normally chosen to be the sum of squares of the network errors on the training set. The next section explains how the performance function can be modified, and the following section describes a routine that automatically sets the optimal performance function to achieve the best generalization.</w:t>
      </w:r>
    </w:p>
    <w:p w:rsidR="00267DDE" w:rsidRPr="00267DDE" w:rsidRDefault="00267DDE" w:rsidP="000A6746">
      <w:pPr>
        <w:spacing w:after="75" w:line="240" w:lineRule="auto"/>
        <w:jc w:val="both"/>
        <w:outlineLvl w:val="3"/>
        <w:rPr>
          <w:rFonts w:ascii="Arial" w:eastAsia="Times New Roman" w:hAnsi="Arial" w:cs="Arial"/>
          <w:b/>
          <w:bCs/>
          <w:sz w:val="20"/>
          <w:szCs w:val="20"/>
        </w:rPr>
      </w:pPr>
      <w:r w:rsidRPr="00267DDE">
        <w:rPr>
          <w:rFonts w:ascii="Arial" w:eastAsia="Times New Roman" w:hAnsi="Arial" w:cs="Arial"/>
          <w:b/>
          <w:bCs/>
          <w:sz w:val="20"/>
          <w:szCs w:val="20"/>
        </w:rPr>
        <w:t>Modified Performance Function</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The typical </w:t>
      </w:r>
      <w:bookmarkStart w:id="7" w:name="zmw57dd0e12101"/>
      <w:bookmarkEnd w:id="7"/>
      <w:r w:rsidRPr="00267DDE">
        <w:rPr>
          <w:rFonts w:ascii="Arial" w:eastAsia="Times New Roman" w:hAnsi="Arial" w:cs="Arial"/>
          <w:sz w:val="20"/>
          <w:szCs w:val="20"/>
        </w:rPr>
        <w:t>performance function used for training feedforward neural networks is the mean sum of squares of the network errors.</w:t>
      </w:r>
    </w:p>
    <w:p w:rsidR="00267DDE" w:rsidRPr="00267DDE" w:rsidRDefault="00267DDE" w:rsidP="00267DDE">
      <w:pPr>
        <w:spacing w:after="150" w:line="270" w:lineRule="atLeast"/>
        <w:ind w:left="480"/>
        <w:rPr>
          <w:rFonts w:ascii="Arial" w:eastAsia="Times New Roman" w:hAnsi="Arial" w:cs="Arial"/>
          <w:sz w:val="20"/>
          <w:szCs w:val="20"/>
        </w:rPr>
      </w:pPr>
      <w:r w:rsidRPr="00267DDE">
        <w:rPr>
          <w:rFonts w:ascii="Cambria" w:eastAsia="Times New Roman" w:hAnsi="Cambria" w:cs="Arial"/>
          <w:i/>
          <w:iCs/>
          <w:sz w:val="23"/>
          <w:szCs w:val="23"/>
        </w:rPr>
        <w:t>F</w:t>
      </w:r>
      <w:r w:rsidRPr="00267DDE">
        <w:rPr>
          <w:rFonts w:ascii="Cambria" w:eastAsia="Times New Roman" w:hAnsi="Cambria" w:cs="Arial"/>
          <w:sz w:val="23"/>
          <w:szCs w:val="23"/>
        </w:rPr>
        <w:t>=</w:t>
      </w:r>
      <w:proofErr w:type="spellStart"/>
      <w:r w:rsidRPr="00267DDE">
        <w:rPr>
          <w:rFonts w:ascii="Cambria" w:eastAsia="Times New Roman" w:hAnsi="Cambria" w:cs="Arial"/>
          <w:i/>
          <w:iCs/>
          <w:sz w:val="23"/>
          <w:szCs w:val="23"/>
        </w:rPr>
        <w:t>mse</w:t>
      </w:r>
      <w:proofErr w:type="spellEnd"/>
      <w:r w:rsidRPr="00267DDE">
        <w:rPr>
          <w:rFonts w:ascii="Cambria" w:eastAsia="Times New Roman" w:hAnsi="Cambria" w:cs="Arial"/>
          <w:sz w:val="23"/>
          <w:szCs w:val="23"/>
        </w:rPr>
        <w:t>=</w:t>
      </w:r>
      <w:r w:rsidRPr="00267DDE">
        <w:rPr>
          <w:rFonts w:ascii="Cambria" w:eastAsia="Times New Roman" w:hAnsi="Cambria" w:cs="Arial"/>
          <w:position w:val="-11"/>
          <w:sz w:val="15"/>
          <w:szCs w:val="15"/>
        </w:rPr>
        <w:t>1</w:t>
      </w:r>
      <w:r w:rsidRPr="00267DDE">
        <w:rPr>
          <w:rFonts w:ascii="Cambria" w:eastAsia="Times New Roman" w:hAnsi="Cambria" w:cs="Arial"/>
          <w:i/>
          <w:iCs/>
          <w:position w:val="-11"/>
          <w:sz w:val="15"/>
          <w:szCs w:val="15"/>
        </w:rPr>
        <w:t>N</w:t>
      </w:r>
      <w:r w:rsidRPr="00267DDE">
        <w:rPr>
          <w:rFonts w:ascii="Cambria" w:eastAsia="Times New Roman" w:hAnsi="Cambria" w:cs="Arial"/>
          <w:i/>
          <w:iCs/>
          <w:position w:val="-20"/>
          <w:sz w:val="15"/>
          <w:szCs w:val="15"/>
        </w:rPr>
        <w:t>N</w:t>
      </w:r>
      <w:r w:rsidRPr="00267DDE">
        <w:rPr>
          <w:rFonts w:ascii="Times New Roman" w:eastAsia="Times New Roman" w:hAnsi="Times New Roman" w:cs="Times New Roman"/>
          <w:position w:val="23"/>
          <w:sz w:val="23"/>
          <w:szCs w:val="23"/>
        </w:rPr>
        <w:sym w:font="Symbol" w:char="F058"/>
      </w:r>
      <w:proofErr w:type="spellStart"/>
      <w:r w:rsidRPr="00267DDE">
        <w:rPr>
          <w:rFonts w:ascii="Cambria" w:eastAsia="Times New Roman" w:hAnsi="Cambria" w:cs="Arial"/>
          <w:i/>
          <w:iCs/>
          <w:position w:val="-20"/>
          <w:sz w:val="15"/>
          <w:szCs w:val="15"/>
        </w:rPr>
        <w:t>i</w:t>
      </w:r>
      <w:proofErr w:type="spellEnd"/>
      <w:r w:rsidRPr="00267DDE">
        <w:rPr>
          <w:rFonts w:ascii="Cambria" w:eastAsia="Times New Roman" w:hAnsi="Cambria" w:cs="Arial"/>
          <w:position w:val="-20"/>
          <w:sz w:val="15"/>
          <w:szCs w:val="15"/>
        </w:rPr>
        <w:t>=1</w:t>
      </w:r>
      <w:r w:rsidRPr="00267DDE">
        <w:rPr>
          <w:rFonts w:ascii="Times New Roman" w:eastAsia="Times New Roman" w:hAnsi="Times New Roman" w:cs="Times New Roman"/>
          <w:sz w:val="23"/>
          <w:szCs w:val="23"/>
        </w:rPr>
        <w:t>(</w:t>
      </w:r>
      <w:r w:rsidRPr="00267DDE">
        <w:rPr>
          <w:rFonts w:ascii="Cambria" w:eastAsia="Times New Roman" w:hAnsi="Cambria" w:cs="Arial"/>
          <w:i/>
          <w:iCs/>
          <w:sz w:val="23"/>
          <w:szCs w:val="23"/>
        </w:rPr>
        <w:t>e</w:t>
      </w:r>
      <w:proofErr w:type="spellStart"/>
      <w:r w:rsidRPr="00267DDE">
        <w:rPr>
          <w:rFonts w:ascii="Cambria" w:eastAsia="Times New Roman" w:hAnsi="Cambria" w:cs="Arial"/>
          <w:i/>
          <w:iCs/>
          <w:position w:val="-8"/>
          <w:sz w:val="15"/>
          <w:szCs w:val="15"/>
        </w:rPr>
        <w:t>i</w:t>
      </w:r>
      <w:proofErr w:type="spellEnd"/>
      <w:r w:rsidRPr="00267DDE">
        <w:rPr>
          <w:rFonts w:ascii="Times New Roman" w:eastAsia="Times New Roman" w:hAnsi="Times New Roman" w:cs="Times New Roman"/>
          <w:sz w:val="23"/>
          <w:szCs w:val="23"/>
        </w:rPr>
        <w:t>)</w:t>
      </w:r>
      <w:r w:rsidRPr="00267DDE">
        <w:rPr>
          <w:rFonts w:ascii="Cambria" w:eastAsia="Times New Roman" w:hAnsi="Cambria" w:cs="Arial"/>
          <w:position w:val="12"/>
          <w:sz w:val="15"/>
          <w:szCs w:val="15"/>
        </w:rPr>
        <w:t>2</w:t>
      </w:r>
      <w:r w:rsidRPr="00267DDE">
        <w:rPr>
          <w:rFonts w:ascii="Cambria" w:eastAsia="Times New Roman" w:hAnsi="Cambria" w:cs="Arial"/>
          <w:sz w:val="23"/>
          <w:szCs w:val="23"/>
        </w:rPr>
        <w:t>=</w:t>
      </w:r>
      <w:r w:rsidRPr="00267DDE">
        <w:rPr>
          <w:rFonts w:ascii="Cambria" w:eastAsia="Times New Roman" w:hAnsi="Cambria" w:cs="Arial"/>
          <w:position w:val="-11"/>
          <w:sz w:val="15"/>
          <w:szCs w:val="15"/>
        </w:rPr>
        <w:t>1</w:t>
      </w:r>
      <w:r w:rsidRPr="00267DDE">
        <w:rPr>
          <w:rFonts w:ascii="Cambria" w:eastAsia="Times New Roman" w:hAnsi="Cambria" w:cs="Arial"/>
          <w:i/>
          <w:iCs/>
          <w:position w:val="-11"/>
          <w:sz w:val="15"/>
          <w:szCs w:val="15"/>
        </w:rPr>
        <w:t>N</w:t>
      </w:r>
      <w:r w:rsidRPr="00267DDE">
        <w:rPr>
          <w:rFonts w:ascii="Cambria" w:eastAsia="Times New Roman" w:hAnsi="Cambria" w:cs="Arial"/>
          <w:i/>
          <w:iCs/>
          <w:position w:val="-20"/>
          <w:sz w:val="15"/>
          <w:szCs w:val="15"/>
        </w:rPr>
        <w:t>N</w:t>
      </w:r>
      <w:r w:rsidRPr="00267DDE">
        <w:rPr>
          <w:rFonts w:ascii="Times New Roman" w:eastAsia="Times New Roman" w:hAnsi="Times New Roman" w:cs="Times New Roman"/>
          <w:position w:val="23"/>
          <w:sz w:val="23"/>
          <w:szCs w:val="23"/>
        </w:rPr>
        <w:sym w:font="Symbol" w:char="F058"/>
      </w:r>
      <w:proofErr w:type="spellStart"/>
      <w:r w:rsidRPr="00267DDE">
        <w:rPr>
          <w:rFonts w:ascii="Cambria" w:eastAsia="Times New Roman" w:hAnsi="Cambria" w:cs="Arial"/>
          <w:i/>
          <w:iCs/>
          <w:position w:val="-20"/>
          <w:sz w:val="15"/>
          <w:szCs w:val="15"/>
        </w:rPr>
        <w:t>i</w:t>
      </w:r>
      <w:proofErr w:type="spellEnd"/>
      <w:r w:rsidRPr="00267DDE">
        <w:rPr>
          <w:rFonts w:ascii="Cambria" w:eastAsia="Times New Roman" w:hAnsi="Cambria" w:cs="Arial"/>
          <w:position w:val="-20"/>
          <w:sz w:val="15"/>
          <w:szCs w:val="15"/>
        </w:rPr>
        <w:t>=1</w:t>
      </w:r>
      <w:r w:rsidRPr="00267DDE">
        <w:rPr>
          <w:rFonts w:ascii="Times New Roman" w:eastAsia="Times New Roman" w:hAnsi="Times New Roman" w:cs="Times New Roman"/>
          <w:sz w:val="23"/>
          <w:szCs w:val="23"/>
        </w:rPr>
        <w:t>(</w:t>
      </w:r>
      <w:r w:rsidRPr="00267DDE">
        <w:rPr>
          <w:rFonts w:ascii="Cambria" w:eastAsia="Times New Roman" w:hAnsi="Cambria" w:cs="Arial"/>
          <w:i/>
          <w:iCs/>
          <w:sz w:val="23"/>
          <w:szCs w:val="23"/>
        </w:rPr>
        <w:t>t</w:t>
      </w:r>
      <w:proofErr w:type="spellStart"/>
      <w:r w:rsidRPr="00267DDE">
        <w:rPr>
          <w:rFonts w:ascii="Cambria" w:eastAsia="Times New Roman" w:hAnsi="Cambria" w:cs="Arial"/>
          <w:i/>
          <w:iCs/>
          <w:position w:val="-8"/>
          <w:sz w:val="15"/>
          <w:szCs w:val="15"/>
        </w:rPr>
        <w:t>i</w:t>
      </w:r>
      <w:proofErr w:type="spellEnd"/>
      <w:r w:rsidRPr="00267DDE">
        <w:rPr>
          <w:rFonts w:ascii="Cambria" w:eastAsia="Times New Roman" w:hAnsi="Cambria" w:cs="Arial"/>
          <w:sz w:val="23"/>
          <w:szCs w:val="23"/>
        </w:rPr>
        <w:t>−</w:t>
      </w:r>
      <w:r w:rsidRPr="00267DDE">
        <w:rPr>
          <w:rFonts w:ascii="Cambria" w:eastAsia="Times New Roman" w:hAnsi="Cambria" w:cs="Arial"/>
          <w:i/>
          <w:iCs/>
          <w:sz w:val="23"/>
          <w:szCs w:val="23"/>
        </w:rPr>
        <w:t>α</w:t>
      </w:r>
      <w:proofErr w:type="spellStart"/>
      <w:r w:rsidRPr="00267DDE">
        <w:rPr>
          <w:rFonts w:ascii="Cambria" w:eastAsia="Times New Roman" w:hAnsi="Cambria" w:cs="Arial"/>
          <w:i/>
          <w:iCs/>
          <w:position w:val="-8"/>
          <w:sz w:val="15"/>
          <w:szCs w:val="15"/>
        </w:rPr>
        <w:t>i</w:t>
      </w:r>
      <w:proofErr w:type="spellEnd"/>
      <w:r w:rsidRPr="00267DDE">
        <w:rPr>
          <w:rFonts w:ascii="Times New Roman" w:eastAsia="Times New Roman" w:hAnsi="Times New Roman" w:cs="Times New Roman"/>
          <w:sz w:val="23"/>
          <w:szCs w:val="23"/>
        </w:rPr>
        <w:t>)</w:t>
      </w:r>
      <w:r w:rsidRPr="00267DDE">
        <w:rPr>
          <w:rFonts w:ascii="Cambria" w:eastAsia="Times New Roman" w:hAnsi="Cambria" w:cs="Arial"/>
          <w:position w:val="12"/>
          <w:sz w:val="15"/>
          <w:szCs w:val="15"/>
        </w:rPr>
        <w:t>2</w:t>
      </w:r>
    </w:p>
    <w:p w:rsidR="00267DDE" w:rsidRPr="00267DDE" w:rsidRDefault="00267DDE" w:rsidP="00267DDE">
      <w:pPr>
        <w:spacing w:after="0" w:line="270" w:lineRule="atLeast"/>
        <w:rPr>
          <w:rFonts w:ascii="Arial" w:eastAsia="Times New Roman" w:hAnsi="Arial" w:cs="Arial"/>
          <w:sz w:val="20"/>
          <w:szCs w:val="20"/>
        </w:rPr>
      </w:pPr>
      <w:r w:rsidRPr="00267DDE">
        <w:rPr>
          <w:rFonts w:ascii="Arial" w:eastAsia="Times New Roman" w:hAnsi="Arial" w:cs="Arial"/>
          <w:sz w:val="20"/>
          <w:szCs w:val="20"/>
        </w:rPr>
        <w:t>It is possible to improve generalization if you modify the performance function by adding a term that consists of the mean of the sum of squares of the network weights and biases </w:t>
      </w:r>
      <w:proofErr w:type="spellStart"/>
      <w:r w:rsidRPr="00267DDE">
        <w:rPr>
          <w:rFonts w:ascii="Cambria" w:eastAsia="Times New Roman" w:hAnsi="Cambria" w:cs="Arial"/>
          <w:i/>
          <w:iCs/>
          <w:sz w:val="23"/>
          <w:szCs w:val="23"/>
        </w:rPr>
        <w:t>msereg</w:t>
      </w:r>
      <w:proofErr w:type="spellEnd"/>
      <w:r w:rsidRPr="00267DDE">
        <w:rPr>
          <w:rFonts w:ascii="Cambria" w:eastAsia="Times New Roman" w:hAnsi="Cambria" w:cs="Arial"/>
          <w:sz w:val="23"/>
          <w:szCs w:val="23"/>
        </w:rPr>
        <w:t>=</w:t>
      </w:r>
      <w:proofErr w:type="spellStart"/>
      <w:r w:rsidRPr="00267DDE">
        <w:rPr>
          <w:rFonts w:ascii="Cambria" w:eastAsia="Times New Roman" w:hAnsi="Cambria" w:cs="Arial"/>
          <w:i/>
          <w:iCs/>
          <w:sz w:val="23"/>
          <w:szCs w:val="23"/>
        </w:rPr>
        <w:t>γ</w:t>
      </w:r>
      <w:r w:rsidRPr="00267DDE">
        <w:rPr>
          <w:rFonts w:ascii="Cambria" w:eastAsia="Times New Roman" w:hAnsi="Cambria" w:cs="Arial"/>
          <w:sz w:val="23"/>
          <w:szCs w:val="23"/>
        </w:rPr>
        <w:t>∗</w:t>
      </w:r>
      <w:r w:rsidRPr="00267DDE">
        <w:rPr>
          <w:rFonts w:ascii="Cambria" w:eastAsia="Times New Roman" w:hAnsi="Cambria" w:cs="Arial"/>
          <w:i/>
          <w:iCs/>
          <w:sz w:val="23"/>
          <w:szCs w:val="23"/>
        </w:rPr>
        <w:t>msw</w:t>
      </w:r>
      <w:proofErr w:type="spellEnd"/>
      <w:r w:rsidRPr="00267DDE">
        <w:rPr>
          <w:rFonts w:ascii="Cambria" w:eastAsia="Times New Roman" w:hAnsi="Cambria" w:cs="Arial"/>
          <w:sz w:val="23"/>
          <w:szCs w:val="23"/>
        </w:rPr>
        <w:t>+</w:t>
      </w:r>
      <w:r w:rsidRPr="00267DDE">
        <w:rPr>
          <w:rFonts w:ascii="Times New Roman" w:eastAsia="Times New Roman" w:hAnsi="Times New Roman" w:cs="Times New Roman"/>
          <w:position w:val="21"/>
          <w:sz w:val="23"/>
          <w:szCs w:val="23"/>
        </w:rPr>
        <w:t>(</w:t>
      </w:r>
      <w:r w:rsidRPr="00267DDE">
        <w:rPr>
          <w:rFonts w:ascii="Cambria" w:eastAsia="Times New Roman" w:hAnsi="Cambria" w:cs="Arial"/>
          <w:sz w:val="23"/>
          <w:szCs w:val="23"/>
        </w:rPr>
        <w:t>1−</w:t>
      </w:r>
      <w:r w:rsidRPr="00267DDE">
        <w:rPr>
          <w:rFonts w:ascii="Cambria" w:eastAsia="Times New Roman" w:hAnsi="Cambria" w:cs="Arial"/>
          <w:i/>
          <w:iCs/>
          <w:sz w:val="23"/>
          <w:szCs w:val="23"/>
        </w:rPr>
        <w:t>γ</w:t>
      </w:r>
      <w:r w:rsidRPr="00267DDE">
        <w:rPr>
          <w:rFonts w:ascii="Times New Roman" w:eastAsia="Times New Roman" w:hAnsi="Times New Roman" w:cs="Times New Roman"/>
          <w:position w:val="21"/>
          <w:sz w:val="23"/>
          <w:szCs w:val="23"/>
        </w:rPr>
        <w:t>)</w:t>
      </w:r>
      <w:r w:rsidRPr="00267DDE">
        <w:rPr>
          <w:rFonts w:ascii="Cambria" w:eastAsia="Times New Roman" w:hAnsi="Cambria" w:cs="Arial"/>
          <w:sz w:val="23"/>
          <w:szCs w:val="23"/>
        </w:rPr>
        <w:t>∗</w:t>
      </w:r>
      <w:proofErr w:type="spellStart"/>
      <w:r w:rsidRPr="00267DDE">
        <w:rPr>
          <w:rFonts w:ascii="Cambria" w:eastAsia="Times New Roman" w:hAnsi="Cambria" w:cs="Arial"/>
          <w:i/>
          <w:iCs/>
          <w:sz w:val="23"/>
          <w:szCs w:val="23"/>
        </w:rPr>
        <w:t>mse</w:t>
      </w:r>
      <w:proofErr w:type="spellEnd"/>
      <w:r w:rsidRPr="00267DDE">
        <w:rPr>
          <w:rFonts w:ascii="Arial" w:eastAsia="Times New Roman" w:hAnsi="Arial" w:cs="Arial"/>
          <w:sz w:val="20"/>
          <w:szCs w:val="20"/>
        </w:rPr>
        <w:t>, where </w:t>
      </w:r>
      <w:r w:rsidRPr="00267DDE">
        <w:rPr>
          <w:rFonts w:ascii="Cambria" w:eastAsia="Times New Roman" w:hAnsi="Cambria" w:cs="Arial"/>
          <w:i/>
          <w:iCs/>
          <w:sz w:val="23"/>
          <w:szCs w:val="23"/>
        </w:rPr>
        <w:t>γ</w:t>
      </w:r>
      <w:r w:rsidRPr="00267DDE">
        <w:rPr>
          <w:rFonts w:ascii="Arial" w:eastAsia="Times New Roman" w:hAnsi="Arial" w:cs="Arial"/>
          <w:sz w:val="20"/>
          <w:szCs w:val="20"/>
        </w:rPr>
        <w:t> is the performance ratio, and</w:t>
      </w:r>
    </w:p>
    <w:p w:rsidR="00267DDE" w:rsidRPr="00267DDE" w:rsidRDefault="00267DDE" w:rsidP="00267DDE">
      <w:pPr>
        <w:spacing w:after="150" w:line="270" w:lineRule="atLeast"/>
        <w:ind w:left="480"/>
        <w:rPr>
          <w:rFonts w:ascii="Arial" w:eastAsia="Times New Roman" w:hAnsi="Arial" w:cs="Arial"/>
          <w:sz w:val="20"/>
          <w:szCs w:val="20"/>
        </w:rPr>
      </w:pPr>
      <w:proofErr w:type="spellStart"/>
      <w:r w:rsidRPr="00267DDE">
        <w:rPr>
          <w:rFonts w:ascii="Cambria" w:eastAsia="Times New Roman" w:hAnsi="Cambria" w:cs="Arial"/>
          <w:i/>
          <w:iCs/>
          <w:sz w:val="23"/>
          <w:szCs w:val="23"/>
        </w:rPr>
        <w:t>msw</w:t>
      </w:r>
      <w:proofErr w:type="spellEnd"/>
      <w:r w:rsidRPr="00267DDE">
        <w:rPr>
          <w:rFonts w:ascii="Cambria" w:eastAsia="Times New Roman" w:hAnsi="Cambria" w:cs="Arial"/>
          <w:sz w:val="23"/>
          <w:szCs w:val="23"/>
        </w:rPr>
        <w:t>=</w:t>
      </w:r>
      <w:r w:rsidRPr="00267DDE">
        <w:rPr>
          <w:rFonts w:ascii="Cambria" w:eastAsia="Times New Roman" w:hAnsi="Cambria" w:cs="Arial"/>
          <w:position w:val="-11"/>
          <w:sz w:val="15"/>
          <w:szCs w:val="15"/>
        </w:rPr>
        <w:t>1</w:t>
      </w:r>
      <w:r w:rsidRPr="00267DDE">
        <w:rPr>
          <w:rFonts w:ascii="Cambria" w:eastAsia="Times New Roman" w:hAnsi="Cambria" w:cs="Arial"/>
          <w:i/>
          <w:iCs/>
          <w:position w:val="-11"/>
          <w:sz w:val="15"/>
          <w:szCs w:val="15"/>
        </w:rPr>
        <w:t>n</w:t>
      </w:r>
      <w:r w:rsidRPr="00267DDE">
        <w:rPr>
          <w:rFonts w:ascii="Cambria" w:eastAsia="Times New Roman" w:hAnsi="Cambria" w:cs="Arial"/>
          <w:i/>
          <w:iCs/>
          <w:position w:val="-20"/>
          <w:sz w:val="15"/>
          <w:szCs w:val="15"/>
        </w:rPr>
        <w:t>n</w:t>
      </w:r>
      <w:r w:rsidRPr="00267DDE">
        <w:rPr>
          <w:rFonts w:ascii="Times New Roman" w:eastAsia="Times New Roman" w:hAnsi="Times New Roman" w:cs="Times New Roman"/>
          <w:position w:val="23"/>
          <w:sz w:val="23"/>
          <w:szCs w:val="23"/>
        </w:rPr>
        <w:sym w:font="Symbol" w:char="F058"/>
      </w:r>
      <w:r w:rsidRPr="00267DDE">
        <w:rPr>
          <w:rFonts w:ascii="Cambria" w:eastAsia="Times New Roman" w:hAnsi="Cambria" w:cs="Arial"/>
          <w:i/>
          <w:iCs/>
          <w:position w:val="-20"/>
          <w:sz w:val="15"/>
          <w:szCs w:val="15"/>
        </w:rPr>
        <w:t>j</w:t>
      </w:r>
      <w:r w:rsidRPr="00267DDE">
        <w:rPr>
          <w:rFonts w:ascii="Cambria" w:eastAsia="Times New Roman" w:hAnsi="Cambria" w:cs="Arial"/>
          <w:position w:val="-20"/>
          <w:sz w:val="15"/>
          <w:szCs w:val="15"/>
        </w:rPr>
        <w:t>=1</w:t>
      </w:r>
      <w:r w:rsidRPr="00267DDE">
        <w:rPr>
          <w:rFonts w:ascii="Cambria" w:eastAsia="Times New Roman" w:hAnsi="Cambria" w:cs="Arial"/>
          <w:i/>
          <w:iCs/>
          <w:sz w:val="23"/>
          <w:szCs w:val="23"/>
        </w:rPr>
        <w:t>w</w:t>
      </w:r>
      <w:r w:rsidRPr="00267DDE">
        <w:rPr>
          <w:rFonts w:ascii="Cambria" w:eastAsia="Times New Roman" w:hAnsi="Cambria" w:cs="Arial"/>
          <w:position w:val="-8"/>
          <w:sz w:val="15"/>
          <w:szCs w:val="15"/>
        </w:rPr>
        <w:t>2</w:t>
      </w:r>
      <w:r w:rsidRPr="00267DDE">
        <w:rPr>
          <w:rFonts w:ascii="Cambria" w:eastAsia="Times New Roman" w:hAnsi="Cambria" w:cs="Arial"/>
          <w:i/>
          <w:iCs/>
          <w:position w:val="-8"/>
          <w:sz w:val="15"/>
          <w:szCs w:val="15"/>
        </w:rPr>
        <w:t>j</w:t>
      </w:r>
    </w:p>
    <w:p w:rsidR="00267DDE" w:rsidRPr="00267DDE" w:rsidRDefault="00267DDE" w:rsidP="00267DDE">
      <w:pPr>
        <w:spacing w:after="150" w:line="270" w:lineRule="atLeast"/>
        <w:rPr>
          <w:rFonts w:ascii="Arial" w:eastAsia="Times New Roman" w:hAnsi="Arial" w:cs="Arial"/>
          <w:sz w:val="20"/>
          <w:szCs w:val="20"/>
        </w:rPr>
      </w:pPr>
      <w:r w:rsidRPr="00267DDE">
        <w:rPr>
          <w:rFonts w:ascii="Arial" w:eastAsia="Times New Roman" w:hAnsi="Arial" w:cs="Arial"/>
          <w:sz w:val="20"/>
          <w:szCs w:val="20"/>
        </w:rPr>
        <w:lastRenderedPageBreak/>
        <w:t>Using this performance function causes the network to have smaller weights and biases, and this forces the network response to be smoother and less likely to overfit.</w:t>
      </w:r>
    </w:p>
    <w:p w:rsidR="00267DDE" w:rsidRPr="00267DDE" w:rsidRDefault="00267DDE" w:rsidP="00267DDE">
      <w:pPr>
        <w:spacing w:after="150" w:line="270" w:lineRule="atLeast"/>
        <w:rPr>
          <w:rFonts w:ascii="Arial" w:eastAsia="Times New Roman" w:hAnsi="Arial" w:cs="Arial"/>
          <w:sz w:val="20"/>
          <w:szCs w:val="20"/>
        </w:rPr>
      </w:pPr>
      <w:r w:rsidRPr="00267DDE">
        <w:rPr>
          <w:rFonts w:ascii="Arial" w:eastAsia="Times New Roman" w:hAnsi="Arial" w:cs="Arial"/>
          <w:sz w:val="20"/>
          <w:szCs w:val="20"/>
        </w:rPr>
        <w:t>The following code reinitializes the previous network and retrains it using the BFGS algorithm with the regularized performance function. Here the performance ratio is set to 0.5, which gives equal weight to the mean square errors and the mean square weights. (Data division is cancelled by setting </w:t>
      </w:r>
      <w:proofErr w:type="spellStart"/>
      <w:r w:rsidRPr="00267DDE">
        <w:rPr>
          <w:rFonts w:ascii="Consolas" w:eastAsia="Times New Roman" w:hAnsi="Consolas" w:cs="Courier New"/>
          <w:sz w:val="20"/>
          <w:szCs w:val="20"/>
        </w:rPr>
        <w:t>net.divideFcn</w:t>
      </w:r>
      <w:proofErr w:type="spellEnd"/>
      <w:r w:rsidRPr="00267DDE">
        <w:rPr>
          <w:rFonts w:ascii="Arial" w:eastAsia="Times New Roman" w:hAnsi="Arial" w:cs="Arial"/>
          <w:sz w:val="20"/>
          <w:szCs w:val="20"/>
        </w:rPr>
        <w:t> so that the effects of </w:t>
      </w:r>
      <w:proofErr w:type="spellStart"/>
      <w:r w:rsidRPr="00267DDE">
        <w:rPr>
          <w:rFonts w:ascii="Consolas" w:eastAsia="Times New Roman" w:hAnsi="Consolas" w:cs="Courier New"/>
          <w:sz w:val="20"/>
          <w:szCs w:val="20"/>
        </w:rPr>
        <w:t>msereg</w:t>
      </w:r>
      <w:proofErr w:type="spellEnd"/>
      <w:r w:rsidRPr="00267DDE">
        <w:rPr>
          <w:rFonts w:ascii="Arial" w:eastAsia="Times New Roman" w:hAnsi="Arial" w:cs="Arial"/>
          <w:sz w:val="20"/>
          <w:szCs w:val="20"/>
        </w:rPr>
        <w:t> are isolated from early stopping.)</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w:t>
      </w:r>
      <w:proofErr w:type="spellStart"/>
      <w:r w:rsidRPr="00267DDE">
        <w:rPr>
          <w:rFonts w:ascii="Consolas" w:eastAsia="Times New Roman" w:hAnsi="Consolas" w:cs="Courier New"/>
          <w:sz w:val="20"/>
          <w:szCs w:val="20"/>
        </w:rPr>
        <w:t>x,t</w:t>
      </w:r>
      <w:proofErr w:type="spellEnd"/>
      <w:r w:rsidRPr="00267DDE">
        <w:rPr>
          <w:rFonts w:ascii="Consolas" w:eastAsia="Times New Roman" w:hAnsi="Consolas" w:cs="Courier New"/>
          <w:sz w:val="20"/>
          <w:szCs w:val="20"/>
        </w:rPr>
        <w:t xml:space="preserve">] = </w:t>
      </w:r>
      <w:proofErr w:type="spellStart"/>
      <w:r w:rsidRPr="00267DDE">
        <w:rPr>
          <w:rFonts w:ascii="Consolas" w:eastAsia="Times New Roman" w:hAnsi="Consolas" w:cs="Courier New"/>
          <w:sz w:val="20"/>
          <w:szCs w:val="20"/>
        </w:rPr>
        <w:t>simplefit_dataset</w:t>
      </w:r>
      <w:proofErr w:type="spellEnd"/>
      <w:r w:rsidRPr="00267DDE">
        <w:rPr>
          <w:rFonts w:ascii="Consolas" w:eastAsia="Times New Roman" w:hAnsi="Consolas" w:cs="Courier New"/>
          <w:sz w:val="20"/>
          <w:szCs w:val="20"/>
        </w:rPr>
        <w:t>;</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 xml:space="preserve">net = </w:t>
      </w:r>
      <w:proofErr w:type="spellStart"/>
      <w:r w:rsidRPr="00267DDE">
        <w:rPr>
          <w:rFonts w:ascii="Consolas" w:eastAsia="Times New Roman" w:hAnsi="Consolas" w:cs="Courier New"/>
          <w:sz w:val="20"/>
          <w:szCs w:val="20"/>
        </w:rPr>
        <w:t>feedforwardnet</w:t>
      </w:r>
      <w:proofErr w:type="spellEnd"/>
      <w:r w:rsidRPr="00267DDE">
        <w:rPr>
          <w:rFonts w:ascii="Consolas" w:eastAsia="Times New Roman" w:hAnsi="Consolas" w:cs="Courier New"/>
          <w:sz w:val="20"/>
          <w:szCs w:val="20"/>
        </w:rPr>
        <w:t>(10,'trainbfg');</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proofErr w:type="spellStart"/>
      <w:r w:rsidRPr="00267DDE">
        <w:rPr>
          <w:rFonts w:ascii="Consolas" w:eastAsia="Times New Roman" w:hAnsi="Consolas" w:cs="Courier New"/>
          <w:sz w:val="20"/>
          <w:szCs w:val="20"/>
        </w:rPr>
        <w:t>net.divideFcn</w:t>
      </w:r>
      <w:proofErr w:type="spellEnd"/>
      <w:r w:rsidRPr="00267DDE">
        <w:rPr>
          <w:rFonts w:ascii="Consolas" w:eastAsia="Times New Roman" w:hAnsi="Consolas" w:cs="Courier New"/>
          <w:sz w:val="20"/>
          <w:szCs w:val="20"/>
        </w:rPr>
        <w:t xml:space="preserve"> = '';</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proofErr w:type="spellStart"/>
      <w:r w:rsidRPr="00267DDE">
        <w:rPr>
          <w:rFonts w:ascii="Consolas" w:eastAsia="Times New Roman" w:hAnsi="Consolas" w:cs="Courier New"/>
          <w:sz w:val="20"/>
          <w:szCs w:val="20"/>
        </w:rPr>
        <w:t>net.trainParam.epochs</w:t>
      </w:r>
      <w:proofErr w:type="spellEnd"/>
      <w:r w:rsidRPr="00267DDE">
        <w:rPr>
          <w:rFonts w:ascii="Consolas" w:eastAsia="Times New Roman" w:hAnsi="Consolas" w:cs="Courier New"/>
          <w:sz w:val="20"/>
          <w:szCs w:val="20"/>
        </w:rPr>
        <w:t xml:space="preserve"> = 300;</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proofErr w:type="spellStart"/>
      <w:r w:rsidRPr="00267DDE">
        <w:rPr>
          <w:rFonts w:ascii="Consolas" w:eastAsia="Times New Roman" w:hAnsi="Consolas" w:cs="Courier New"/>
          <w:sz w:val="20"/>
          <w:szCs w:val="20"/>
        </w:rPr>
        <w:t>net.trainParam.goal</w:t>
      </w:r>
      <w:proofErr w:type="spellEnd"/>
      <w:r w:rsidRPr="00267DDE">
        <w:rPr>
          <w:rFonts w:ascii="Consolas" w:eastAsia="Times New Roman" w:hAnsi="Consolas" w:cs="Courier New"/>
          <w:sz w:val="20"/>
          <w:szCs w:val="20"/>
        </w:rPr>
        <w:t xml:space="preserve"> = 1e-5;</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proofErr w:type="spellStart"/>
      <w:r w:rsidRPr="00267DDE">
        <w:rPr>
          <w:rFonts w:ascii="Consolas" w:eastAsia="Times New Roman" w:hAnsi="Consolas" w:cs="Courier New"/>
          <w:sz w:val="20"/>
          <w:szCs w:val="20"/>
        </w:rPr>
        <w:t>net.performParam.regularization</w:t>
      </w:r>
      <w:proofErr w:type="spellEnd"/>
      <w:r w:rsidRPr="00267DDE">
        <w:rPr>
          <w:rFonts w:ascii="Consolas" w:eastAsia="Times New Roman" w:hAnsi="Consolas" w:cs="Courier New"/>
          <w:sz w:val="20"/>
          <w:szCs w:val="20"/>
        </w:rPr>
        <w:t xml:space="preserve"> = 0.5;</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jc w:val="both"/>
        <w:rPr>
          <w:rFonts w:ascii="Consolas" w:eastAsia="Times New Roman" w:hAnsi="Consolas" w:cs="Courier New"/>
          <w:sz w:val="20"/>
          <w:szCs w:val="20"/>
        </w:rPr>
      </w:pPr>
      <w:r w:rsidRPr="00267DDE">
        <w:rPr>
          <w:rFonts w:ascii="Consolas" w:eastAsia="Times New Roman" w:hAnsi="Consolas" w:cs="Courier New"/>
          <w:sz w:val="20"/>
          <w:szCs w:val="20"/>
        </w:rPr>
        <w:t>net = train(</w:t>
      </w:r>
      <w:proofErr w:type="spellStart"/>
      <w:r w:rsidRPr="00267DDE">
        <w:rPr>
          <w:rFonts w:ascii="Consolas" w:eastAsia="Times New Roman" w:hAnsi="Consolas" w:cs="Courier New"/>
          <w:sz w:val="20"/>
          <w:szCs w:val="20"/>
        </w:rPr>
        <w:t>net,x,t</w:t>
      </w:r>
      <w:proofErr w:type="spellEnd"/>
      <w:r w:rsidRPr="00267DDE">
        <w:rPr>
          <w:rFonts w:ascii="Consolas" w:eastAsia="Times New Roman" w:hAnsi="Consolas" w:cs="Courier New"/>
          <w:sz w:val="20"/>
          <w:szCs w:val="20"/>
        </w:rPr>
        <w:t>);</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The problem with regularization is that it is difficult to determine the optimum value for the performance ratio parameter. If you make this parameter too large, you might get overfitting. If the ratio is too small, the network does not adequately fit the training data. The next section describes a routine that automatically sets the regularization parameters.</w:t>
      </w:r>
    </w:p>
    <w:p w:rsidR="00267DDE" w:rsidRPr="00267DDE" w:rsidRDefault="00267DDE" w:rsidP="000A6746">
      <w:pPr>
        <w:spacing w:after="75" w:line="240" w:lineRule="auto"/>
        <w:jc w:val="both"/>
        <w:outlineLvl w:val="3"/>
        <w:rPr>
          <w:rFonts w:ascii="Arial" w:eastAsia="Times New Roman" w:hAnsi="Arial" w:cs="Arial"/>
          <w:b/>
          <w:bCs/>
          <w:sz w:val="20"/>
          <w:szCs w:val="20"/>
        </w:rPr>
      </w:pPr>
      <w:r w:rsidRPr="00267DDE">
        <w:rPr>
          <w:rFonts w:ascii="Arial" w:eastAsia="Times New Roman" w:hAnsi="Arial" w:cs="Arial"/>
          <w:b/>
          <w:bCs/>
          <w:sz w:val="20"/>
          <w:szCs w:val="20"/>
        </w:rPr>
        <w:t>Automated Regularization (</w:t>
      </w:r>
      <w:proofErr w:type="spellStart"/>
      <w:r w:rsidRPr="00267DDE">
        <w:rPr>
          <w:rFonts w:ascii="Arial" w:eastAsia="Times New Roman" w:hAnsi="Arial" w:cs="Arial"/>
          <w:b/>
          <w:bCs/>
          <w:sz w:val="20"/>
          <w:szCs w:val="20"/>
        </w:rPr>
        <w:t>trainbr</w:t>
      </w:r>
      <w:proofErr w:type="spellEnd"/>
      <w:r w:rsidRPr="00267DDE">
        <w:rPr>
          <w:rFonts w:ascii="Arial" w:eastAsia="Times New Roman" w:hAnsi="Arial" w:cs="Arial"/>
          <w:b/>
          <w:bCs/>
          <w:sz w:val="20"/>
          <w:szCs w:val="20"/>
        </w:rPr>
        <w:t>)</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It is desirable to determine the optimal </w:t>
      </w:r>
      <w:bookmarkStart w:id="8" w:name="zmw57dd0e12148"/>
      <w:bookmarkEnd w:id="8"/>
      <w:r w:rsidRPr="00267DDE">
        <w:rPr>
          <w:rFonts w:ascii="Arial" w:eastAsia="Times New Roman" w:hAnsi="Arial" w:cs="Arial"/>
          <w:sz w:val="20"/>
          <w:szCs w:val="20"/>
        </w:rPr>
        <w:t>regularization parameters in an automated fashion. One approach to this process is the </w:t>
      </w:r>
      <w:bookmarkStart w:id="9" w:name="zmw57dd0e12154"/>
      <w:bookmarkEnd w:id="9"/>
      <w:r w:rsidRPr="00267DDE">
        <w:rPr>
          <w:rFonts w:ascii="Arial" w:eastAsia="Times New Roman" w:hAnsi="Arial" w:cs="Arial"/>
          <w:sz w:val="20"/>
          <w:szCs w:val="20"/>
        </w:rPr>
        <w:t>Bayesian framework of David MacKay [</w:t>
      </w:r>
      <w:hyperlink r:id="rId6" w:history="1">
        <w:r w:rsidRPr="00267DDE">
          <w:rPr>
            <w:rFonts w:ascii="Arial" w:eastAsia="Times New Roman" w:hAnsi="Arial" w:cs="Arial"/>
            <w:sz w:val="24"/>
            <w:szCs w:val="24"/>
          </w:rPr>
          <w:t>MacK92</w:t>
        </w:r>
      </w:hyperlink>
      <w:r w:rsidRPr="00267DDE">
        <w:rPr>
          <w:rFonts w:ascii="Arial" w:eastAsia="Times New Roman" w:hAnsi="Arial" w:cs="Arial"/>
          <w:sz w:val="20"/>
          <w:szCs w:val="20"/>
        </w:rPr>
        <w:t>]. In this framework, the weights and biases of the network are assumed to be random variables with specified distributions. The regularization parameters are related to the unknown variances associated with these distributions. You can then estimate these parameters using statistical techniques.</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 xml:space="preserve">A detailed discussion of Bayesian regularization is beyond the scope of this user guide. A detailed discussion of the use of Bayesian regularization, in combination with </w:t>
      </w:r>
      <w:proofErr w:type="spellStart"/>
      <w:r w:rsidRPr="00267DDE">
        <w:rPr>
          <w:rFonts w:ascii="Arial" w:eastAsia="Times New Roman" w:hAnsi="Arial" w:cs="Arial"/>
          <w:sz w:val="20"/>
          <w:szCs w:val="20"/>
        </w:rPr>
        <w:t>Levenberg</w:t>
      </w:r>
      <w:proofErr w:type="spellEnd"/>
      <w:r w:rsidRPr="00267DDE">
        <w:rPr>
          <w:rFonts w:ascii="Arial" w:eastAsia="Times New Roman" w:hAnsi="Arial" w:cs="Arial"/>
          <w:sz w:val="20"/>
          <w:szCs w:val="20"/>
        </w:rPr>
        <w:t>-Marquardt training, can be found in [</w:t>
      </w:r>
      <w:hyperlink r:id="rId7" w:history="1">
        <w:r w:rsidRPr="00267DDE">
          <w:rPr>
            <w:rFonts w:ascii="Arial" w:eastAsia="Times New Roman" w:hAnsi="Arial" w:cs="Arial"/>
            <w:sz w:val="24"/>
            <w:szCs w:val="24"/>
          </w:rPr>
          <w:t>FoHa97</w:t>
        </w:r>
      </w:hyperlink>
      <w:r w:rsidRPr="00267DDE">
        <w:rPr>
          <w:rFonts w:ascii="Arial" w:eastAsia="Times New Roman" w:hAnsi="Arial" w:cs="Arial"/>
          <w:sz w:val="20"/>
          <w:szCs w:val="20"/>
        </w:rPr>
        <w:t>].</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Bayesian regularization has been implemented in the function </w:t>
      </w:r>
      <w:proofErr w:type="spellStart"/>
      <w:r w:rsidRPr="00267DDE">
        <w:rPr>
          <w:rFonts w:ascii="Arial" w:eastAsia="Times New Roman" w:hAnsi="Arial" w:cs="Arial"/>
          <w:sz w:val="20"/>
          <w:szCs w:val="20"/>
        </w:rPr>
        <w:fldChar w:fldCharType="begin"/>
      </w:r>
      <w:r w:rsidRPr="00267DDE">
        <w:rPr>
          <w:rFonts w:ascii="Arial" w:eastAsia="Times New Roman" w:hAnsi="Arial" w:cs="Arial"/>
          <w:sz w:val="20"/>
          <w:szCs w:val="20"/>
        </w:rPr>
        <w:instrText xml:space="preserve"> HYPERLINK "http://www.mathworks.com/help/nnet/ref/trainbr.html" </w:instrText>
      </w:r>
      <w:r w:rsidRPr="00267DDE">
        <w:rPr>
          <w:rFonts w:ascii="Arial" w:eastAsia="Times New Roman" w:hAnsi="Arial" w:cs="Arial"/>
          <w:sz w:val="20"/>
          <w:szCs w:val="20"/>
        </w:rPr>
        <w:fldChar w:fldCharType="separate"/>
      </w:r>
      <w:r w:rsidRPr="00267DDE">
        <w:rPr>
          <w:rFonts w:ascii="Consolas" w:eastAsia="Times New Roman" w:hAnsi="Consolas" w:cs="Courier New"/>
          <w:sz w:val="20"/>
          <w:szCs w:val="20"/>
        </w:rPr>
        <w:t>trainbr</w:t>
      </w:r>
      <w:proofErr w:type="spellEnd"/>
      <w:r w:rsidRPr="00267DDE">
        <w:rPr>
          <w:rFonts w:ascii="Arial" w:eastAsia="Times New Roman" w:hAnsi="Arial" w:cs="Arial"/>
          <w:sz w:val="20"/>
          <w:szCs w:val="20"/>
        </w:rPr>
        <w:fldChar w:fldCharType="end"/>
      </w:r>
      <w:r w:rsidRPr="00267DDE">
        <w:rPr>
          <w:rFonts w:ascii="Arial" w:eastAsia="Times New Roman" w:hAnsi="Arial" w:cs="Arial"/>
          <w:sz w:val="20"/>
          <w:szCs w:val="20"/>
        </w:rPr>
        <w:t>. The following code shows how you can train a 1-20-1 network using this function to approximate the noisy sine wave shown in the figure in </w:t>
      </w:r>
      <w:hyperlink r:id="rId8" w:history="1">
        <w:r w:rsidRPr="00267DDE">
          <w:rPr>
            <w:rFonts w:ascii="Arial" w:eastAsia="Times New Roman" w:hAnsi="Arial" w:cs="Arial"/>
            <w:sz w:val="24"/>
            <w:szCs w:val="24"/>
          </w:rPr>
          <w:t>Improve Neural Network Generalization and Avoid Overfitting</w:t>
        </w:r>
      </w:hyperlink>
      <w:r w:rsidRPr="00267DDE">
        <w:rPr>
          <w:rFonts w:ascii="Arial" w:eastAsia="Times New Roman" w:hAnsi="Arial" w:cs="Arial"/>
          <w:sz w:val="20"/>
          <w:szCs w:val="20"/>
        </w:rPr>
        <w:t>. (Data division is cancelled by setting </w:t>
      </w:r>
      <w:proofErr w:type="spellStart"/>
      <w:r w:rsidRPr="00267DDE">
        <w:rPr>
          <w:rFonts w:ascii="Consolas" w:eastAsia="Times New Roman" w:hAnsi="Consolas" w:cs="Courier New"/>
          <w:sz w:val="20"/>
          <w:szCs w:val="20"/>
        </w:rPr>
        <w:t>net.divideFcn</w:t>
      </w:r>
      <w:proofErr w:type="spellEnd"/>
      <w:r w:rsidRPr="00267DDE">
        <w:rPr>
          <w:rFonts w:ascii="Arial" w:eastAsia="Times New Roman" w:hAnsi="Arial" w:cs="Arial"/>
          <w:sz w:val="20"/>
          <w:szCs w:val="20"/>
        </w:rPr>
        <w:t> so that the effects of </w:t>
      </w:r>
      <w:proofErr w:type="spellStart"/>
      <w:r w:rsidRPr="00267DDE">
        <w:rPr>
          <w:rFonts w:ascii="Arial" w:eastAsia="Times New Roman" w:hAnsi="Arial" w:cs="Arial"/>
          <w:sz w:val="20"/>
          <w:szCs w:val="20"/>
        </w:rPr>
        <w:fldChar w:fldCharType="begin"/>
      </w:r>
      <w:r w:rsidRPr="00267DDE">
        <w:rPr>
          <w:rFonts w:ascii="Arial" w:eastAsia="Times New Roman" w:hAnsi="Arial" w:cs="Arial"/>
          <w:sz w:val="20"/>
          <w:szCs w:val="20"/>
        </w:rPr>
        <w:instrText xml:space="preserve"> HYPERLINK "http://www.mathworks.com/help/nnet/ref/trainbr.html" </w:instrText>
      </w:r>
      <w:r w:rsidRPr="00267DDE">
        <w:rPr>
          <w:rFonts w:ascii="Arial" w:eastAsia="Times New Roman" w:hAnsi="Arial" w:cs="Arial"/>
          <w:sz w:val="20"/>
          <w:szCs w:val="20"/>
        </w:rPr>
        <w:fldChar w:fldCharType="separate"/>
      </w:r>
      <w:r w:rsidRPr="00267DDE">
        <w:rPr>
          <w:rFonts w:ascii="Consolas" w:eastAsia="Times New Roman" w:hAnsi="Consolas" w:cs="Courier New"/>
          <w:sz w:val="20"/>
          <w:szCs w:val="20"/>
        </w:rPr>
        <w:t>trainbr</w:t>
      </w:r>
      <w:proofErr w:type="spellEnd"/>
      <w:r w:rsidRPr="00267DDE">
        <w:rPr>
          <w:rFonts w:ascii="Arial" w:eastAsia="Times New Roman" w:hAnsi="Arial" w:cs="Arial"/>
          <w:sz w:val="20"/>
          <w:szCs w:val="20"/>
        </w:rPr>
        <w:fldChar w:fldCharType="end"/>
      </w:r>
      <w:r w:rsidRPr="00267DDE">
        <w:rPr>
          <w:rFonts w:ascii="Arial" w:eastAsia="Times New Roman" w:hAnsi="Arial" w:cs="Arial"/>
          <w:sz w:val="20"/>
          <w:szCs w:val="20"/>
        </w:rPr>
        <w:t> are isolated from early stopping.)</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x = -1:0.05:1;</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t = sin(2*pi*x) + 0.1*</w:t>
      </w:r>
      <w:proofErr w:type="spellStart"/>
      <w:r w:rsidRPr="00267DDE">
        <w:rPr>
          <w:rFonts w:ascii="Consolas" w:eastAsia="Times New Roman" w:hAnsi="Consolas" w:cs="Courier New"/>
          <w:sz w:val="20"/>
          <w:szCs w:val="20"/>
        </w:rPr>
        <w:t>randn</w:t>
      </w:r>
      <w:proofErr w:type="spellEnd"/>
      <w:r w:rsidRPr="00267DDE">
        <w:rPr>
          <w:rFonts w:ascii="Consolas" w:eastAsia="Times New Roman" w:hAnsi="Consolas" w:cs="Courier New"/>
          <w:sz w:val="20"/>
          <w:szCs w:val="20"/>
        </w:rPr>
        <w:t>(size(x));</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 xml:space="preserve">net = </w:t>
      </w:r>
      <w:proofErr w:type="spellStart"/>
      <w:r w:rsidRPr="00267DDE">
        <w:rPr>
          <w:rFonts w:ascii="Consolas" w:eastAsia="Times New Roman" w:hAnsi="Consolas" w:cs="Courier New"/>
          <w:sz w:val="20"/>
          <w:szCs w:val="20"/>
        </w:rPr>
        <w:t>feedforwardnet</w:t>
      </w:r>
      <w:proofErr w:type="spellEnd"/>
      <w:r w:rsidRPr="00267DDE">
        <w:rPr>
          <w:rFonts w:ascii="Consolas" w:eastAsia="Times New Roman" w:hAnsi="Consolas" w:cs="Courier New"/>
          <w:sz w:val="20"/>
          <w:szCs w:val="20"/>
        </w:rPr>
        <w:t>(20,'trainbr');</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rPr>
      </w:pPr>
      <w:r w:rsidRPr="00267DDE">
        <w:rPr>
          <w:rFonts w:ascii="Consolas" w:eastAsia="Times New Roman" w:hAnsi="Consolas" w:cs="Courier New"/>
          <w:sz w:val="20"/>
          <w:szCs w:val="20"/>
        </w:rPr>
        <w:t>net = train(</w:t>
      </w:r>
      <w:proofErr w:type="spellStart"/>
      <w:r w:rsidRPr="00267DDE">
        <w:rPr>
          <w:rFonts w:ascii="Consolas" w:eastAsia="Times New Roman" w:hAnsi="Consolas" w:cs="Courier New"/>
          <w:sz w:val="20"/>
          <w:szCs w:val="20"/>
        </w:rPr>
        <w:t>net,x,t</w:t>
      </w:r>
      <w:proofErr w:type="spellEnd"/>
      <w:r w:rsidRPr="00267DDE">
        <w:rPr>
          <w:rFonts w:ascii="Consolas" w:eastAsia="Times New Roman" w:hAnsi="Consolas" w:cs="Courier New"/>
          <w:sz w:val="20"/>
          <w:szCs w:val="20"/>
        </w:rPr>
        <w:t>);</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One feature of this algorithm is that it provides a measure of how many network parameters (weights and biases) are being effectively used by the network. In this case, the final trained network uses approximately 12 parameters (indicated by </w:t>
      </w:r>
      <w:r w:rsidRPr="00267DDE">
        <w:rPr>
          <w:rFonts w:ascii="Consolas" w:eastAsia="Times New Roman" w:hAnsi="Consolas" w:cs="Courier New"/>
          <w:sz w:val="20"/>
          <w:szCs w:val="20"/>
        </w:rPr>
        <w:t>#Par</w:t>
      </w:r>
      <w:r w:rsidRPr="00267DDE">
        <w:rPr>
          <w:rFonts w:ascii="Arial" w:eastAsia="Times New Roman" w:hAnsi="Arial" w:cs="Arial"/>
          <w:sz w:val="20"/>
          <w:szCs w:val="20"/>
        </w:rPr>
        <w:t xml:space="preserve"> in the printout) out of the 61 total weights and biases in the 1-20-1 network. This effective number of parameters should remain approximately the same, no matter how large </w:t>
      </w:r>
      <w:r w:rsidRPr="00267DDE">
        <w:rPr>
          <w:rFonts w:ascii="Arial" w:eastAsia="Times New Roman" w:hAnsi="Arial" w:cs="Arial"/>
          <w:sz w:val="20"/>
          <w:szCs w:val="20"/>
        </w:rPr>
        <w:lastRenderedPageBreak/>
        <w:t>the number of parameters in the network becomes. (This assumes that the network has been trained for a sufficient number of iterations to ensure convergence.)</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The </w:t>
      </w:r>
      <w:proofErr w:type="spellStart"/>
      <w:r w:rsidRPr="00267DDE">
        <w:rPr>
          <w:rFonts w:ascii="Arial" w:eastAsia="Times New Roman" w:hAnsi="Arial" w:cs="Arial"/>
          <w:sz w:val="20"/>
          <w:szCs w:val="20"/>
        </w:rPr>
        <w:fldChar w:fldCharType="begin"/>
      </w:r>
      <w:r w:rsidRPr="00267DDE">
        <w:rPr>
          <w:rFonts w:ascii="Arial" w:eastAsia="Times New Roman" w:hAnsi="Arial" w:cs="Arial"/>
          <w:sz w:val="20"/>
          <w:szCs w:val="20"/>
        </w:rPr>
        <w:instrText xml:space="preserve"> HYPERLINK "http://www.mathworks.com/help/nnet/ref/trainbr.html" </w:instrText>
      </w:r>
      <w:r w:rsidRPr="00267DDE">
        <w:rPr>
          <w:rFonts w:ascii="Arial" w:eastAsia="Times New Roman" w:hAnsi="Arial" w:cs="Arial"/>
          <w:sz w:val="20"/>
          <w:szCs w:val="20"/>
        </w:rPr>
        <w:fldChar w:fldCharType="separate"/>
      </w:r>
      <w:r w:rsidRPr="00267DDE">
        <w:rPr>
          <w:rFonts w:ascii="Consolas" w:eastAsia="Times New Roman" w:hAnsi="Consolas" w:cs="Courier New"/>
          <w:sz w:val="20"/>
          <w:szCs w:val="20"/>
        </w:rPr>
        <w:t>trainbr</w:t>
      </w:r>
      <w:proofErr w:type="spellEnd"/>
      <w:r w:rsidRPr="00267DDE">
        <w:rPr>
          <w:rFonts w:ascii="Arial" w:eastAsia="Times New Roman" w:hAnsi="Arial" w:cs="Arial"/>
          <w:sz w:val="20"/>
          <w:szCs w:val="20"/>
        </w:rPr>
        <w:fldChar w:fldCharType="end"/>
      </w:r>
      <w:r w:rsidRPr="00267DDE">
        <w:rPr>
          <w:rFonts w:ascii="Arial" w:eastAsia="Times New Roman" w:hAnsi="Arial" w:cs="Arial"/>
          <w:sz w:val="20"/>
          <w:szCs w:val="20"/>
        </w:rPr>
        <w:t> algorithm generally works best when the network inputs and targets are scaled so that they fall approximately in the range [−1,1]. That is the case for the test problem here. If your inputs and targets do not fall in this range, you can use the function </w:t>
      </w:r>
      <w:proofErr w:type="spellStart"/>
      <w:r w:rsidRPr="00267DDE">
        <w:rPr>
          <w:rFonts w:ascii="Arial" w:eastAsia="Times New Roman" w:hAnsi="Arial" w:cs="Arial"/>
          <w:sz w:val="20"/>
          <w:szCs w:val="20"/>
        </w:rPr>
        <w:fldChar w:fldCharType="begin"/>
      </w:r>
      <w:r w:rsidRPr="00267DDE">
        <w:rPr>
          <w:rFonts w:ascii="Arial" w:eastAsia="Times New Roman" w:hAnsi="Arial" w:cs="Arial"/>
          <w:sz w:val="20"/>
          <w:szCs w:val="20"/>
        </w:rPr>
        <w:instrText xml:space="preserve"> HYPERLINK "http://www.mathworks.com/help/nnet/ref/mapminmax.html" </w:instrText>
      </w:r>
      <w:r w:rsidRPr="00267DDE">
        <w:rPr>
          <w:rFonts w:ascii="Arial" w:eastAsia="Times New Roman" w:hAnsi="Arial" w:cs="Arial"/>
          <w:sz w:val="20"/>
          <w:szCs w:val="20"/>
        </w:rPr>
        <w:fldChar w:fldCharType="separate"/>
      </w:r>
      <w:r w:rsidRPr="00267DDE">
        <w:rPr>
          <w:rFonts w:ascii="Consolas" w:eastAsia="Times New Roman" w:hAnsi="Consolas" w:cs="Courier New"/>
          <w:sz w:val="20"/>
          <w:szCs w:val="20"/>
        </w:rPr>
        <w:t>mapminmax</w:t>
      </w:r>
      <w:proofErr w:type="spellEnd"/>
      <w:r w:rsidRPr="00267DDE">
        <w:rPr>
          <w:rFonts w:ascii="Arial" w:eastAsia="Times New Roman" w:hAnsi="Arial" w:cs="Arial"/>
          <w:sz w:val="20"/>
          <w:szCs w:val="20"/>
        </w:rPr>
        <w:fldChar w:fldCharType="end"/>
      </w:r>
      <w:r w:rsidRPr="00267DDE">
        <w:rPr>
          <w:rFonts w:ascii="Arial" w:eastAsia="Times New Roman" w:hAnsi="Arial" w:cs="Arial"/>
          <w:sz w:val="20"/>
          <w:szCs w:val="20"/>
        </w:rPr>
        <w:t> or </w:t>
      </w:r>
      <w:proofErr w:type="spellStart"/>
      <w:r w:rsidRPr="00267DDE">
        <w:rPr>
          <w:rFonts w:ascii="Arial" w:eastAsia="Times New Roman" w:hAnsi="Arial" w:cs="Arial"/>
          <w:sz w:val="20"/>
          <w:szCs w:val="20"/>
        </w:rPr>
        <w:fldChar w:fldCharType="begin"/>
      </w:r>
      <w:r w:rsidRPr="00267DDE">
        <w:rPr>
          <w:rFonts w:ascii="Arial" w:eastAsia="Times New Roman" w:hAnsi="Arial" w:cs="Arial"/>
          <w:sz w:val="20"/>
          <w:szCs w:val="20"/>
        </w:rPr>
        <w:instrText xml:space="preserve"> HYPERLINK "http://www.mathworks.com/help/nnet/ref/mapstd.html" </w:instrText>
      </w:r>
      <w:r w:rsidRPr="00267DDE">
        <w:rPr>
          <w:rFonts w:ascii="Arial" w:eastAsia="Times New Roman" w:hAnsi="Arial" w:cs="Arial"/>
          <w:sz w:val="20"/>
          <w:szCs w:val="20"/>
        </w:rPr>
        <w:fldChar w:fldCharType="separate"/>
      </w:r>
      <w:r w:rsidRPr="00267DDE">
        <w:rPr>
          <w:rFonts w:ascii="Consolas" w:eastAsia="Times New Roman" w:hAnsi="Consolas" w:cs="Courier New"/>
          <w:sz w:val="20"/>
          <w:szCs w:val="20"/>
        </w:rPr>
        <w:t>mapstd</w:t>
      </w:r>
      <w:proofErr w:type="spellEnd"/>
      <w:r w:rsidRPr="00267DDE">
        <w:rPr>
          <w:rFonts w:ascii="Arial" w:eastAsia="Times New Roman" w:hAnsi="Arial" w:cs="Arial"/>
          <w:sz w:val="20"/>
          <w:szCs w:val="20"/>
        </w:rPr>
        <w:fldChar w:fldCharType="end"/>
      </w:r>
      <w:r w:rsidRPr="00267DDE">
        <w:rPr>
          <w:rFonts w:ascii="Arial" w:eastAsia="Times New Roman" w:hAnsi="Arial" w:cs="Arial"/>
          <w:sz w:val="20"/>
          <w:szCs w:val="20"/>
        </w:rPr>
        <w:t> to perform the scaling, as described in </w:t>
      </w:r>
      <w:hyperlink r:id="rId9" w:history="1">
        <w:r w:rsidRPr="00267DDE">
          <w:rPr>
            <w:rFonts w:ascii="Arial" w:eastAsia="Times New Roman" w:hAnsi="Arial" w:cs="Arial"/>
            <w:sz w:val="24"/>
            <w:szCs w:val="24"/>
          </w:rPr>
          <w:t>Choose Neural Network Input-Output Processing Functions</w:t>
        </w:r>
      </w:hyperlink>
      <w:r w:rsidRPr="00267DDE">
        <w:rPr>
          <w:rFonts w:ascii="Arial" w:eastAsia="Times New Roman" w:hAnsi="Arial" w:cs="Arial"/>
          <w:sz w:val="20"/>
          <w:szCs w:val="20"/>
        </w:rPr>
        <w:t>. Networks created with </w:t>
      </w:r>
      <w:proofErr w:type="spellStart"/>
      <w:r w:rsidRPr="00267DDE">
        <w:rPr>
          <w:rFonts w:ascii="Arial" w:eastAsia="Times New Roman" w:hAnsi="Arial" w:cs="Arial"/>
          <w:sz w:val="20"/>
          <w:szCs w:val="20"/>
        </w:rPr>
        <w:fldChar w:fldCharType="begin"/>
      </w:r>
      <w:r w:rsidRPr="00267DDE">
        <w:rPr>
          <w:rFonts w:ascii="Arial" w:eastAsia="Times New Roman" w:hAnsi="Arial" w:cs="Arial"/>
          <w:sz w:val="20"/>
          <w:szCs w:val="20"/>
        </w:rPr>
        <w:instrText xml:space="preserve"> HYPERLINK "http://www.mathworks.com/help/nnet/ref/feedforwardnet.html" </w:instrText>
      </w:r>
      <w:r w:rsidRPr="00267DDE">
        <w:rPr>
          <w:rFonts w:ascii="Arial" w:eastAsia="Times New Roman" w:hAnsi="Arial" w:cs="Arial"/>
          <w:sz w:val="20"/>
          <w:szCs w:val="20"/>
        </w:rPr>
        <w:fldChar w:fldCharType="separate"/>
      </w:r>
      <w:r w:rsidRPr="00267DDE">
        <w:rPr>
          <w:rFonts w:ascii="Consolas" w:eastAsia="Times New Roman" w:hAnsi="Consolas" w:cs="Courier New"/>
          <w:sz w:val="20"/>
          <w:szCs w:val="20"/>
        </w:rPr>
        <w:t>feedforwardnet</w:t>
      </w:r>
      <w:proofErr w:type="spellEnd"/>
      <w:r w:rsidRPr="00267DDE">
        <w:rPr>
          <w:rFonts w:ascii="Arial" w:eastAsia="Times New Roman" w:hAnsi="Arial" w:cs="Arial"/>
          <w:sz w:val="20"/>
          <w:szCs w:val="20"/>
        </w:rPr>
        <w:fldChar w:fldCharType="end"/>
      </w:r>
      <w:r w:rsidRPr="00267DDE">
        <w:rPr>
          <w:rFonts w:ascii="Arial" w:eastAsia="Times New Roman" w:hAnsi="Arial" w:cs="Arial"/>
          <w:sz w:val="20"/>
          <w:szCs w:val="20"/>
        </w:rPr>
        <w:t> include </w:t>
      </w:r>
      <w:proofErr w:type="spellStart"/>
      <w:r w:rsidRPr="00267DDE">
        <w:rPr>
          <w:rFonts w:ascii="Consolas" w:eastAsia="Times New Roman" w:hAnsi="Consolas" w:cs="Courier New"/>
          <w:sz w:val="20"/>
          <w:szCs w:val="20"/>
        </w:rPr>
        <w:t>mapminmax</w:t>
      </w:r>
      <w:proofErr w:type="spellEnd"/>
      <w:r w:rsidRPr="00267DDE">
        <w:rPr>
          <w:rFonts w:ascii="Arial" w:eastAsia="Times New Roman" w:hAnsi="Arial" w:cs="Arial"/>
          <w:sz w:val="20"/>
          <w:szCs w:val="20"/>
        </w:rPr>
        <w:t> as an input and output processing function by default.</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 xml:space="preserve">The following figure shows the response of the trained network. In contrast to the previous figure, in which a 1-20-1 network </w:t>
      </w:r>
      <w:proofErr w:type="spellStart"/>
      <w:r w:rsidRPr="00267DDE">
        <w:rPr>
          <w:rFonts w:ascii="Arial" w:eastAsia="Times New Roman" w:hAnsi="Arial" w:cs="Arial"/>
          <w:sz w:val="20"/>
          <w:szCs w:val="20"/>
        </w:rPr>
        <w:t>overfits</w:t>
      </w:r>
      <w:proofErr w:type="spellEnd"/>
      <w:r w:rsidRPr="00267DDE">
        <w:rPr>
          <w:rFonts w:ascii="Arial" w:eastAsia="Times New Roman" w:hAnsi="Arial" w:cs="Arial"/>
          <w:sz w:val="20"/>
          <w:szCs w:val="20"/>
        </w:rPr>
        <w:t xml:space="preserve"> the data, here you see that the network response is very close to the underlying sine function (dotted line), and, therefore, the network will generalize well to new inputs. You could have tried an even larger network, but the network response would never overfit the data. This eliminates the guesswork required in determining the optimum network size.</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When using </w:t>
      </w:r>
      <w:proofErr w:type="spellStart"/>
      <w:r w:rsidRPr="00267DDE">
        <w:rPr>
          <w:rFonts w:ascii="Arial" w:eastAsia="Times New Roman" w:hAnsi="Arial" w:cs="Arial"/>
          <w:sz w:val="20"/>
          <w:szCs w:val="20"/>
        </w:rPr>
        <w:fldChar w:fldCharType="begin"/>
      </w:r>
      <w:r w:rsidRPr="00267DDE">
        <w:rPr>
          <w:rFonts w:ascii="Arial" w:eastAsia="Times New Roman" w:hAnsi="Arial" w:cs="Arial"/>
          <w:sz w:val="20"/>
          <w:szCs w:val="20"/>
        </w:rPr>
        <w:instrText xml:space="preserve"> HYPERLINK "http://www.mathworks.com/help/nnet/ref/trainbr.html" </w:instrText>
      </w:r>
      <w:r w:rsidRPr="00267DDE">
        <w:rPr>
          <w:rFonts w:ascii="Arial" w:eastAsia="Times New Roman" w:hAnsi="Arial" w:cs="Arial"/>
          <w:sz w:val="20"/>
          <w:szCs w:val="20"/>
        </w:rPr>
        <w:fldChar w:fldCharType="separate"/>
      </w:r>
      <w:r w:rsidRPr="00267DDE">
        <w:rPr>
          <w:rFonts w:ascii="Consolas" w:eastAsia="Times New Roman" w:hAnsi="Consolas" w:cs="Courier New"/>
          <w:sz w:val="20"/>
          <w:szCs w:val="20"/>
        </w:rPr>
        <w:t>trainbr</w:t>
      </w:r>
      <w:proofErr w:type="spellEnd"/>
      <w:r w:rsidRPr="00267DDE">
        <w:rPr>
          <w:rFonts w:ascii="Arial" w:eastAsia="Times New Roman" w:hAnsi="Arial" w:cs="Arial"/>
          <w:sz w:val="20"/>
          <w:szCs w:val="20"/>
        </w:rPr>
        <w:fldChar w:fldCharType="end"/>
      </w:r>
      <w:r w:rsidRPr="00267DDE">
        <w:rPr>
          <w:rFonts w:ascii="Arial" w:eastAsia="Times New Roman" w:hAnsi="Arial" w:cs="Arial"/>
          <w:sz w:val="20"/>
          <w:szCs w:val="20"/>
        </w:rPr>
        <w:t>, it is important to let the algorithm run until the effective number of parameters has converged. The training might stop with the message "Maximum MU reached." This is typical, and is a good indication that the algorithm has truly converged. You can also tell that the algorithm has converged if the sum squared error (SSE) and sum squared weights (SSW) are relatively constant over several iterations. When this occurs you might want to click the </w:t>
      </w:r>
      <w:r w:rsidRPr="00267DDE">
        <w:rPr>
          <w:rFonts w:ascii="Arial" w:eastAsia="Times New Roman" w:hAnsi="Arial" w:cs="Arial"/>
          <w:b/>
          <w:bCs/>
          <w:sz w:val="20"/>
          <w:szCs w:val="20"/>
        </w:rPr>
        <w:t>Stop Training</w:t>
      </w:r>
      <w:r w:rsidRPr="00267DDE">
        <w:rPr>
          <w:rFonts w:ascii="Arial" w:eastAsia="Times New Roman" w:hAnsi="Arial" w:cs="Arial"/>
          <w:sz w:val="20"/>
          <w:szCs w:val="20"/>
        </w:rPr>
        <w:t> button in the training window.</w:t>
      </w:r>
    </w:p>
    <w:p w:rsidR="00267DDE" w:rsidRPr="00267DDE" w:rsidRDefault="00267DDE" w:rsidP="00267DDE">
      <w:pPr>
        <w:spacing w:after="150" w:line="270" w:lineRule="atLeast"/>
        <w:rPr>
          <w:rFonts w:ascii="Arial" w:eastAsia="Times New Roman" w:hAnsi="Arial" w:cs="Arial"/>
          <w:sz w:val="20"/>
          <w:szCs w:val="20"/>
        </w:rPr>
      </w:pPr>
      <w:r w:rsidRPr="00267DDE">
        <w:rPr>
          <w:rFonts w:ascii="Arial" w:eastAsia="Times New Roman" w:hAnsi="Arial" w:cs="Arial"/>
          <w:noProof/>
          <w:sz w:val="20"/>
          <w:szCs w:val="20"/>
          <w:lang w:val="en-PH" w:eastAsia="en-PH"/>
        </w:rPr>
        <w:drawing>
          <wp:inline distT="0" distB="0" distL="0" distR="0" wp14:anchorId="754E6F75" wp14:editId="5D16C36E">
            <wp:extent cx="3076575" cy="2495550"/>
            <wp:effectExtent l="0" t="0" r="9525" b="0"/>
            <wp:docPr id="2" name="Picture 2" descr="http://www.mathworks.com/help/nnet/ug/backprop_gen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thworks.com/help/nnet/ug/backprop_gen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2495550"/>
                    </a:xfrm>
                    <a:prstGeom prst="rect">
                      <a:avLst/>
                    </a:prstGeom>
                    <a:noFill/>
                    <a:ln>
                      <a:noFill/>
                    </a:ln>
                  </pic:spPr>
                </pic:pic>
              </a:graphicData>
            </a:graphic>
          </wp:inline>
        </w:drawing>
      </w:r>
    </w:p>
    <w:p w:rsidR="00267DDE" w:rsidRPr="00267DDE" w:rsidRDefault="00267DDE" w:rsidP="00267DDE">
      <w:pPr>
        <w:spacing w:after="75" w:line="240" w:lineRule="auto"/>
        <w:outlineLvl w:val="2"/>
        <w:rPr>
          <w:rFonts w:ascii="Arial" w:eastAsia="Times New Roman" w:hAnsi="Arial" w:cs="Arial"/>
          <w:b/>
          <w:bCs/>
          <w:sz w:val="21"/>
          <w:szCs w:val="21"/>
        </w:rPr>
      </w:pPr>
      <w:r w:rsidRPr="00267DDE">
        <w:rPr>
          <w:rFonts w:ascii="Arial" w:eastAsia="Times New Roman" w:hAnsi="Arial" w:cs="Arial"/>
          <w:b/>
          <w:bCs/>
          <w:sz w:val="21"/>
          <w:szCs w:val="21"/>
        </w:rPr>
        <w:t>Summary and Discussion of Early Stopping and Regularization</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Early stopping and regularization can ensure network generalization when you apply them properly.</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For early stopping, you must be careful not to use an algorithm that converges too rapidly. If you are using a fast algorithm (like </w:t>
      </w:r>
      <w:proofErr w:type="spellStart"/>
      <w:r w:rsidRPr="00267DDE">
        <w:rPr>
          <w:rFonts w:ascii="Arial" w:eastAsia="Times New Roman" w:hAnsi="Arial" w:cs="Arial"/>
          <w:sz w:val="20"/>
          <w:szCs w:val="20"/>
        </w:rPr>
        <w:fldChar w:fldCharType="begin"/>
      </w:r>
      <w:r w:rsidRPr="00267DDE">
        <w:rPr>
          <w:rFonts w:ascii="Arial" w:eastAsia="Times New Roman" w:hAnsi="Arial" w:cs="Arial"/>
          <w:sz w:val="20"/>
          <w:szCs w:val="20"/>
        </w:rPr>
        <w:instrText xml:space="preserve"> HYPERLINK "http://www.mathworks.com/help/nnet/ref/trainlm.html" </w:instrText>
      </w:r>
      <w:r w:rsidRPr="00267DDE">
        <w:rPr>
          <w:rFonts w:ascii="Arial" w:eastAsia="Times New Roman" w:hAnsi="Arial" w:cs="Arial"/>
          <w:sz w:val="20"/>
          <w:szCs w:val="20"/>
        </w:rPr>
        <w:fldChar w:fldCharType="separate"/>
      </w:r>
      <w:r w:rsidRPr="00267DDE">
        <w:rPr>
          <w:rFonts w:ascii="Consolas" w:eastAsia="Times New Roman" w:hAnsi="Consolas" w:cs="Courier New"/>
          <w:sz w:val="20"/>
          <w:szCs w:val="20"/>
        </w:rPr>
        <w:t>trainlm</w:t>
      </w:r>
      <w:proofErr w:type="spellEnd"/>
      <w:r w:rsidRPr="00267DDE">
        <w:rPr>
          <w:rFonts w:ascii="Arial" w:eastAsia="Times New Roman" w:hAnsi="Arial" w:cs="Arial"/>
          <w:sz w:val="20"/>
          <w:szCs w:val="20"/>
        </w:rPr>
        <w:fldChar w:fldCharType="end"/>
      </w:r>
      <w:r w:rsidRPr="00267DDE">
        <w:rPr>
          <w:rFonts w:ascii="Arial" w:eastAsia="Times New Roman" w:hAnsi="Arial" w:cs="Arial"/>
          <w:sz w:val="20"/>
          <w:szCs w:val="20"/>
        </w:rPr>
        <w:t>), set the training parameters so that the convergence is relatively slow. For example, set </w:t>
      </w:r>
      <w:r w:rsidRPr="00267DDE">
        <w:rPr>
          <w:rFonts w:ascii="Consolas" w:eastAsia="Times New Roman" w:hAnsi="Consolas" w:cs="Courier New"/>
          <w:sz w:val="20"/>
          <w:szCs w:val="20"/>
        </w:rPr>
        <w:t>mu</w:t>
      </w:r>
      <w:r w:rsidRPr="00267DDE">
        <w:rPr>
          <w:rFonts w:ascii="Arial" w:eastAsia="Times New Roman" w:hAnsi="Arial" w:cs="Arial"/>
          <w:sz w:val="20"/>
          <w:szCs w:val="20"/>
        </w:rPr>
        <w:t> to a relatively large value, such as 1, and set </w:t>
      </w:r>
      <w:proofErr w:type="spellStart"/>
      <w:r w:rsidRPr="00267DDE">
        <w:rPr>
          <w:rFonts w:ascii="Consolas" w:eastAsia="Times New Roman" w:hAnsi="Consolas" w:cs="Courier New"/>
          <w:sz w:val="20"/>
          <w:szCs w:val="20"/>
        </w:rPr>
        <w:t>mu_dec</w:t>
      </w:r>
      <w:proofErr w:type="spellEnd"/>
      <w:r w:rsidRPr="00267DDE">
        <w:rPr>
          <w:rFonts w:ascii="Arial" w:eastAsia="Times New Roman" w:hAnsi="Arial" w:cs="Arial"/>
          <w:sz w:val="20"/>
          <w:szCs w:val="20"/>
        </w:rPr>
        <w:t> and </w:t>
      </w:r>
      <w:proofErr w:type="spellStart"/>
      <w:r w:rsidRPr="00267DDE">
        <w:rPr>
          <w:rFonts w:ascii="Consolas" w:eastAsia="Times New Roman" w:hAnsi="Consolas" w:cs="Courier New"/>
          <w:sz w:val="20"/>
          <w:szCs w:val="20"/>
        </w:rPr>
        <w:t>mu_inc</w:t>
      </w:r>
      <w:proofErr w:type="spellEnd"/>
      <w:r w:rsidRPr="00267DDE">
        <w:rPr>
          <w:rFonts w:ascii="Arial" w:eastAsia="Times New Roman" w:hAnsi="Arial" w:cs="Arial"/>
          <w:sz w:val="20"/>
          <w:szCs w:val="20"/>
        </w:rPr>
        <w:t> to values close to 1, such as 0.8 and 1.5, respectively. The training functions </w:t>
      </w:r>
      <w:proofErr w:type="spellStart"/>
      <w:r w:rsidRPr="00267DDE">
        <w:rPr>
          <w:rFonts w:ascii="Arial" w:eastAsia="Times New Roman" w:hAnsi="Arial" w:cs="Arial"/>
          <w:sz w:val="20"/>
          <w:szCs w:val="20"/>
        </w:rPr>
        <w:fldChar w:fldCharType="begin"/>
      </w:r>
      <w:r w:rsidRPr="00267DDE">
        <w:rPr>
          <w:rFonts w:ascii="Arial" w:eastAsia="Times New Roman" w:hAnsi="Arial" w:cs="Arial"/>
          <w:sz w:val="20"/>
          <w:szCs w:val="20"/>
        </w:rPr>
        <w:instrText xml:space="preserve"> HYPERLINK "http://www.mathworks.com/help/nnet/ref/trainscg.html" </w:instrText>
      </w:r>
      <w:r w:rsidRPr="00267DDE">
        <w:rPr>
          <w:rFonts w:ascii="Arial" w:eastAsia="Times New Roman" w:hAnsi="Arial" w:cs="Arial"/>
          <w:sz w:val="20"/>
          <w:szCs w:val="20"/>
        </w:rPr>
        <w:fldChar w:fldCharType="separate"/>
      </w:r>
      <w:r w:rsidRPr="00267DDE">
        <w:rPr>
          <w:rFonts w:ascii="Consolas" w:eastAsia="Times New Roman" w:hAnsi="Consolas" w:cs="Courier New"/>
          <w:sz w:val="20"/>
          <w:szCs w:val="20"/>
        </w:rPr>
        <w:t>trainscg</w:t>
      </w:r>
      <w:proofErr w:type="spellEnd"/>
      <w:r w:rsidRPr="00267DDE">
        <w:rPr>
          <w:rFonts w:ascii="Arial" w:eastAsia="Times New Roman" w:hAnsi="Arial" w:cs="Arial"/>
          <w:sz w:val="20"/>
          <w:szCs w:val="20"/>
        </w:rPr>
        <w:fldChar w:fldCharType="end"/>
      </w:r>
      <w:r w:rsidRPr="00267DDE">
        <w:rPr>
          <w:rFonts w:ascii="Arial" w:eastAsia="Times New Roman" w:hAnsi="Arial" w:cs="Arial"/>
          <w:sz w:val="20"/>
          <w:szCs w:val="20"/>
        </w:rPr>
        <w:t> and </w:t>
      </w:r>
      <w:proofErr w:type="spellStart"/>
      <w:r w:rsidRPr="00267DDE">
        <w:rPr>
          <w:rFonts w:ascii="Arial" w:eastAsia="Times New Roman" w:hAnsi="Arial" w:cs="Arial"/>
          <w:sz w:val="20"/>
          <w:szCs w:val="20"/>
        </w:rPr>
        <w:fldChar w:fldCharType="begin"/>
      </w:r>
      <w:r w:rsidRPr="00267DDE">
        <w:rPr>
          <w:rFonts w:ascii="Arial" w:eastAsia="Times New Roman" w:hAnsi="Arial" w:cs="Arial"/>
          <w:sz w:val="20"/>
          <w:szCs w:val="20"/>
        </w:rPr>
        <w:instrText xml:space="preserve"> HYPERLINK "http://www.mathworks.com/help/nnet/ref/trainbr.html" </w:instrText>
      </w:r>
      <w:r w:rsidRPr="00267DDE">
        <w:rPr>
          <w:rFonts w:ascii="Arial" w:eastAsia="Times New Roman" w:hAnsi="Arial" w:cs="Arial"/>
          <w:sz w:val="20"/>
          <w:szCs w:val="20"/>
        </w:rPr>
        <w:fldChar w:fldCharType="separate"/>
      </w:r>
      <w:r w:rsidRPr="00267DDE">
        <w:rPr>
          <w:rFonts w:ascii="Consolas" w:eastAsia="Times New Roman" w:hAnsi="Consolas" w:cs="Courier New"/>
          <w:sz w:val="20"/>
          <w:szCs w:val="20"/>
        </w:rPr>
        <w:t>trainbr</w:t>
      </w:r>
      <w:proofErr w:type="spellEnd"/>
      <w:r w:rsidRPr="00267DDE">
        <w:rPr>
          <w:rFonts w:ascii="Arial" w:eastAsia="Times New Roman" w:hAnsi="Arial" w:cs="Arial"/>
          <w:sz w:val="20"/>
          <w:szCs w:val="20"/>
        </w:rPr>
        <w:fldChar w:fldCharType="end"/>
      </w:r>
      <w:r w:rsidRPr="00267DDE">
        <w:rPr>
          <w:rFonts w:ascii="Arial" w:eastAsia="Times New Roman" w:hAnsi="Arial" w:cs="Arial"/>
          <w:sz w:val="20"/>
          <w:szCs w:val="20"/>
        </w:rPr>
        <w:t> usually work well with early stopping.</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With early stopping, the choice of the validation set is also important. The validation set should be representative of all points in the training set.</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lastRenderedPageBreak/>
        <w:t>When you use Bayesian regularization, it is important to train the network until it reaches convergence. The sum-squared error, the sum-squared weights, and the effective number of parameters should reach constant values when the network has converged.</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With both early stopping and regularization, it is a good idea to train the network starting from several different initial conditions. It is possible for either method to fail in certain circumstances. By testing several different initial conditions, you can verify robust network performance.</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When the data set is small and you are training function approximation networks, Bayesian regularization provides better generalization performance than early stopping. This is because Bayesian regularization does not require that a validation data set be separate from the training data set; it uses all the data.</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To provide some insight into the performance of the algorithms, both early stopping and Bayesian regularization were tested on several </w:t>
      </w:r>
      <w:bookmarkStart w:id="10" w:name="zmw57dd0e12254"/>
      <w:bookmarkEnd w:id="10"/>
      <w:r w:rsidRPr="00267DDE">
        <w:rPr>
          <w:rFonts w:ascii="Arial" w:eastAsia="Times New Roman" w:hAnsi="Arial" w:cs="Arial"/>
          <w:sz w:val="20"/>
          <w:szCs w:val="20"/>
        </w:rPr>
        <w:t>benchmark data sets, which are listed in the following table.</w:t>
      </w:r>
    </w:p>
    <w:tbl>
      <w:tblPr>
        <w:tblW w:w="5000" w:type="pct"/>
        <w:tblBorders>
          <w:top w:val="single" w:sz="6" w:space="0" w:color="CCCCCC"/>
          <w:left w:val="single" w:sz="6" w:space="0" w:color="CCCCCC"/>
        </w:tblBorders>
        <w:tblCellMar>
          <w:top w:w="60" w:type="dxa"/>
          <w:left w:w="60" w:type="dxa"/>
          <w:bottom w:w="60" w:type="dxa"/>
          <w:right w:w="60" w:type="dxa"/>
        </w:tblCellMar>
        <w:tblLook w:val="04A0" w:firstRow="1" w:lastRow="0" w:firstColumn="1" w:lastColumn="0" w:noHBand="0" w:noVBand="1"/>
      </w:tblPr>
      <w:tblGrid>
        <w:gridCol w:w="1732"/>
        <w:gridCol w:w="1773"/>
        <w:gridCol w:w="963"/>
        <w:gridCol w:w="4884"/>
      </w:tblGrid>
      <w:tr w:rsidR="00267DDE" w:rsidRPr="00267DDE" w:rsidTr="00267DDE">
        <w:trPr>
          <w:tblHeader/>
        </w:trPr>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267DDE" w:rsidRPr="00267DDE" w:rsidRDefault="00267DDE" w:rsidP="00267DDE">
            <w:pPr>
              <w:spacing w:after="0" w:line="240" w:lineRule="auto"/>
              <w:rPr>
                <w:rFonts w:ascii="Times New Roman" w:eastAsia="Times New Roman" w:hAnsi="Times New Roman" w:cs="Times New Roman"/>
                <w:b/>
                <w:bCs/>
                <w:sz w:val="18"/>
                <w:szCs w:val="18"/>
              </w:rPr>
            </w:pPr>
            <w:r w:rsidRPr="00267DDE">
              <w:rPr>
                <w:rFonts w:ascii="Times New Roman" w:eastAsia="Times New Roman" w:hAnsi="Times New Roman" w:cs="Times New Roman"/>
                <w:b/>
                <w:bCs/>
                <w:sz w:val="18"/>
                <w:szCs w:val="18"/>
              </w:rPr>
              <w:t>Data Set Title</w:t>
            </w:r>
          </w:p>
        </w:tc>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267DDE" w:rsidRPr="00267DDE" w:rsidRDefault="00267DDE" w:rsidP="00267DDE">
            <w:pPr>
              <w:spacing w:after="0" w:line="240" w:lineRule="auto"/>
              <w:rPr>
                <w:rFonts w:ascii="Times New Roman" w:eastAsia="Times New Roman" w:hAnsi="Times New Roman" w:cs="Times New Roman"/>
                <w:b/>
                <w:bCs/>
                <w:sz w:val="18"/>
                <w:szCs w:val="18"/>
              </w:rPr>
            </w:pPr>
            <w:r w:rsidRPr="00267DDE">
              <w:rPr>
                <w:rFonts w:ascii="Times New Roman" w:eastAsia="Times New Roman" w:hAnsi="Times New Roman" w:cs="Times New Roman"/>
                <w:b/>
                <w:bCs/>
                <w:sz w:val="18"/>
                <w:szCs w:val="18"/>
              </w:rPr>
              <w:t>Number of Points</w:t>
            </w:r>
          </w:p>
        </w:tc>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267DDE" w:rsidRPr="00267DDE" w:rsidRDefault="00267DDE" w:rsidP="00267DDE">
            <w:pPr>
              <w:spacing w:after="0" w:line="240" w:lineRule="auto"/>
              <w:rPr>
                <w:rFonts w:ascii="Times New Roman" w:eastAsia="Times New Roman" w:hAnsi="Times New Roman" w:cs="Times New Roman"/>
                <w:b/>
                <w:bCs/>
                <w:sz w:val="18"/>
                <w:szCs w:val="18"/>
              </w:rPr>
            </w:pPr>
            <w:r w:rsidRPr="00267DDE">
              <w:rPr>
                <w:rFonts w:ascii="Times New Roman" w:eastAsia="Times New Roman" w:hAnsi="Times New Roman" w:cs="Times New Roman"/>
                <w:b/>
                <w:bCs/>
                <w:sz w:val="18"/>
                <w:szCs w:val="18"/>
              </w:rPr>
              <w:t>Network</w:t>
            </w:r>
          </w:p>
        </w:tc>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267DDE" w:rsidRPr="00267DDE" w:rsidRDefault="00267DDE" w:rsidP="00267DDE">
            <w:pPr>
              <w:spacing w:after="0" w:line="240" w:lineRule="auto"/>
              <w:rPr>
                <w:rFonts w:ascii="Times New Roman" w:eastAsia="Times New Roman" w:hAnsi="Times New Roman" w:cs="Times New Roman"/>
                <w:b/>
                <w:bCs/>
                <w:sz w:val="18"/>
                <w:szCs w:val="18"/>
              </w:rPr>
            </w:pPr>
            <w:r w:rsidRPr="00267DDE">
              <w:rPr>
                <w:rFonts w:ascii="Times New Roman" w:eastAsia="Times New Roman" w:hAnsi="Times New Roman" w:cs="Times New Roman"/>
                <w:b/>
                <w:bCs/>
                <w:sz w:val="18"/>
                <w:szCs w:val="18"/>
              </w:rPr>
              <w:t>Description</w:t>
            </w:r>
          </w:p>
        </w:tc>
      </w:tr>
      <w:tr w:rsidR="00267DDE" w:rsidRPr="00267DDE" w:rsidTr="00267DDE">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BALL</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67</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2-10-1</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Dual-sensor calibration for a ball position measurement</w:t>
            </w:r>
          </w:p>
        </w:tc>
      </w:tr>
      <w:tr w:rsidR="00267DDE" w:rsidRPr="00267DDE" w:rsidTr="00267DDE">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SINE (5% N)</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41</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1-15-1</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Single-cycle sine wave with Gaussian noise at 5% level</w:t>
            </w:r>
          </w:p>
        </w:tc>
      </w:tr>
      <w:tr w:rsidR="00267DDE" w:rsidRPr="00267DDE" w:rsidTr="00267DDE">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SINE (2% N)</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41</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1-15-1</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Single-cycle sine wave with Gaussian noise at 2% level</w:t>
            </w:r>
          </w:p>
        </w:tc>
      </w:tr>
      <w:tr w:rsidR="00267DDE" w:rsidRPr="00267DDE" w:rsidTr="00267DDE">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ENGINE (ALL)</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1199</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2-30-2</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Engine sensor—full data set</w:t>
            </w:r>
          </w:p>
        </w:tc>
      </w:tr>
      <w:tr w:rsidR="00267DDE" w:rsidRPr="00267DDE" w:rsidTr="00267DDE">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ENGINE (1/4)</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300</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2-30-2</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Engine sensor—1/4 of data set</w:t>
            </w:r>
          </w:p>
        </w:tc>
      </w:tr>
      <w:tr w:rsidR="00267DDE" w:rsidRPr="00267DDE" w:rsidTr="00267DDE">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CHOLEST (ALL)</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264</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5-15-3</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Cholesterol measurement—full data set</w:t>
            </w:r>
          </w:p>
        </w:tc>
      </w:tr>
      <w:tr w:rsidR="00267DDE" w:rsidRPr="00267DDE" w:rsidTr="00267DDE">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CHOLEST (1/2)</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132</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5-15-3</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Cholesterol measurement—1/2 data set</w:t>
            </w:r>
          </w:p>
        </w:tc>
      </w:tr>
    </w:tbl>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These data sets are of various sizes, with different numbers of inputs and targets. With two of the data sets the networks were trained once using all the data and then retrained using only a fraction of the data. This illustrates how the advantage of Bayesian regularization becomes more noticeable when the data sets are smaller. All the data sets are obtained from physical systems except for the SINE data sets. These two were artificially created by adding various levels of noise to a single cycle of a sine wave. The performance of the algorithms on these two data sets illustrates the effect of noise.</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The following table summarizes the performance of early stopping (ES) and Bayesian regularization (BR) on the seven test sets. (The </w:t>
      </w:r>
      <w:proofErr w:type="spellStart"/>
      <w:r w:rsidRPr="00267DDE">
        <w:rPr>
          <w:rFonts w:ascii="Arial" w:eastAsia="Times New Roman" w:hAnsi="Arial" w:cs="Arial"/>
          <w:sz w:val="20"/>
          <w:szCs w:val="20"/>
        </w:rPr>
        <w:fldChar w:fldCharType="begin"/>
      </w:r>
      <w:r w:rsidRPr="00267DDE">
        <w:rPr>
          <w:rFonts w:ascii="Arial" w:eastAsia="Times New Roman" w:hAnsi="Arial" w:cs="Arial"/>
          <w:sz w:val="20"/>
          <w:szCs w:val="20"/>
        </w:rPr>
        <w:instrText xml:space="preserve"> HYPERLINK "http://www.mathworks.com/help/nnet/ref/trainscg.html" </w:instrText>
      </w:r>
      <w:r w:rsidRPr="00267DDE">
        <w:rPr>
          <w:rFonts w:ascii="Arial" w:eastAsia="Times New Roman" w:hAnsi="Arial" w:cs="Arial"/>
          <w:sz w:val="20"/>
          <w:szCs w:val="20"/>
        </w:rPr>
        <w:fldChar w:fldCharType="separate"/>
      </w:r>
      <w:r w:rsidRPr="00267DDE">
        <w:rPr>
          <w:rFonts w:ascii="Consolas" w:eastAsia="Times New Roman" w:hAnsi="Consolas" w:cs="Courier New"/>
          <w:sz w:val="20"/>
          <w:szCs w:val="20"/>
        </w:rPr>
        <w:t>trainscg</w:t>
      </w:r>
      <w:proofErr w:type="spellEnd"/>
      <w:r w:rsidRPr="00267DDE">
        <w:rPr>
          <w:rFonts w:ascii="Arial" w:eastAsia="Times New Roman" w:hAnsi="Arial" w:cs="Arial"/>
          <w:sz w:val="20"/>
          <w:szCs w:val="20"/>
        </w:rPr>
        <w:fldChar w:fldCharType="end"/>
      </w:r>
      <w:r w:rsidRPr="00267DDE">
        <w:rPr>
          <w:rFonts w:ascii="Arial" w:eastAsia="Times New Roman" w:hAnsi="Arial" w:cs="Arial"/>
          <w:sz w:val="20"/>
          <w:szCs w:val="20"/>
        </w:rPr>
        <w:t> algorithm was used for the early stopping tests. Other algorithms provide similar performance.)</w:t>
      </w:r>
    </w:p>
    <w:p w:rsidR="00267DDE" w:rsidRPr="00267DDE" w:rsidRDefault="00267DDE" w:rsidP="00267DDE">
      <w:pPr>
        <w:spacing w:after="150" w:line="270" w:lineRule="atLeast"/>
        <w:rPr>
          <w:rFonts w:ascii="Arial" w:eastAsia="Times New Roman" w:hAnsi="Arial" w:cs="Arial"/>
          <w:sz w:val="20"/>
          <w:szCs w:val="20"/>
        </w:rPr>
      </w:pPr>
      <w:r w:rsidRPr="00267DDE">
        <w:rPr>
          <w:rFonts w:ascii="Arial" w:eastAsia="Times New Roman" w:hAnsi="Arial" w:cs="Arial"/>
          <w:b/>
          <w:bCs/>
          <w:sz w:val="20"/>
          <w:szCs w:val="20"/>
        </w:rPr>
        <w:t>Mean Squared Test Set Error</w:t>
      </w:r>
    </w:p>
    <w:tbl>
      <w:tblPr>
        <w:tblW w:w="9478" w:type="dxa"/>
        <w:tblBorders>
          <w:top w:val="single" w:sz="6" w:space="0" w:color="CCCCCC"/>
          <w:left w:val="single" w:sz="6" w:space="0" w:color="CCCCCC"/>
        </w:tblBorders>
        <w:tblCellMar>
          <w:top w:w="60" w:type="dxa"/>
          <w:left w:w="60" w:type="dxa"/>
          <w:bottom w:w="60" w:type="dxa"/>
          <w:right w:w="60" w:type="dxa"/>
        </w:tblCellMar>
        <w:tblLook w:val="04A0" w:firstRow="1" w:lastRow="0" w:firstColumn="1" w:lastColumn="0" w:noHBand="0" w:noVBand="1"/>
        <w:tblDescription w:val="Mean Squared Test Set Error"/>
      </w:tblPr>
      <w:tblGrid>
        <w:gridCol w:w="751"/>
        <w:gridCol w:w="779"/>
        <w:gridCol w:w="1170"/>
        <w:gridCol w:w="1170"/>
        <w:gridCol w:w="1080"/>
        <w:gridCol w:w="990"/>
        <w:gridCol w:w="1350"/>
        <w:gridCol w:w="2188"/>
      </w:tblGrid>
      <w:tr w:rsidR="00267DDE" w:rsidRPr="00267DDE" w:rsidTr="00267DDE">
        <w:trPr>
          <w:tblHeader/>
        </w:trPr>
        <w:tc>
          <w:tcPr>
            <w:tcW w:w="751"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267DDE" w:rsidRPr="00267DDE" w:rsidRDefault="00267DDE" w:rsidP="00267DDE">
            <w:pPr>
              <w:spacing w:after="0" w:line="240" w:lineRule="auto"/>
              <w:rPr>
                <w:rFonts w:ascii="Times New Roman" w:eastAsia="Times New Roman" w:hAnsi="Times New Roman" w:cs="Times New Roman"/>
                <w:b/>
                <w:bCs/>
                <w:sz w:val="18"/>
                <w:szCs w:val="18"/>
              </w:rPr>
            </w:pPr>
            <w:r w:rsidRPr="00267DDE">
              <w:rPr>
                <w:rFonts w:ascii="Times New Roman" w:eastAsia="Times New Roman" w:hAnsi="Times New Roman" w:cs="Times New Roman"/>
                <w:b/>
                <w:bCs/>
                <w:sz w:val="18"/>
                <w:szCs w:val="18"/>
              </w:rPr>
              <w:t>Method</w:t>
            </w:r>
          </w:p>
        </w:tc>
        <w:tc>
          <w:tcPr>
            <w:tcW w:w="779"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267DDE" w:rsidRPr="00267DDE" w:rsidRDefault="00267DDE" w:rsidP="00267DDE">
            <w:pPr>
              <w:spacing w:after="0" w:line="240" w:lineRule="auto"/>
              <w:rPr>
                <w:rFonts w:ascii="Times New Roman" w:eastAsia="Times New Roman" w:hAnsi="Times New Roman" w:cs="Times New Roman"/>
                <w:b/>
                <w:bCs/>
                <w:sz w:val="18"/>
                <w:szCs w:val="18"/>
              </w:rPr>
            </w:pPr>
            <w:r w:rsidRPr="00267DDE">
              <w:rPr>
                <w:rFonts w:ascii="Times New Roman" w:eastAsia="Times New Roman" w:hAnsi="Times New Roman" w:cs="Times New Roman"/>
                <w:b/>
                <w:bCs/>
                <w:sz w:val="18"/>
                <w:szCs w:val="18"/>
              </w:rPr>
              <w:t>Ball</w:t>
            </w:r>
          </w:p>
        </w:tc>
        <w:tc>
          <w:tcPr>
            <w:tcW w:w="117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267DDE" w:rsidRPr="00267DDE" w:rsidRDefault="00267DDE" w:rsidP="00267DDE">
            <w:pPr>
              <w:spacing w:after="0" w:line="240" w:lineRule="auto"/>
              <w:rPr>
                <w:rFonts w:ascii="Times New Roman" w:eastAsia="Times New Roman" w:hAnsi="Times New Roman" w:cs="Times New Roman"/>
                <w:b/>
                <w:bCs/>
                <w:sz w:val="18"/>
                <w:szCs w:val="18"/>
              </w:rPr>
            </w:pPr>
            <w:r w:rsidRPr="00267DDE">
              <w:rPr>
                <w:rFonts w:ascii="Times New Roman" w:eastAsia="Times New Roman" w:hAnsi="Times New Roman" w:cs="Times New Roman"/>
                <w:b/>
                <w:bCs/>
                <w:sz w:val="18"/>
                <w:szCs w:val="18"/>
              </w:rPr>
              <w:t>Engine (All)</w:t>
            </w:r>
          </w:p>
        </w:tc>
        <w:tc>
          <w:tcPr>
            <w:tcW w:w="117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267DDE" w:rsidRPr="00267DDE" w:rsidRDefault="00267DDE" w:rsidP="00267DDE">
            <w:pPr>
              <w:spacing w:after="0" w:line="240" w:lineRule="auto"/>
              <w:rPr>
                <w:rFonts w:ascii="Times New Roman" w:eastAsia="Times New Roman" w:hAnsi="Times New Roman" w:cs="Times New Roman"/>
                <w:b/>
                <w:bCs/>
                <w:sz w:val="18"/>
                <w:szCs w:val="18"/>
              </w:rPr>
            </w:pPr>
            <w:r w:rsidRPr="00267DDE">
              <w:rPr>
                <w:rFonts w:ascii="Times New Roman" w:eastAsia="Times New Roman" w:hAnsi="Times New Roman" w:cs="Times New Roman"/>
                <w:b/>
                <w:bCs/>
                <w:sz w:val="18"/>
                <w:szCs w:val="18"/>
              </w:rPr>
              <w:t>Engine (1/4)</w:t>
            </w:r>
          </w:p>
        </w:tc>
        <w:tc>
          <w:tcPr>
            <w:tcW w:w="108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267DDE" w:rsidRPr="00267DDE" w:rsidRDefault="00267DDE" w:rsidP="00267DDE">
            <w:pPr>
              <w:spacing w:after="0" w:line="240" w:lineRule="auto"/>
              <w:rPr>
                <w:rFonts w:ascii="Times New Roman" w:eastAsia="Times New Roman" w:hAnsi="Times New Roman" w:cs="Times New Roman"/>
                <w:b/>
                <w:bCs/>
                <w:sz w:val="18"/>
                <w:szCs w:val="18"/>
              </w:rPr>
            </w:pPr>
            <w:proofErr w:type="spellStart"/>
            <w:r w:rsidRPr="00267DDE">
              <w:rPr>
                <w:rFonts w:ascii="Times New Roman" w:eastAsia="Times New Roman" w:hAnsi="Times New Roman" w:cs="Times New Roman"/>
                <w:b/>
                <w:bCs/>
                <w:sz w:val="18"/>
                <w:szCs w:val="18"/>
              </w:rPr>
              <w:t>Choles</w:t>
            </w:r>
            <w:proofErr w:type="spellEnd"/>
            <w:r w:rsidRPr="00267DDE">
              <w:rPr>
                <w:rFonts w:ascii="Times New Roman" w:eastAsia="Times New Roman" w:hAnsi="Times New Roman" w:cs="Times New Roman"/>
                <w:b/>
                <w:bCs/>
                <w:sz w:val="18"/>
                <w:szCs w:val="18"/>
              </w:rPr>
              <w:t xml:space="preserve"> (All)</w:t>
            </w:r>
          </w:p>
        </w:tc>
        <w:tc>
          <w:tcPr>
            <w:tcW w:w="99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267DDE" w:rsidRPr="00267DDE" w:rsidRDefault="00267DDE" w:rsidP="00267DDE">
            <w:pPr>
              <w:spacing w:after="0" w:line="240" w:lineRule="auto"/>
              <w:rPr>
                <w:rFonts w:ascii="Times New Roman" w:eastAsia="Times New Roman" w:hAnsi="Times New Roman" w:cs="Times New Roman"/>
                <w:b/>
                <w:bCs/>
                <w:sz w:val="18"/>
                <w:szCs w:val="18"/>
              </w:rPr>
            </w:pPr>
            <w:proofErr w:type="spellStart"/>
            <w:r w:rsidRPr="00267DDE">
              <w:rPr>
                <w:rFonts w:ascii="Times New Roman" w:eastAsia="Times New Roman" w:hAnsi="Times New Roman" w:cs="Times New Roman"/>
                <w:b/>
                <w:bCs/>
                <w:sz w:val="18"/>
                <w:szCs w:val="18"/>
              </w:rPr>
              <w:t>Choles</w:t>
            </w:r>
            <w:proofErr w:type="spellEnd"/>
            <w:r w:rsidRPr="00267DDE">
              <w:rPr>
                <w:rFonts w:ascii="Times New Roman" w:eastAsia="Times New Roman" w:hAnsi="Times New Roman" w:cs="Times New Roman"/>
                <w:b/>
                <w:bCs/>
                <w:sz w:val="18"/>
                <w:szCs w:val="18"/>
              </w:rPr>
              <w:t xml:space="preserve"> (1/2)</w:t>
            </w:r>
          </w:p>
        </w:tc>
        <w:tc>
          <w:tcPr>
            <w:tcW w:w="135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267DDE" w:rsidRPr="00267DDE" w:rsidRDefault="00267DDE" w:rsidP="00267DDE">
            <w:pPr>
              <w:spacing w:after="0" w:line="240" w:lineRule="auto"/>
              <w:rPr>
                <w:rFonts w:ascii="Times New Roman" w:eastAsia="Times New Roman" w:hAnsi="Times New Roman" w:cs="Times New Roman"/>
                <w:b/>
                <w:bCs/>
                <w:sz w:val="18"/>
                <w:szCs w:val="18"/>
              </w:rPr>
            </w:pPr>
            <w:r w:rsidRPr="00267DDE">
              <w:rPr>
                <w:rFonts w:ascii="Times New Roman" w:eastAsia="Times New Roman" w:hAnsi="Times New Roman" w:cs="Times New Roman"/>
                <w:b/>
                <w:bCs/>
                <w:sz w:val="18"/>
                <w:szCs w:val="18"/>
              </w:rPr>
              <w:t>Sine (5% N)</w:t>
            </w:r>
          </w:p>
        </w:tc>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267DDE" w:rsidRPr="00267DDE" w:rsidRDefault="00267DDE" w:rsidP="00267DDE">
            <w:pPr>
              <w:spacing w:after="0" w:line="240" w:lineRule="auto"/>
              <w:rPr>
                <w:rFonts w:ascii="Times New Roman" w:eastAsia="Times New Roman" w:hAnsi="Times New Roman" w:cs="Times New Roman"/>
                <w:b/>
                <w:bCs/>
                <w:sz w:val="18"/>
                <w:szCs w:val="18"/>
              </w:rPr>
            </w:pPr>
            <w:r w:rsidRPr="00267DDE">
              <w:rPr>
                <w:rFonts w:ascii="Times New Roman" w:eastAsia="Times New Roman" w:hAnsi="Times New Roman" w:cs="Times New Roman"/>
                <w:b/>
                <w:bCs/>
                <w:sz w:val="18"/>
                <w:szCs w:val="18"/>
              </w:rPr>
              <w:t>Sine (2% N)</w:t>
            </w:r>
          </w:p>
        </w:tc>
      </w:tr>
      <w:tr w:rsidR="00267DDE" w:rsidRPr="00267DDE" w:rsidTr="00267DDE">
        <w:tc>
          <w:tcPr>
            <w:tcW w:w="751"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ES</w:t>
            </w:r>
          </w:p>
        </w:tc>
        <w:tc>
          <w:tcPr>
            <w:tcW w:w="779"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1.2e-1</w:t>
            </w:r>
          </w:p>
        </w:tc>
        <w:tc>
          <w:tcPr>
            <w:tcW w:w="11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1.3e-2</w:t>
            </w:r>
          </w:p>
        </w:tc>
        <w:tc>
          <w:tcPr>
            <w:tcW w:w="11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1.9e-2</w:t>
            </w:r>
          </w:p>
        </w:tc>
        <w:tc>
          <w:tcPr>
            <w:tcW w:w="108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1.2e-1</w:t>
            </w:r>
          </w:p>
        </w:tc>
        <w:tc>
          <w:tcPr>
            <w:tcW w:w="99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1.4e-1</w:t>
            </w:r>
          </w:p>
        </w:tc>
        <w:tc>
          <w:tcPr>
            <w:tcW w:w="135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1.7e-1</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1.3e-1</w:t>
            </w:r>
          </w:p>
        </w:tc>
      </w:tr>
      <w:tr w:rsidR="00267DDE" w:rsidRPr="00267DDE" w:rsidTr="00267DDE">
        <w:tc>
          <w:tcPr>
            <w:tcW w:w="751"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BR</w:t>
            </w:r>
          </w:p>
        </w:tc>
        <w:tc>
          <w:tcPr>
            <w:tcW w:w="779"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1.3e-3</w:t>
            </w:r>
          </w:p>
        </w:tc>
        <w:tc>
          <w:tcPr>
            <w:tcW w:w="11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2.6e-3</w:t>
            </w:r>
          </w:p>
        </w:tc>
        <w:tc>
          <w:tcPr>
            <w:tcW w:w="11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4.7e-3</w:t>
            </w:r>
          </w:p>
        </w:tc>
        <w:tc>
          <w:tcPr>
            <w:tcW w:w="108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1.2e-1</w:t>
            </w:r>
          </w:p>
        </w:tc>
        <w:tc>
          <w:tcPr>
            <w:tcW w:w="99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9.3e-2</w:t>
            </w:r>
          </w:p>
        </w:tc>
        <w:tc>
          <w:tcPr>
            <w:tcW w:w="135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3.0e-2</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6.3e-3</w:t>
            </w:r>
          </w:p>
        </w:tc>
      </w:tr>
      <w:tr w:rsidR="00267DDE" w:rsidRPr="00267DDE" w:rsidTr="00267DDE">
        <w:tc>
          <w:tcPr>
            <w:tcW w:w="751"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ES/BR</w:t>
            </w:r>
          </w:p>
        </w:tc>
        <w:tc>
          <w:tcPr>
            <w:tcW w:w="779"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92</w:t>
            </w:r>
          </w:p>
        </w:tc>
        <w:tc>
          <w:tcPr>
            <w:tcW w:w="11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5</w:t>
            </w:r>
          </w:p>
        </w:tc>
        <w:tc>
          <w:tcPr>
            <w:tcW w:w="11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4</w:t>
            </w:r>
          </w:p>
        </w:tc>
        <w:tc>
          <w:tcPr>
            <w:tcW w:w="108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1</w:t>
            </w:r>
          </w:p>
        </w:tc>
        <w:tc>
          <w:tcPr>
            <w:tcW w:w="99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1.5</w:t>
            </w:r>
          </w:p>
        </w:tc>
        <w:tc>
          <w:tcPr>
            <w:tcW w:w="135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5.7</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267DDE" w:rsidRPr="00267DDE" w:rsidRDefault="00267DDE" w:rsidP="00267DDE">
            <w:pPr>
              <w:spacing w:after="0" w:line="240" w:lineRule="auto"/>
              <w:rPr>
                <w:rFonts w:ascii="Times New Roman" w:eastAsia="Times New Roman" w:hAnsi="Times New Roman" w:cs="Times New Roman"/>
                <w:sz w:val="18"/>
                <w:szCs w:val="18"/>
              </w:rPr>
            </w:pPr>
            <w:r w:rsidRPr="00267DDE">
              <w:rPr>
                <w:rFonts w:ascii="Times New Roman" w:eastAsia="Times New Roman" w:hAnsi="Times New Roman" w:cs="Times New Roman"/>
                <w:sz w:val="18"/>
                <w:szCs w:val="18"/>
              </w:rPr>
              <w:t>21</w:t>
            </w:r>
          </w:p>
        </w:tc>
      </w:tr>
    </w:tbl>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You can see that Bayesian regularization performs better than early stopping in most cases. The performance improvement is most noticeable when the data set is small, or if there is little noise in the data set. The BALL data set, for example, was obtained from sensors that had very little noise.</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 xml:space="preserve">Although the generalization performance of Bayesian regularization is often better than early stopping, this is not always the case. In addition, the form of Bayesian regularization implemented in the toolbox does not perform as well on pattern recognition problems as it does on function approximation problems. This is because the approximation to the Hessian that is used in the </w:t>
      </w:r>
      <w:proofErr w:type="spellStart"/>
      <w:r w:rsidRPr="00267DDE">
        <w:rPr>
          <w:rFonts w:ascii="Arial" w:eastAsia="Times New Roman" w:hAnsi="Arial" w:cs="Arial"/>
          <w:sz w:val="20"/>
          <w:szCs w:val="20"/>
        </w:rPr>
        <w:t>Levenberg</w:t>
      </w:r>
      <w:proofErr w:type="spellEnd"/>
      <w:r w:rsidRPr="00267DDE">
        <w:rPr>
          <w:rFonts w:ascii="Arial" w:eastAsia="Times New Roman" w:hAnsi="Arial" w:cs="Arial"/>
          <w:sz w:val="20"/>
          <w:szCs w:val="20"/>
        </w:rPr>
        <w:t xml:space="preserve">-Marquardt algorithm is not as </w:t>
      </w:r>
      <w:r w:rsidRPr="00267DDE">
        <w:rPr>
          <w:rFonts w:ascii="Arial" w:eastAsia="Times New Roman" w:hAnsi="Arial" w:cs="Arial"/>
          <w:sz w:val="20"/>
          <w:szCs w:val="20"/>
        </w:rPr>
        <w:lastRenderedPageBreak/>
        <w:t>accurate when the network output is saturated, as would be the case in pattern recognition problems. Another disadvantage of the Bayesian regularization method is that it generally takes longer to converge than early stopping.</w:t>
      </w:r>
    </w:p>
    <w:p w:rsidR="00267DDE" w:rsidRPr="00267DDE" w:rsidRDefault="00267DDE" w:rsidP="00267DDE">
      <w:pPr>
        <w:spacing w:after="75" w:line="240" w:lineRule="auto"/>
        <w:outlineLvl w:val="2"/>
        <w:rPr>
          <w:rFonts w:ascii="Arial" w:eastAsia="Times New Roman" w:hAnsi="Arial" w:cs="Arial"/>
          <w:b/>
          <w:bCs/>
          <w:sz w:val="21"/>
          <w:szCs w:val="21"/>
        </w:rPr>
      </w:pPr>
      <w:proofErr w:type="spellStart"/>
      <w:r w:rsidRPr="00267DDE">
        <w:rPr>
          <w:rFonts w:ascii="Arial" w:eastAsia="Times New Roman" w:hAnsi="Arial" w:cs="Arial"/>
          <w:b/>
          <w:bCs/>
          <w:sz w:val="21"/>
          <w:szCs w:val="21"/>
        </w:rPr>
        <w:t>Posttraining</w:t>
      </w:r>
      <w:proofErr w:type="spellEnd"/>
      <w:r w:rsidRPr="00267DDE">
        <w:rPr>
          <w:rFonts w:ascii="Arial" w:eastAsia="Times New Roman" w:hAnsi="Arial" w:cs="Arial"/>
          <w:b/>
          <w:bCs/>
          <w:sz w:val="21"/>
          <w:szCs w:val="21"/>
        </w:rPr>
        <w:t xml:space="preserve"> Analysis (regression)</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The performance of a </w:t>
      </w:r>
      <w:bookmarkStart w:id="11" w:name="zmw57dd0e12445"/>
      <w:bookmarkStart w:id="12" w:name="zmw57dd0e12450"/>
      <w:bookmarkEnd w:id="11"/>
      <w:bookmarkEnd w:id="12"/>
      <w:r w:rsidRPr="00267DDE">
        <w:rPr>
          <w:rFonts w:ascii="Arial" w:eastAsia="Times New Roman" w:hAnsi="Arial" w:cs="Arial"/>
          <w:sz w:val="20"/>
          <w:szCs w:val="20"/>
        </w:rPr>
        <w:t>trained network can be measured to some extent by the errors on the training, validation, and test sets, but it is often useful to investigate the network response in more detail. One option is to perform a regression analysis between the network response and the corresponding targets. The routine </w:t>
      </w:r>
      <w:r w:rsidRPr="00267DDE">
        <w:rPr>
          <w:rFonts w:ascii="Consolas" w:eastAsia="Times New Roman" w:hAnsi="Consolas" w:cs="Courier New"/>
          <w:sz w:val="20"/>
          <w:szCs w:val="20"/>
        </w:rPr>
        <w:t>regression</w:t>
      </w:r>
      <w:r w:rsidRPr="00267DDE">
        <w:rPr>
          <w:rFonts w:ascii="Arial" w:eastAsia="Times New Roman" w:hAnsi="Arial" w:cs="Arial"/>
          <w:sz w:val="20"/>
          <w:szCs w:val="20"/>
        </w:rPr>
        <w:t> is designed to perform this analysis.</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The following commands illustrate how to perform a regression analysis on a network trained.</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267DDE">
        <w:rPr>
          <w:rFonts w:ascii="Consolas" w:eastAsia="Times New Roman" w:hAnsi="Consolas" w:cs="Courier New"/>
          <w:sz w:val="20"/>
          <w:szCs w:val="20"/>
        </w:rPr>
        <w:t>x = [-1:.05:1];</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267DDE">
        <w:rPr>
          <w:rFonts w:ascii="Consolas" w:eastAsia="Times New Roman" w:hAnsi="Consolas" w:cs="Courier New"/>
          <w:sz w:val="20"/>
          <w:szCs w:val="20"/>
        </w:rPr>
        <w:t>t = sin(2*pi*x)+0.1*</w:t>
      </w:r>
      <w:proofErr w:type="spellStart"/>
      <w:r w:rsidRPr="00267DDE">
        <w:rPr>
          <w:rFonts w:ascii="Consolas" w:eastAsia="Times New Roman" w:hAnsi="Consolas" w:cs="Courier New"/>
          <w:sz w:val="20"/>
          <w:szCs w:val="20"/>
        </w:rPr>
        <w:t>randn</w:t>
      </w:r>
      <w:proofErr w:type="spellEnd"/>
      <w:r w:rsidRPr="00267DDE">
        <w:rPr>
          <w:rFonts w:ascii="Consolas" w:eastAsia="Times New Roman" w:hAnsi="Consolas" w:cs="Courier New"/>
          <w:sz w:val="20"/>
          <w:szCs w:val="20"/>
        </w:rPr>
        <w:t>(size(x));</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267DDE">
        <w:rPr>
          <w:rFonts w:ascii="Consolas" w:eastAsia="Times New Roman" w:hAnsi="Consolas" w:cs="Courier New"/>
          <w:sz w:val="20"/>
          <w:szCs w:val="20"/>
        </w:rPr>
        <w:t xml:space="preserve">net = </w:t>
      </w:r>
      <w:proofErr w:type="spellStart"/>
      <w:r w:rsidRPr="00267DDE">
        <w:rPr>
          <w:rFonts w:ascii="Consolas" w:eastAsia="Times New Roman" w:hAnsi="Consolas" w:cs="Courier New"/>
          <w:sz w:val="20"/>
          <w:szCs w:val="20"/>
        </w:rPr>
        <w:t>feedforwardnet</w:t>
      </w:r>
      <w:proofErr w:type="spellEnd"/>
      <w:r w:rsidRPr="00267DDE">
        <w:rPr>
          <w:rFonts w:ascii="Consolas" w:eastAsia="Times New Roman" w:hAnsi="Consolas" w:cs="Courier New"/>
          <w:sz w:val="20"/>
          <w:szCs w:val="20"/>
        </w:rPr>
        <w:t>(10);</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267DDE">
        <w:rPr>
          <w:rFonts w:ascii="Consolas" w:eastAsia="Times New Roman" w:hAnsi="Consolas" w:cs="Courier New"/>
          <w:sz w:val="20"/>
          <w:szCs w:val="20"/>
        </w:rPr>
        <w:t>net = train(</w:t>
      </w:r>
      <w:proofErr w:type="spellStart"/>
      <w:r w:rsidRPr="00267DDE">
        <w:rPr>
          <w:rFonts w:ascii="Consolas" w:eastAsia="Times New Roman" w:hAnsi="Consolas" w:cs="Courier New"/>
          <w:sz w:val="20"/>
          <w:szCs w:val="20"/>
        </w:rPr>
        <w:t>net,x,t</w:t>
      </w:r>
      <w:proofErr w:type="spellEnd"/>
      <w:r w:rsidRPr="00267DDE">
        <w:rPr>
          <w:rFonts w:ascii="Consolas" w:eastAsia="Times New Roman" w:hAnsi="Consolas" w:cs="Courier New"/>
          <w:sz w:val="20"/>
          <w:szCs w:val="20"/>
        </w:rPr>
        <w:t>);</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267DDE">
        <w:rPr>
          <w:rFonts w:ascii="Consolas" w:eastAsia="Times New Roman" w:hAnsi="Consolas" w:cs="Courier New"/>
          <w:sz w:val="20"/>
          <w:szCs w:val="20"/>
        </w:rPr>
        <w:t>y = net(x);</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267DDE">
        <w:rPr>
          <w:rFonts w:ascii="Consolas" w:eastAsia="Times New Roman" w:hAnsi="Consolas" w:cs="Courier New"/>
          <w:sz w:val="20"/>
          <w:szCs w:val="20"/>
        </w:rPr>
        <w:t>[</w:t>
      </w:r>
      <w:proofErr w:type="spellStart"/>
      <w:r w:rsidRPr="00267DDE">
        <w:rPr>
          <w:rFonts w:ascii="Consolas" w:eastAsia="Times New Roman" w:hAnsi="Consolas" w:cs="Courier New"/>
          <w:sz w:val="20"/>
          <w:szCs w:val="20"/>
        </w:rPr>
        <w:t>r,m,b</w:t>
      </w:r>
      <w:proofErr w:type="spellEnd"/>
      <w:r w:rsidRPr="00267DDE">
        <w:rPr>
          <w:rFonts w:ascii="Consolas" w:eastAsia="Times New Roman" w:hAnsi="Consolas" w:cs="Courier New"/>
          <w:sz w:val="20"/>
          <w:szCs w:val="20"/>
        </w:rPr>
        <w:t>] = regression(</w:t>
      </w:r>
      <w:proofErr w:type="spellStart"/>
      <w:r w:rsidRPr="00267DDE">
        <w:rPr>
          <w:rFonts w:ascii="Consolas" w:eastAsia="Times New Roman" w:hAnsi="Consolas" w:cs="Courier New"/>
          <w:sz w:val="20"/>
          <w:szCs w:val="20"/>
        </w:rPr>
        <w:t>t,y</w:t>
      </w:r>
      <w:proofErr w:type="spellEnd"/>
      <w:r w:rsidRPr="00267DDE">
        <w:rPr>
          <w:rFonts w:ascii="Consolas" w:eastAsia="Times New Roman" w:hAnsi="Consolas" w:cs="Courier New"/>
          <w:sz w:val="20"/>
          <w:szCs w:val="20"/>
        </w:rPr>
        <w:t>)</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267DDE">
        <w:rPr>
          <w:rFonts w:ascii="Consolas" w:eastAsia="Times New Roman" w:hAnsi="Consolas" w:cs="Courier New"/>
          <w:sz w:val="20"/>
          <w:szCs w:val="20"/>
        </w:rPr>
        <w:t>r =</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267DDE">
        <w:rPr>
          <w:rFonts w:ascii="Consolas" w:eastAsia="Times New Roman" w:hAnsi="Consolas" w:cs="Courier New"/>
          <w:sz w:val="20"/>
          <w:szCs w:val="20"/>
        </w:rPr>
        <w:t xml:space="preserve">    0.9935</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267DDE">
        <w:rPr>
          <w:rFonts w:ascii="Consolas" w:eastAsia="Times New Roman" w:hAnsi="Consolas" w:cs="Courier New"/>
          <w:sz w:val="20"/>
          <w:szCs w:val="20"/>
        </w:rPr>
        <w:t>m =</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267DDE">
        <w:rPr>
          <w:rFonts w:ascii="Consolas" w:eastAsia="Times New Roman" w:hAnsi="Consolas" w:cs="Courier New"/>
          <w:sz w:val="20"/>
          <w:szCs w:val="20"/>
        </w:rPr>
        <w:t xml:space="preserve">    0.9874</w:t>
      </w:r>
    </w:p>
    <w:p w:rsidR="00267DDE" w:rsidRPr="00267DDE" w:rsidRDefault="00267DDE" w:rsidP="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267DDE">
        <w:rPr>
          <w:rFonts w:ascii="Consolas" w:eastAsia="Times New Roman" w:hAnsi="Consolas" w:cs="Courier New"/>
          <w:sz w:val="20"/>
          <w:szCs w:val="20"/>
        </w:rPr>
        <w:t>b =</w:t>
      </w:r>
    </w:p>
    <w:p w:rsidR="00267DDE" w:rsidRPr="00267DDE" w:rsidRDefault="00267DDE" w:rsidP="000A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sz w:val="20"/>
          <w:szCs w:val="20"/>
        </w:rPr>
      </w:pPr>
      <w:r w:rsidRPr="00267DDE">
        <w:rPr>
          <w:rFonts w:ascii="Consolas" w:eastAsia="Times New Roman" w:hAnsi="Consolas" w:cs="Courier New"/>
          <w:sz w:val="20"/>
          <w:szCs w:val="20"/>
        </w:rPr>
        <w:t xml:space="preserve">   -0.0067</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The network output and the corresponding targets are passed to </w:t>
      </w:r>
      <w:r w:rsidRPr="00267DDE">
        <w:rPr>
          <w:rFonts w:ascii="Consolas" w:eastAsia="Times New Roman" w:hAnsi="Consolas" w:cs="Courier New"/>
          <w:sz w:val="20"/>
          <w:szCs w:val="20"/>
        </w:rPr>
        <w:t>regression</w:t>
      </w:r>
      <w:r w:rsidRPr="00267DDE">
        <w:rPr>
          <w:rFonts w:ascii="Arial" w:eastAsia="Times New Roman" w:hAnsi="Arial" w:cs="Arial"/>
          <w:sz w:val="20"/>
          <w:szCs w:val="20"/>
        </w:rPr>
        <w:t>. It returns three parameters. The first two, </w:t>
      </w:r>
      <w:r w:rsidRPr="00267DDE">
        <w:rPr>
          <w:rFonts w:ascii="Consolas" w:eastAsia="Times New Roman" w:hAnsi="Consolas" w:cs="Courier New"/>
          <w:sz w:val="20"/>
          <w:szCs w:val="20"/>
        </w:rPr>
        <w:t>m</w:t>
      </w:r>
      <w:r w:rsidRPr="00267DDE">
        <w:rPr>
          <w:rFonts w:ascii="Arial" w:eastAsia="Times New Roman" w:hAnsi="Arial" w:cs="Arial"/>
          <w:sz w:val="20"/>
          <w:szCs w:val="20"/>
        </w:rPr>
        <w:t> and </w:t>
      </w:r>
      <w:r w:rsidRPr="00267DDE">
        <w:rPr>
          <w:rFonts w:ascii="Consolas" w:eastAsia="Times New Roman" w:hAnsi="Consolas" w:cs="Courier New"/>
          <w:sz w:val="20"/>
          <w:szCs w:val="20"/>
        </w:rPr>
        <w:t>b</w:t>
      </w:r>
      <w:r w:rsidRPr="00267DDE">
        <w:rPr>
          <w:rFonts w:ascii="Arial" w:eastAsia="Times New Roman" w:hAnsi="Arial" w:cs="Arial"/>
          <w:sz w:val="20"/>
          <w:szCs w:val="20"/>
        </w:rPr>
        <w:t>, correspond to the slope and the </w:t>
      </w:r>
      <w:r w:rsidRPr="00267DDE">
        <w:rPr>
          <w:rFonts w:ascii="Arial" w:eastAsia="Times New Roman" w:hAnsi="Arial" w:cs="Arial"/>
          <w:i/>
          <w:iCs/>
          <w:sz w:val="20"/>
          <w:szCs w:val="20"/>
        </w:rPr>
        <w:t>y</w:t>
      </w:r>
      <w:r w:rsidRPr="00267DDE">
        <w:rPr>
          <w:rFonts w:ascii="Arial" w:eastAsia="Times New Roman" w:hAnsi="Arial" w:cs="Arial"/>
          <w:sz w:val="20"/>
          <w:szCs w:val="20"/>
        </w:rPr>
        <w:t>-intercept of the best linear regression relating targets to network outputs. If there were a perfect fit (outputs exactly equal to targets), the slope would be 1, and the </w:t>
      </w:r>
      <w:r w:rsidRPr="00267DDE">
        <w:rPr>
          <w:rFonts w:ascii="Arial" w:eastAsia="Times New Roman" w:hAnsi="Arial" w:cs="Arial"/>
          <w:i/>
          <w:iCs/>
          <w:sz w:val="20"/>
          <w:szCs w:val="20"/>
        </w:rPr>
        <w:t>y</w:t>
      </w:r>
      <w:r w:rsidRPr="00267DDE">
        <w:rPr>
          <w:rFonts w:ascii="Arial" w:eastAsia="Times New Roman" w:hAnsi="Arial" w:cs="Arial"/>
          <w:sz w:val="20"/>
          <w:szCs w:val="20"/>
        </w:rPr>
        <w:t>-intercept would be 0. In this example, you can see that the numbers are very close. The third variable returned by </w:t>
      </w:r>
      <w:r w:rsidRPr="00267DDE">
        <w:rPr>
          <w:rFonts w:ascii="Consolas" w:eastAsia="Times New Roman" w:hAnsi="Consolas" w:cs="Courier New"/>
          <w:sz w:val="20"/>
          <w:szCs w:val="20"/>
        </w:rPr>
        <w:t>regression</w:t>
      </w:r>
      <w:r w:rsidRPr="00267DDE">
        <w:rPr>
          <w:rFonts w:ascii="Arial" w:eastAsia="Times New Roman" w:hAnsi="Arial" w:cs="Arial"/>
          <w:sz w:val="20"/>
          <w:szCs w:val="20"/>
        </w:rPr>
        <w:t> is the correlation coefficient (R-value) between the outputs and targets. It is a measure of how well the variation in the output is explained by the targets. If this number is equal to 1, then there is perfect correlation between targets and outputs. In the example, the number is very close to 1, which indicates a good fit.</w:t>
      </w:r>
    </w:p>
    <w:p w:rsidR="00267DDE" w:rsidRPr="00267DDE" w:rsidRDefault="00267DDE" w:rsidP="000A6746">
      <w:pPr>
        <w:spacing w:after="150" w:line="270" w:lineRule="atLeast"/>
        <w:jc w:val="both"/>
        <w:rPr>
          <w:rFonts w:ascii="Arial" w:eastAsia="Times New Roman" w:hAnsi="Arial" w:cs="Arial"/>
          <w:sz w:val="20"/>
          <w:szCs w:val="20"/>
        </w:rPr>
      </w:pPr>
      <w:r w:rsidRPr="00267DDE">
        <w:rPr>
          <w:rFonts w:ascii="Arial" w:eastAsia="Times New Roman" w:hAnsi="Arial" w:cs="Arial"/>
          <w:sz w:val="20"/>
          <w:szCs w:val="20"/>
        </w:rPr>
        <w:t>The following figure illustrates the graphical output provided by </w:t>
      </w:r>
      <w:r w:rsidRPr="00267DDE">
        <w:rPr>
          <w:rFonts w:ascii="Consolas" w:eastAsia="Times New Roman" w:hAnsi="Consolas" w:cs="Courier New"/>
          <w:sz w:val="20"/>
          <w:szCs w:val="20"/>
        </w:rPr>
        <w:t>regression</w:t>
      </w:r>
      <w:r w:rsidRPr="00267DDE">
        <w:rPr>
          <w:rFonts w:ascii="Arial" w:eastAsia="Times New Roman" w:hAnsi="Arial" w:cs="Arial"/>
          <w:sz w:val="20"/>
          <w:szCs w:val="20"/>
        </w:rPr>
        <w:t>. The network outputs are plotted versus the targets as open circles. The best linear fit is indicated by a dashed line. The perfect fit (output equal to targets) is indicated by the solid line. In this example, it is difficult to distinguish the best linear fit line from the perfect fit line because the fit is so good.</w:t>
      </w:r>
    </w:p>
    <w:p w:rsidR="00267DDE" w:rsidRPr="00267DDE" w:rsidRDefault="00267DDE" w:rsidP="00267DDE">
      <w:pPr>
        <w:spacing w:after="150" w:line="270" w:lineRule="atLeast"/>
        <w:rPr>
          <w:rFonts w:ascii="Arial" w:eastAsia="Times New Roman" w:hAnsi="Arial" w:cs="Arial"/>
          <w:sz w:val="20"/>
          <w:szCs w:val="20"/>
        </w:rPr>
      </w:pPr>
      <w:r w:rsidRPr="00267DDE">
        <w:rPr>
          <w:rFonts w:ascii="Arial" w:eastAsia="Times New Roman" w:hAnsi="Arial" w:cs="Arial"/>
          <w:noProof/>
          <w:sz w:val="20"/>
          <w:szCs w:val="20"/>
          <w:lang w:val="en-PH" w:eastAsia="en-PH"/>
        </w:rPr>
        <w:lastRenderedPageBreak/>
        <w:drawing>
          <wp:inline distT="0" distB="0" distL="0" distR="0" wp14:anchorId="4D542A67" wp14:editId="30EB8A49">
            <wp:extent cx="4286250" cy="2762250"/>
            <wp:effectExtent l="0" t="0" r="0" b="0"/>
            <wp:docPr id="1" name="Picture 1" descr="http://www.mathworks.com/help/nnet/ug/backprop_pstr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works.com/help/nnet/ug/backprop_pstreg.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762250"/>
                    </a:xfrm>
                    <a:prstGeom prst="rect">
                      <a:avLst/>
                    </a:prstGeom>
                    <a:noFill/>
                    <a:ln>
                      <a:noFill/>
                    </a:ln>
                  </pic:spPr>
                </pic:pic>
              </a:graphicData>
            </a:graphic>
          </wp:inline>
        </w:drawing>
      </w:r>
    </w:p>
    <w:p w:rsidR="0005554D" w:rsidRPr="00267DDE" w:rsidRDefault="0005554D" w:rsidP="00267DDE"/>
    <w:sectPr w:rsidR="0005554D" w:rsidRPr="00267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DDE"/>
    <w:rsid w:val="0005554D"/>
    <w:rsid w:val="000A6746"/>
    <w:rsid w:val="001F49DD"/>
    <w:rsid w:val="0026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56838-FB16-4944-A379-93813A60A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67D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7D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7D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7D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7DD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7DD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67D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7DDE"/>
  </w:style>
  <w:style w:type="character" w:styleId="Emphasis">
    <w:name w:val="Emphasis"/>
    <w:basedOn w:val="DefaultParagraphFont"/>
    <w:uiPriority w:val="20"/>
    <w:qFormat/>
    <w:rsid w:val="00267DDE"/>
    <w:rPr>
      <w:i/>
      <w:iCs/>
    </w:rPr>
  </w:style>
  <w:style w:type="character" w:styleId="HTMLCode">
    <w:name w:val="HTML Code"/>
    <w:basedOn w:val="DefaultParagraphFont"/>
    <w:uiPriority w:val="99"/>
    <w:semiHidden/>
    <w:unhideWhenUsed/>
    <w:rsid w:val="00267D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67DDE"/>
    <w:rPr>
      <w:color w:val="0000FF"/>
      <w:u w:val="single"/>
    </w:rPr>
  </w:style>
  <w:style w:type="paragraph" w:styleId="HTMLPreformatted">
    <w:name w:val="HTML Preformatted"/>
    <w:basedOn w:val="Normal"/>
    <w:link w:val="HTMLPreformattedChar"/>
    <w:uiPriority w:val="99"/>
    <w:semiHidden/>
    <w:unhideWhenUsed/>
    <w:rsid w:val="0026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7DDE"/>
    <w:rPr>
      <w:rFonts w:ascii="Courier New" w:eastAsia="Times New Roman" w:hAnsi="Courier New" w:cs="Courier New"/>
      <w:sz w:val="20"/>
      <w:szCs w:val="20"/>
    </w:rPr>
  </w:style>
  <w:style w:type="paragraph" w:customStyle="1" w:styleId="programlistingindent">
    <w:name w:val="programlistingindent"/>
    <w:basedOn w:val="Normal"/>
    <w:rsid w:val="00267D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text">
    <w:name w:val="mathtext"/>
    <w:basedOn w:val="DefaultParagraphFont"/>
    <w:rsid w:val="00267DDE"/>
  </w:style>
  <w:style w:type="character" w:customStyle="1" w:styleId="mathtextbox">
    <w:name w:val="mathtextbox"/>
    <w:basedOn w:val="DefaultParagraphFont"/>
    <w:rsid w:val="00267DDE"/>
  </w:style>
  <w:style w:type="paragraph" w:customStyle="1" w:styleId="Title1">
    <w:name w:val="Title1"/>
    <w:basedOn w:val="Normal"/>
    <w:rsid w:val="00267D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567776">
      <w:bodyDiv w:val="1"/>
      <w:marLeft w:val="0"/>
      <w:marRight w:val="0"/>
      <w:marTop w:val="0"/>
      <w:marBottom w:val="0"/>
      <w:divBdr>
        <w:top w:val="none" w:sz="0" w:space="0" w:color="auto"/>
        <w:left w:val="none" w:sz="0" w:space="0" w:color="auto"/>
        <w:bottom w:val="none" w:sz="0" w:space="0" w:color="auto"/>
        <w:right w:val="none" w:sz="0" w:space="0" w:color="auto"/>
      </w:divBdr>
      <w:divsChild>
        <w:div w:id="60563429">
          <w:marLeft w:val="0"/>
          <w:marRight w:val="0"/>
          <w:marTop w:val="0"/>
          <w:marBottom w:val="0"/>
          <w:divBdr>
            <w:top w:val="none" w:sz="0" w:space="0" w:color="auto"/>
            <w:left w:val="none" w:sz="0" w:space="0" w:color="auto"/>
            <w:bottom w:val="none" w:sz="0" w:space="0" w:color="auto"/>
            <w:right w:val="none" w:sz="0" w:space="0" w:color="auto"/>
          </w:divBdr>
        </w:div>
        <w:div w:id="574632776">
          <w:marLeft w:val="0"/>
          <w:marRight w:val="0"/>
          <w:marTop w:val="0"/>
          <w:marBottom w:val="0"/>
          <w:divBdr>
            <w:top w:val="none" w:sz="0" w:space="0" w:color="auto"/>
            <w:left w:val="none" w:sz="0" w:space="0" w:color="auto"/>
            <w:bottom w:val="none" w:sz="0" w:space="0" w:color="auto"/>
            <w:right w:val="none" w:sz="0" w:space="0" w:color="auto"/>
          </w:divBdr>
        </w:div>
        <w:div w:id="1506168869">
          <w:marLeft w:val="0"/>
          <w:marRight w:val="0"/>
          <w:marTop w:val="0"/>
          <w:marBottom w:val="0"/>
          <w:divBdr>
            <w:top w:val="none" w:sz="0" w:space="0" w:color="auto"/>
            <w:left w:val="none" w:sz="0" w:space="0" w:color="auto"/>
            <w:bottom w:val="none" w:sz="0" w:space="0" w:color="auto"/>
            <w:right w:val="none" w:sz="0" w:space="0" w:color="auto"/>
          </w:divBdr>
        </w:div>
        <w:div w:id="906381357">
          <w:marLeft w:val="0"/>
          <w:marRight w:val="0"/>
          <w:marTop w:val="0"/>
          <w:marBottom w:val="0"/>
          <w:divBdr>
            <w:top w:val="none" w:sz="0" w:space="0" w:color="auto"/>
            <w:left w:val="none" w:sz="0" w:space="0" w:color="auto"/>
            <w:bottom w:val="none" w:sz="0" w:space="0" w:color="auto"/>
            <w:right w:val="none" w:sz="0" w:space="0" w:color="auto"/>
          </w:divBdr>
        </w:div>
        <w:div w:id="274555342">
          <w:marLeft w:val="0"/>
          <w:marRight w:val="0"/>
          <w:marTop w:val="0"/>
          <w:marBottom w:val="0"/>
          <w:divBdr>
            <w:top w:val="none" w:sz="0" w:space="0" w:color="auto"/>
            <w:left w:val="none" w:sz="0" w:space="0" w:color="auto"/>
            <w:bottom w:val="none" w:sz="0" w:space="0" w:color="auto"/>
            <w:right w:val="none" w:sz="0" w:space="0" w:color="auto"/>
          </w:divBdr>
        </w:div>
        <w:div w:id="1088962656">
          <w:marLeft w:val="0"/>
          <w:marRight w:val="0"/>
          <w:marTop w:val="0"/>
          <w:marBottom w:val="0"/>
          <w:divBdr>
            <w:top w:val="none" w:sz="0" w:space="0" w:color="auto"/>
            <w:left w:val="none" w:sz="0" w:space="0" w:color="auto"/>
            <w:bottom w:val="none" w:sz="0" w:space="0" w:color="auto"/>
            <w:right w:val="none" w:sz="0" w:space="0" w:color="auto"/>
          </w:divBdr>
        </w:div>
        <w:div w:id="660543544">
          <w:marLeft w:val="0"/>
          <w:marRight w:val="0"/>
          <w:marTop w:val="0"/>
          <w:marBottom w:val="0"/>
          <w:divBdr>
            <w:top w:val="none" w:sz="0" w:space="0" w:color="auto"/>
            <w:left w:val="none" w:sz="0" w:space="0" w:color="auto"/>
            <w:bottom w:val="none" w:sz="0" w:space="0" w:color="auto"/>
            <w:right w:val="none" w:sz="0" w:space="0" w:color="auto"/>
          </w:divBdr>
          <w:divsChild>
            <w:div w:id="1005595826">
              <w:marLeft w:val="0"/>
              <w:marRight w:val="0"/>
              <w:marTop w:val="0"/>
              <w:marBottom w:val="150"/>
              <w:divBdr>
                <w:top w:val="none" w:sz="0" w:space="0" w:color="auto"/>
                <w:left w:val="none" w:sz="0" w:space="0" w:color="auto"/>
                <w:bottom w:val="none" w:sz="0" w:space="0" w:color="auto"/>
                <w:right w:val="none" w:sz="0" w:space="0" w:color="auto"/>
              </w:divBdr>
            </w:div>
            <w:div w:id="1096949032">
              <w:marLeft w:val="0"/>
              <w:marRight w:val="0"/>
              <w:marTop w:val="0"/>
              <w:marBottom w:val="150"/>
              <w:divBdr>
                <w:top w:val="none" w:sz="0" w:space="0" w:color="auto"/>
                <w:left w:val="none" w:sz="0" w:space="0" w:color="auto"/>
                <w:bottom w:val="none" w:sz="0" w:space="0" w:color="auto"/>
                <w:right w:val="none" w:sz="0" w:space="0" w:color="auto"/>
              </w:divBdr>
            </w:div>
          </w:divsChild>
        </w:div>
        <w:div w:id="591428969">
          <w:marLeft w:val="0"/>
          <w:marRight w:val="0"/>
          <w:marTop w:val="0"/>
          <w:marBottom w:val="0"/>
          <w:divBdr>
            <w:top w:val="none" w:sz="0" w:space="0" w:color="auto"/>
            <w:left w:val="none" w:sz="0" w:space="0" w:color="auto"/>
            <w:bottom w:val="none" w:sz="0" w:space="0" w:color="auto"/>
            <w:right w:val="none" w:sz="0" w:space="0" w:color="auto"/>
          </w:divBdr>
          <w:divsChild>
            <w:div w:id="812407853">
              <w:marLeft w:val="0"/>
              <w:marRight w:val="0"/>
              <w:marTop w:val="0"/>
              <w:marBottom w:val="150"/>
              <w:divBdr>
                <w:top w:val="none" w:sz="0" w:space="0" w:color="auto"/>
                <w:left w:val="none" w:sz="0" w:space="0" w:color="auto"/>
                <w:bottom w:val="none" w:sz="0" w:space="0" w:color="auto"/>
                <w:right w:val="none" w:sz="0" w:space="0" w:color="auto"/>
              </w:divBdr>
            </w:div>
            <w:div w:id="1157654110">
              <w:marLeft w:val="0"/>
              <w:marRight w:val="0"/>
              <w:marTop w:val="0"/>
              <w:marBottom w:val="150"/>
              <w:divBdr>
                <w:top w:val="none" w:sz="0" w:space="0" w:color="auto"/>
                <w:left w:val="none" w:sz="0" w:space="0" w:color="auto"/>
                <w:bottom w:val="none" w:sz="0" w:space="0" w:color="auto"/>
                <w:right w:val="none" w:sz="0" w:space="0" w:color="auto"/>
              </w:divBdr>
            </w:div>
            <w:div w:id="1569073222">
              <w:marLeft w:val="0"/>
              <w:marRight w:val="0"/>
              <w:marTop w:val="0"/>
              <w:marBottom w:val="150"/>
              <w:divBdr>
                <w:top w:val="none" w:sz="0" w:space="0" w:color="auto"/>
                <w:left w:val="none" w:sz="0" w:space="0" w:color="auto"/>
                <w:bottom w:val="none" w:sz="0" w:space="0" w:color="auto"/>
                <w:right w:val="none" w:sz="0" w:space="0" w:color="auto"/>
              </w:divBdr>
            </w:div>
          </w:divsChild>
        </w:div>
        <w:div w:id="258296986">
          <w:marLeft w:val="0"/>
          <w:marRight w:val="0"/>
          <w:marTop w:val="0"/>
          <w:marBottom w:val="0"/>
          <w:divBdr>
            <w:top w:val="none" w:sz="0" w:space="0" w:color="auto"/>
            <w:left w:val="none" w:sz="0" w:space="0" w:color="auto"/>
            <w:bottom w:val="none" w:sz="0" w:space="0" w:color="auto"/>
            <w:right w:val="none" w:sz="0" w:space="0" w:color="auto"/>
          </w:divBdr>
          <w:divsChild>
            <w:div w:id="1223365679">
              <w:marLeft w:val="0"/>
              <w:marRight w:val="0"/>
              <w:marTop w:val="0"/>
              <w:marBottom w:val="150"/>
              <w:divBdr>
                <w:top w:val="none" w:sz="0" w:space="0" w:color="auto"/>
                <w:left w:val="none" w:sz="0" w:space="0" w:color="auto"/>
                <w:bottom w:val="none" w:sz="0" w:space="0" w:color="auto"/>
                <w:right w:val="none" w:sz="0" w:space="0" w:color="auto"/>
              </w:divBdr>
            </w:div>
            <w:div w:id="1334187854">
              <w:marLeft w:val="0"/>
              <w:marRight w:val="0"/>
              <w:marTop w:val="0"/>
              <w:marBottom w:val="150"/>
              <w:divBdr>
                <w:top w:val="none" w:sz="0" w:space="0" w:color="auto"/>
                <w:left w:val="none" w:sz="0" w:space="0" w:color="auto"/>
                <w:bottom w:val="none" w:sz="0" w:space="0" w:color="auto"/>
                <w:right w:val="none" w:sz="0" w:space="0" w:color="auto"/>
              </w:divBdr>
            </w:div>
          </w:divsChild>
        </w:div>
        <w:div w:id="1753772206">
          <w:marLeft w:val="0"/>
          <w:marRight w:val="0"/>
          <w:marTop w:val="0"/>
          <w:marBottom w:val="0"/>
          <w:divBdr>
            <w:top w:val="none" w:sz="0" w:space="0" w:color="auto"/>
            <w:left w:val="none" w:sz="0" w:space="0" w:color="auto"/>
            <w:bottom w:val="none" w:sz="0" w:space="0" w:color="auto"/>
            <w:right w:val="none" w:sz="0" w:space="0" w:color="auto"/>
          </w:divBdr>
          <w:divsChild>
            <w:div w:id="1543204739">
              <w:marLeft w:val="0"/>
              <w:marRight w:val="0"/>
              <w:marTop w:val="0"/>
              <w:marBottom w:val="150"/>
              <w:divBdr>
                <w:top w:val="none" w:sz="0" w:space="0" w:color="auto"/>
                <w:left w:val="none" w:sz="0" w:space="0" w:color="auto"/>
                <w:bottom w:val="none" w:sz="0" w:space="0" w:color="auto"/>
                <w:right w:val="none" w:sz="0" w:space="0" w:color="auto"/>
              </w:divBdr>
            </w:div>
            <w:div w:id="775952428">
              <w:marLeft w:val="0"/>
              <w:marRight w:val="0"/>
              <w:marTop w:val="0"/>
              <w:marBottom w:val="150"/>
              <w:divBdr>
                <w:top w:val="none" w:sz="0" w:space="0" w:color="auto"/>
                <w:left w:val="none" w:sz="0" w:space="0" w:color="auto"/>
                <w:bottom w:val="none" w:sz="0" w:space="0" w:color="auto"/>
                <w:right w:val="none" w:sz="0" w:space="0" w:color="auto"/>
              </w:divBdr>
            </w:div>
          </w:divsChild>
        </w:div>
        <w:div w:id="682393446">
          <w:marLeft w:val="0"/>
          <w:marRight w:val="0"/>
          <w:marTop w:val="0"/>
          <w:marBottom w:val="0"/>
          <w:divBdr>
            <w:top w:val="none" w:sz="0" w:space="0" w:color="auto"/>
            <w:left w:val="none" w:sz="0" w:space="0" w:color="auto"/>
            <w:bottom w:val="none" w:sz="0" w:space="0" w:color="auto"/>
            <w:right w:val="none" w:sz="0" w:space="0" w:color="auto"/>
          </w:divBdr>
          <w:divsChild>
            <w:div w:id="1652951578">
              <w:marLeft w:val="0"/>
              <w:marRight w:val="0"/>
              <w:marTop w:val="0"/>
              <w:marBottom w:val="150"/>
              <w:divBdr>
                <w:top w:val="none" w:sz="0" w:space="0" w:color="auto"/>
                <w:left w:val="none" w:sz="0" w:space="0" w:color="auto"/>
                <w:bottom w:val="none" w:sz="0" w:space="0" w:color="auto"/>
                <w:right w:val="none" w:sz="0" w:space="0" w:color="auto"/>
              </w:divBdr>
            </w:div>
            <w:div w:id="276837928">
              <w:marLeft w:val="0"/>
              <w:marRight w:val="0"/>
              <w:marTop w:val="0"/>
              <w:marBottom w:val="150"/>
              <w:divBdr>
                <w:top w:val="none" w:sz="0" w:space="0" w:color="auto"/>
                <w:left w:val="none" w:sz="0" w:space="0" w:color="auto"/>
                <w:bottom w:val="none" w:sz="0" w:space="0" w:color="auto"/>
                <w:right w:val="none" w:sz="0" w:space="0" w:color="auto"/>
              </w:divBdr>
            </w:div>
          </w:divsChild>
        </w:div>
        <w:div w:id="1637374079">
          <w:marLeft w:val="0"/>
          <w:marRight w:val="0"/>
          <w:marTop w:val="0"/>
          <w:marBottom w:val="0"/>
          <w:divBdr>
            <w:top w:val="none" w:sz="0" w:space="0" w:color="auto"/>
            <w:left w:val="none" w:sz="0" w:space="0" w:color="auto"/>
            <w:bottom w:val="none" w:sz="0" w:space="0" w:color="auto"/>
            <w:right w:val="none" w:sz="0" w:space="0" w:color="auto"/>
          </w:divBdr>
          <w:divsChild>
            <w:div w:id="201791131">
              <w:marLeft w:val="0"/>
              <w:marRight w:val="0"/>
              <w:marTop w:val="0"/>
              <w:marBottom w:val="150"/>
              <w:divBdr>
                <w:top w:val="none" w:sz="0" w:space="0" w:color="auto"/>
                <w:left w:val="none" w:sz="0" w:space="0" w:color="auto"/>
                <w:bottom w:val="none" w:sz="0" w:space="0" w:color="auto"/>
                <w:right w:val="none" w:sz="0" w:space="0" w:color="auto"/>
              </w:divBdr>
            </w:div>
            <w:div w:id="1481533603">
              <w:marLeft w:val="0"/>
              <w:marRight w:val="0"/>
              <w:marTop w:val="0"/>
              <w:marBottom w:val="150"/>
              <w:divBdr>
                <w:top w:val="none" w:sz="0" w:space="0" w:color="auto"/>
                <w:left w:val="none" w:sz="0" w:space="0" w:color="auto"/>
                <w:bottom w:val="none" w:sz="0" w:space="0" w:color="auto"/>
                <w:right w:val="none" w:sz="0" w:space="0" w:color="auto"/>
              </w:divBdr>
            </w:div>
          </w:divsChild>
        </w:div>
        <w:div w:id="1631938646">
          <w:marLeft w:val="0"/>
          <w:marRight w:val="0"/>
          <w:marTop w:val="0"/>
          <w:marBottom w:val="0"/>
          <w:divBdr>
            <w:top w:val="none" w:sz="0" w:space="0" w:color="auto"/>
            <w:left w:val="none" w:sz="0" w:space="0" w:color="auto"/>
            <w:bottom w:val="none" w:sz="0" w:space="0" w:color="auto"/>
            <w:right w:val="none" w:sz="0" w:space="0" w:color="auto"/>
          </w:divBdr>
          <w:divsChild>
            <w:div w:id="390464777">
              <w:marLeft w:val="0"/>
              <w:marRight w:val="0"/>
              <w:marTop w:val="0"/>
              <w:marBottom w:val="150"/>
              <w:divBdr>
                <w:top w:val="none" w:sz="0" w:space="0" w:color="auto"/>
                <w:left w:val="none" w:sz="0" w:space="0" w:color="auto"/>
                <w:bottom w:val="none" w:sz="0" w:space="0" w:color="auto"/>
                <w:right w:val="none" w:sz="0" w:space="0" w:color="auto"/>
              </w:divBdr>
            </w:div>
            <w:div w:id="773869032">
              <w:marLeft w:val="0"/>
              <w:marRight w:val="0"/>
              <w:marTop w:val="0"/>
              <w:marBottom w:val="150"/>
              <w:divBdr>
                <w:top w:val="none" w:sz="0" w:space="0" w:color="auto"/>
                <w:left w:val="none" w:sz="0" w:space="0" w:color="auto"/>
                <w:bottom w:val="none" w:sz="0" w:space="0" w:color="auto"/>
                <w:right w:val="none" w:sz="0" w:space="0" w:color="auto"/>
              </w:divBdr>
            </w:div>
          </w:divsChild>
        </w:div>
        <w:div w:id="116267489">
          <w:marLeft w:val="0"/>
          <w:marRight w:val="0"/>
          <w:marTop w:val="0"/>
          <w:marBottom w:val="0"/>
          <w:divBdr>
            <w:top w:val="none" w:sz="0" w:space="0" w:color="auto"/>
            <w:left w:val="none" w:sz="0" w:space="0" w:color="auto"/>
            <w:bottom w:val="none" w:sz="0" w:space="0" w:color="auto"/>
            <w:right w:val="none" w:sz="0" w:space="0" w:color="auto"/>
          </w:divBdr>
          <w:divsChild>
            <w:div w:id="1556577951">
              <w:marLeft w:val="0"/>
              <w:marRight w:val="0"/>
              <w:marTop w:val="0"/>
              <w:marBottom w:val="150"/>
              <w:divBdr>
                <w:top w:val="none" w:sz="0" w:space="0" w:color="auto"/>
                <w:left w:val="none" w:sz="0" w:space="0" w:color="auto"/>
                <w:bottom w:val="none" w:sz="0" w:space="0" w:color="auto"/>
                <w:right w:val="none" w:sz="0" w:space="0" w:color="auto"/>
              </w:divBdr>
            </w:div>
            <w:div w:id="1195966743">
              <w:marLeft w:val="0"/>
              <w:marRight w:val="0"/>
              <w:marTop w:val="0"/>
              <w:marBottom w:val="150"/>
              <w:divBdr>
                <w:top w:val="none" w:sz="0" w:space="0" w:color="auto"/>
                <w:left w:val="none" w:sz="0" w:space="0" w:color="auto"/>
                <w:bottom w:val="none" w:sz="0" w:space="0" w:color="auto"/>
                <w:right w:val="none" w:sz="0" w:space="0" w:color="auto"/>
              </w:divBdr>
            </w:div>
            <w:div w:id="1523662792">
              <w:marLeft w:val="0"/>
              <w:marRight w:val="0"/>
              <w:marTop w:val="0"/>
              <w:marBottom w:val="150"/>
              <w:divBdr>
                <w:top w:val="none" w:sz="0" w:space="0" w:color="auto"/>
                <w:left w:val="none" w:sz="0" w:space="0" w:color="auto"/>
                <w:bottom w:val="none" w:sz="0" w:space="0" w:color="auto"/>
                <w:right w:val="none" w:sz="0" w:space="0" w:color="auto"/>
              </w:divBdr>
            </w:div>
            <w:div w:id="2126189219">
              <w:marLeft w:val="0"/>
              <w:marRight w:val="0"/>
              <w:marTop w:val="0"/>
              <w:marBottom w:val="150"/>
              <w:divBdr>
                <w:top w:val="none" w:sz="0" w:space="0" w:color="auto"/>
                <w:left w:val="none" w:sz="0" w:space="0" w:color="auto"/>
                <w:bottom w:val="none" w:sz="0" w:space="0" w:color="auto"/>
                <w:right w:val="none" w:sz="0" w:space="0" w:color="auto"/>
              </w:divBdr>
            </w:div>
          </w:divsChild>
        </w:div>
        <w:div w:id="1914075014">
          <w:marLeft w:val="0"/>
          <w:marRight w:val="0"/>
          <w:marTop w:val="0"/>
          <w:marBottom w:val="0"/>
          <w:divBdr>
            <w:top w:val="none" w:sz="0" w:space="0" w:color="auto"/>
            <w:left w:val="none" w:sz="0" w:space="0" w:color="auto"/>
            <w:bottom w:val="none" w:sz="0" w:space="0" w:color="auto"/>
            <w:right w:val="none" w:sz="0" w:space="0" w:color="auto"/>
          </w:divBdr>
          <w:divsChild>
            <w:div w:id="1059481763">
              <w:marLeft w:val="0"/>
              <w:marRight w:val="0"/>
              <w:marTop w:val="0"/>
              <w:marBottom w:val="315"/>
              <w:divBdr>
                <w:top w:val="none" w:sz="0" w:space="0" w:color="auto"/>
                <w:left w:val="none" w:sz="0" w:space="0" w:color="auto"/>
                <w:bottom w:val="none" w:sz="0" w:space="0" w:color="auto"/>
                <w:right w:val="none" w:sz="0" w:space="0" w:color="auto"/>
              </w:divBdr>
            </w:div>
            <w:div w:id="1898124706">
              <w:marLeft w:val="0"/>
              <w:marRight w:val="0"/>
              <w:marTop w:val="0"/>
              <w:marBottom w:val="315"/>
              <w:divBdr>
                <w:top w:val="none" w:sz="0" w:space="0" w:color="auto"/>
                <w:left w:val="none" w:sz="0" w:space="0" w:color="auto"/>
                <w:bottom w:val="none" w:sz="0" w:space="0" w:color="auto"/>
                <w:right w:val="none" w:sz="0" w:space="0" w:color="auto"/>
              </w:divBdr>
            </w:div>
          </w:divsChild>
        </w:div>
        <w:div w:id="571349539">
          <w:marLeft w:val="0"/>
          <w:marRight w:val="0"/>
          <w:marTop w:val="0"/>
          <w:marBottom w:val="0"/>
          <w:divBdr>
            <w:top w:val="none" w:sz="0" w:space="0" w:color="auto"/>
            <w:left w:val="none" w:sz="0" w:space="0" w:color="auto"/>
            <w:bottom w:val="none" w:sz="0" w:space="0" w:color="auto"/>
            <w:right w:val="none" w:sz="0" w:space="0" w:color="auto"/>
          </w:divBdr>
          <w:divsChild>
            <w:div w:id="1934585999">
              <w:marLeft w:val="0"/>
              <w:marRight w:val="0"/>
              <w:marTop w:val="0"/>
              <w:marBottom w:val="150"/>
              <w:divBdr>
                <w:top w:val="none" w:sz="0" w:space="0" w:color="auto"/>
                <w:left w:val="none" w:sz="0" w:space="0" w:color="auto"/>
                <w:bottom w:val="none" w:sz="0" w:space="0" w:color="auto"/>
                <w:right w:val="none" w:sz="0" w:space="0" w:color="auto"/>
              </w:divBdr>
              <w:divsChild>
                <w:div w:id="777288108">
                  <w:marLeft w:val="0"/>
                  <w:marRight w:val="0"/>
                  <w:marTop w:val="0"/>
                  <w:marBottom w:val="0"/>
                  <w:divBdr>
                    <w:top w:val="none" w:sz="0" w:space="0" w:color="auto"/>
                    <w:left w:val="none" w:sz="0" w:space="0" w:color="auto"/>
                    <w:bottom w:val="none" w:sz="0" w:space="0" w:color="auto"/>
                    <w:right w:val="none" w:sz="0" w:space="0" w:color="auto"/>
                  </w:divBdr>
                  <w:divsChild>
                    <w:div w:id="197813990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703554384">
              <w:marLeft w:val="0"/>
              <w:marRight w:val="0"/>
              <w:marTop w:val="0"/>
              <w:marBottom w:val="150"/>
              <w:divBdr>
                <w:top w:val="none" w:sz="0" w:space="0" w:color="auto"/>
                <w:left w:val="none" w:sz="0" w:space="0" w:color="auto"/>
                <w:bottom w:val="none" w:sz="0" w:space="0" w:color="auto"/>
                <w:right w:val="none" w:sz="0" w:space="0" w:color="auto"/>
              </w:divBdr>
              <w:divsChild>
                <w:div w:id="585844635">
                  <w:marLeft w:val="0"/>
                  <w:marRight w:val="0"/>
                  <w:marTop w:val="0"/>
                  <w:marBottom w:val="0"/>
                  <w:divBdr>
                    <w:top w:val="none" w:sz="0" w:space="0" w:color="auto"/>
                    <w:left w:val="none" w:sz="0" w:space="0" w:color="auto"/>
                    <w:bottom w:val="none" w:sz="0" w:space="0" w:color="auto"/>
                    <w:right w:val="none" w:sz="0" w:space="0" w:color="auto"/>
                  </w:divBdr>
                  <w:divsChild>
                    <w:div w:id="13879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help/nnet/ug/improve-neural-network-generalization-and-avoid-overfitting.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mathworks.com/help/nnet/ug/neural-network-toolbox-bibliography.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thworks.com/help/nnet/ug/neural-network-toolbox-bibliography.html" TargetMode="External"/><Relationship Id="rId11" Type="http://schemas.openxmlformats.org/officeDocument/2006/relationships/image" Target="media/image3.gif"/><Relationship Id="rId5" Type="http://schemas.openxmlformats.org/officeDocument/2006/relationships/hyperlink" Target="http://www.mathworks.com/help/nnet/ug/neural-network-toolbox-bibliography.html" TargetMode="External"/><Relationship Id="rId10"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hyperlink" Target="http://www.mathworks.com/help/nnet/ug/choose-neural-network-input-output-processing-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3350</Words>
  <Characters>19099</Characters>
  <Application>Microsoft Office Word</Application>
  <DocSecurity>0</DocSecurity>
  <Lines>159</Lines>
  <Paragraphs>44</Paragraphs>
  <ScaleCrop>false</ScaleCrop>
  <Company/>
  <LinksUpToDate>false</LinksUpToDate>
  <CharactersWithSpaces>22405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Ronel Canaria</dc:creator>
  <cp:keywords/>
  <dc:description/>
  <cp:lastModifiedBy>Stephanie Amurao</cp:lastModifiedBy>
  <cp:revision>3</cp:revision>
  <dcterms:created xsi:type="dcterms:W3CDTF">2016-09-07T19:05:00Z</dcterms:created>
  <dcterms:modified xsi:type="dcterms:W3CDTF">2016-09-09T16:46:00Z</dcterms:modified>
</cp:coreProperties>
</file>