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BD" w:rsidRPr="00326947" w:rsidRDefault="001B40A4" w:rsidP="00326947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326947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Regular Expression</w:t>
      </w:r>
      <w:r w:rsidR="003A2B4F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</w:t>
      </w:r>
    </w:p>
    <w:p w:rsidR="001B40A4" w:rsidRPr="00086221" w:rsidRDefault="001B40A4" w:rsidP="003269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40E" w:rsidRPr="00772A3C" w:rsidRDefault="00976530" w:rsidP="00F649AE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72A3C">
        <w:rPr>
          <w:rFonts w:ascii="Times New Roman" w:hAnsi="Times New Roman" w:cs="Times New Roman"/>
          <w:b/>
          <w:i/>
          <w:sz w:val="24"/>
          <w:szCs w:val="24"/>
        </w:rPr>
        <w:t>Reserved Words</w:t>
      </w:r>
    </w:p>
    <w:tbl>
      <w:tblPr>
        <w:tblStyle w:val="GridTable1Light"/>
        <w:tblpPr w:leftFromText="187" w:rightFromText="187" w:vertAnchor="text" w:horzAnchor="margin" w:tblpXSpec="center" w:tblpY="361"/>
        <w:tblW w:w="5000" w:type="pct"/>
        <w:tblLook w:val="04A0" w:firstRow="1" w:lastRow="0" w:firstColumn="1" w:lastColumn="0" w:noHBand="0" w:noVBand="1"/>
      </w:tblPr>
      <w:tblGrid>
        <w:gridCol w:w="1076"/>
        <w:gridCol w:w="1075"/>
        <w:gridCol w:w="2319"/>
        <w:gridCol w:w="3820"/>
        <w:gridCol w:w="1060"/>
      </w:tblGrid>
      <w:tr w:rsidR="00D1740E" w:rsidRPr="00086221" w:rsidTr="00892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75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C++</w:t>
            </w:r>
          </w:p>
        </w:tc>
        <w:tc>
          <w:tcPr>
            <w:tcW w:w="1240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2043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567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main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!START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(!)(S)(T)(A)(R)(T)</w:t>
            </w:r>
          </w:p>
        </w:tc>
        <w:tc>
          <w:tcPr>
            <w:tcW w:w="567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!S</w:t>
            </w:r>
            <w:r w:rsidR="00C62E96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)(n)(g)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Bool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(b)(o)(o)(l)(e)(a)(n)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(n)(u)(m)(b)(e)/r)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float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(d)(e)(c)(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)(m)(a)(l)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(r)(e)(a)(d)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if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)(f)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 if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)(f)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switch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(s)(w)(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)(t)(c)(h)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case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(c)(h)(o)(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)(c)(e)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default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(d)(e)(f)(a)(u)(l)(t)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break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(s)(t)(o)(p)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  <w:tr w:rsidR="00695B8D" w:rsidRPr="00086221" w:rsidTr="004C116E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continue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(j)(u)(m)(p)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(f)(o)(r)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(d)(o)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while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(w)(h)(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)(l)(e)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(t)(r)(u)(e)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(f)(a)(l)(s)(e)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(s)(t)(a)(r)(t)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(e)(n)(d)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END!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(E)(N)(D)(!)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END!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&amp;&amp;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(a)(n)(d)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||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(o)(r)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)(x)(e)(d)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\n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(n)(l)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\t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(t)(a)(b)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</w:tr>
    </w:tbl>
    <w:p w:rsidR="00D1740E" w:rsidRPr="00D1740E" w:rsidRDefault="00D1740E" w:rsidP="0077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8C6676" w:rsidRDefault="00976530" w:rsidP="000862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C6676">
        <w:rPr>
          <w:rFonts w:ascii="Times New Roman" w:hAnsi="Times New Roman" w:cs="Times New Roman"/>
          <w:b/>
          <w:i/>
          <w:sz w:val="24"/>
          <w:szCs w:val="24"/>
        </w:rPr>
        <w:lastRenderedPageBreak/>
        <w:t>Reserved Symbols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530" w:rsidRPr="00086221" w:rsidTr="00F6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7F7F7F" w:themeFill="text1" w:themeFillTint="80"/>
          </w:tcPr>
          <w:p w:rsidR="00976530" w:rsidRPr="00F649AE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649A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Reserved Symbols</w:t>
            </w:r>
          </w:p>
        </w:tc>
        <w:tc>
          <w:tcPr>
            <w:tcW w:w="1667" w:type="pct"/>
            <w:shd w:val="clear" w:color="auto" w:fill="7F7F7F" w:themeFill="text1" w:themeFillTint="80"/>
          </w:tcPr>
          <w:p w:rsidR="00976530" w:rsidRPr="00F649AE" w:rsidRDefault="00976530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649A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1667" w:type="pct"/>
            <w:shd w:val="clear" w:color="auto" w:fill="7F7F7F" w:themeFill="text1" w:themeFillTint="80"/>
          </w:tcPr>
          <w:p w:rsidR="00976530" w:rsidRPr="00F649AE" w:rsidRDefault="00976530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649A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+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*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++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(+)(+)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--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(-)(-)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==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(=)(=)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!=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(!)(=)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(&gt;)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(&lt;)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(&gt;)(=)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&lt;=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(&lt;)(=)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(!)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+=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(+)(=)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-=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(-)(=)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*=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(*)(=)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/=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(/)(=)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,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(,)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“”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(“)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A80ECE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ECE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(”)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80ECE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ECE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(()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80ECE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ECE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[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([)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]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(])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20A52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20A52" w:rsidRPr="00086221" w:rsidRDefault="00F20A52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667" w:type="pct"/>
          </w:tcPr>
          <w:p w:rsidR="00F20A52" w:rsidRPr="00086221" w:rsidRDefault="00F20A52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({)</w:t>
            </w:r>
          </w:p>
        </w:tc>
        <w:tc>
          <w:tcPr>
            <w:tcW w:w="1667" w:type="pct"/>
          </w:tcPr>
          <w:p w:rsidR="00F20A52" w:rsidRPr="00086221" w:rsidRDefault="00F20A52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20A52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20A52" w:rsidRPr="00086221" w:rsidRDefault="00F20A52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pct"/>
          </w:tcPr>
          <w:p w:rsidR="00F20A52" w:rsidRPr="00086221" w:rsidRDefault="00F20A52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(})</w:t>
            </w:r>
          </w:p>
        </w:tc>
        <w:tc>
          <w:tcPr>
            <w:tcW w:w="1667" w:type="pct"/>
          </w:tcPr>
          <w:p w:rsidR="00F20A52" w:rsidRPr="00086221" w:rsidRDefault="00F20A52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20A52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20A52" w:rsidRPr="00086221" w:rsidRDefault="00F20A52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67" w:type="pct"/>
          </w:tcPr>
          <w:p w:rsidR="00F20A52" w:rsidRPr="00086221" w:rsidRDefault="00F20A52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(:)</w:t>
            </w:r>
          </w:p>
        </w:tc>
        <w:tc>
          <w:tcPr>
            <w:tcW w:w="1667" w:type="pct"/>
          </w:tcPr>
          <w:p w:rsidR="00F20A52" w:rsidRPr="00086221" w:rsidRDefault="00F20A52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@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(@)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</w:tr>
    </w:tbl>
    <w:p w:rsidR="002B1D19" w:rsidRPr="00086221" w:rsidRDefault="002B1D19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BE0B8E" w:rsidRDefault="00976530" w:rsidP="000862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E0B8E">
        <w:rPr>
          <w:rFonts w:ascii="Times New Roman" w:hAnsi="Times New Roman" w:cs="Times New Roman"/>
          <w:b/>
          <w:i/>
          <w:sz w:val="24"/>
          <w:szCs w:val="24"/>
        </w:rPr>
        <w:t>Identifier</w:t>
      </w:r>
      <w:r w:rsidR="0098178F">
        <w:rPr>
          <w:rFonts w:ascii="Times New Roman" w:hAnsi="Times New Roman" w:cs="Times New Roman"/>
          <w:b/>
          <w:i/>
          <w:sz w:val="24"/>
          <w:szCs w:val="24"/>
        </w:rPr>
        <w:t>s</w:t>
      </w:r>
      <w:bookmarkStart w:id="0" w:name="_GoBack"/>
      <w:bookmarkEnd w:id="0"/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7366"/>
        <w:gridCol w:w="1984"/>
      </w:tblGrid>
      <w:tr w:rsidR="002B1D19" w:rsidRPr="00086221" w:rsidTr="00AA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1061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2B1D19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2B1D19" w:rsidRPr="00FE7ABD" w:rsidRDefault="002B1D19" w:rsidP="00AA675F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(lowercase) (lowercase/uppercase/numbers/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ʎ)</m:t>
              </m:r>
            </m:oMath>
            <w:r w:rsidR="00FE7ABD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061" w:type="pct"/>
          </w:tcPr>
          <w:p w:rsidR="002B1D19" w:rsidRPr="00086221" w:rsidRDefault="003B696D" w:rsidP="00BE0B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:rsidR="0061368F" w:rsidRPr="00086221" w:rsidRDefault="0061368F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68F" w:rsidRPr="00BE0B8E" w:rsidRDefault="002B1D19" w:rsidP="000862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  <w:r w:rsidRPr="00BE0B8E">
        <w:rPr>
          <w:rFonts w:ascii="Times New Roman" w:hAnsi="Times New Roman" w:cs="Times New Roman"/>
          <w:b/>
          <w:i/>
          <w:sz w:val="24"/>
          <w:szCs w:val="24"/>
        </w:rPr>
        <w:t>Literals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7366"/>
        <w:gridCol w:w="1984"/>
      </w:tblGrid>
      <w:tr w:rsidR="002B1D19" w:rsidRPr="00086221" w:rsidTr="00AA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1061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(nonzero)(numbers/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(nonzero) (numbers/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(.)(numbers)(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decimallit</w:t>
            </w:r>
            <w:proofErr w:type="spellEnd"/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(“)(ascii)(ascii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/ʎ)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(“)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(t/f)(r/a)(u/l)(e/s)(e/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ʎ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</w:p>
        </w:tc>
      </w:tr>
    </w:tbl>
    <w:p w:rsidR="0061368F" w:rsidRPr="00086221" w:rsidRDefault="0061368F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368F" w:rsidRPr="00086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18"/>
    <w:rsid w:val="00035079"/>
    <w:rsid w:val="00086221"/>
    <w:rsid w:val="000B15E0"/>
    <w:rsid w:val="001B40A4"/>
    <w:rsid w:val="002337BB"/>
    <w:rsid w:val="002B1D19"/>
    <w:rsid w:val="002F55B6"/>
    <w:rsid w:val="00326947"/>
    <w:rsid w:val="0033247D"/>
    <w:rsid w:val="003A2B4F"/>
    <w:rsid w:val="003B696D"/>
    <w:rsid w:val="0048212D"/>
    <w:rsid w:val="004C116E"/>
    <w:rsid w:val="005336D7"/>
    <w:rsid w:val="00573F84"/>
    <w:rsid w:val="0061368F"/>
    <w:rsid w:val="00643C18"/>
    <w:rsid w:val="00676D79"/>
    <w:rsid w:val="00695B8D"/>
    <w:rsid w:val="006E169A"/>
    <w:rsid w:val="006E19B7"/>
    <w:rsid w:val="0072393B"/>
    <w:rsid w:val="007257D8"/>
    <w:rsid w:val="00772A3C"/>
    <w:rsid w:val="00773BDE"/>
    <w:rsid w:val="00781FBE"/>
    <w:rsid w:val="00793BA0"/>
    <w:rsid w:val="00892540"/>
    <w:rsid w:val="008C6676"/>
    <w:rsid w:val="00930729"/>
    <w:rsid w:val="00966C2B"/>
    <w:rsid w:val="00976530"/>
    <w:rsid w:val="0098178F"/>
    <w:rsid w:val="009A7968"/>
    <w:rsid w:val="00A41240"/>
    <w:rsid w:val="00A66FCB"/>
    <w:rsid w:val="00A671C6"/>
    <w:rsid w:val="00A80ECE"/>
    <w:rsid w:val="00AA675F"/>
    <w:rsid w:val="00BE0B8E"/>
    <w:rsid w:val="00C17BA8"/>
    <w:rsid w:val="00C62E96"/>
    <w:rsid w:val="00CB0863"/>
    <w:rsid w:val="00CD69B1"/>
    <w:rsid w:val="00D1740E"/>
    <w:rsid w:val="00D30BC8"/>
    <w:rsid w:val="00D6505C"/>
    <w:rsid w:val="00ED46ED"/>
    <w:rsid w:val="00F20A52"/>
    <w:rsid w:val="00F24241"/>
    <w:rsid w:val="00F5031D"/>
    <w:rsid w:val="00F649AE"/>
    <w:rsid w:val="00FE7ABD"/>
    <w:rsid w:val="00FE7AF7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50EE"/>
  <w15:chartTrackingRefBased/>
  <w15:docId w15:val="{DD3F80A9-3A3E-417F-8B5D-2AB26BD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332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976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976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765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3269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649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2</cp:revision>
  <dcterms:created xsi:type="dcterms:W3CDTF">2017-08-14T20:59:00Z</dcterms:created>
  <dcterms:modified xsi:type="dcterms:W3CDTF">2017-08-14T20:59:00Z</dcterms:modified>
</cp:coreProperties>
</file>