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7831" w:rsidRDefault="00A51E7C">
      <w:pPr>
        <w:rPr>
          <w:rFonts w:ascii="Segoe UI" w:hAnsi="Segoe UI" w:cs="Segoe UI"/>
          <w:b/>
          <w:i/>
          <w:sz w:val="36"/>
          <w:szCs w:val="23"/>
        </w:rPr>
      </w:pPr>
      <w:r>
        <w:rPr>
          <w:rFonts w:ascii="Segoe UI" w:hAnsi="Segoe UI" w:cs="Segoe UI"/>
          <w:b/>
          <w:i/>
          <w:sz w:val="36"/>
          <w:szCs w:val="23"/>
        </w:rPr>
        <w:t>Follow Set</w:t>
      </w:r>
    </w:p>
    <w:p w:rsidR="00A51E7C" w:rsidRPr="00025EFA" w:rsidRDefault="00A51E7C">
      <w:pPr>
        <w:rPr>
          <w:rFonts w:ascii="Segoe UI" w:hAnsi="Segoe UI" w:cs="Segoe UI"/>
          <w:sz w:val="23"/>
          <w:szCs w:val="23"/>
        </w:rPr>
      </w:pPr>
    </w:p>
    <w:tbl>
      <w:tblPr>
        <w:tblStyle w:val="LightGrid"/>
        <w:tblW w:w="9972" w:type="dxa"/>
        <w:tblBorders>
          <w:top w:val="single" w:sz="6" w:space="0" w:color="A6A6A6" w:themeColor="background1" w:themeShade="A6"/>
          <w:left w:val="single" w:sz="6" w:space="0" w:color="A6A6A6" w:themeColor="background1" w:themeShade="A6"/>
          <w:bottom w:val="single" w:sz="6" w:space="0" w:color="A6A6A6" w:themeColor="background1" w:themeShade="A6"/>
          <w:right w:val="single" w:sz="6" w:space="0" w:color="A6A6A6" w:themeColor="background1" w:themeShade="A6"/>
          <w:insideH w:val="single" w:sz="6" w:space="0" w:color="A6A6A6" w:themeColor="background1" w:themeShade="A6"/>
          <w:insideV w:val="single" w:sz="6" w:space="0" w:color="A6A6A6" w:themeColor="background1" w:themeShade="A6"/>
        </w:tblBorders>
        <w:tblLook w:val="0400"/>
      </w:tblPr>
      <w:tblGrid>
        <w:gridCol w:w="2466"/>
        <w:gridCol w:w="7506"/>
      </w:tblGrid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627831" w:rsidRPr="00025EFA" w:rsidRDefault="00025EFA">
            <w:pPr>
              <w:pStyle w:val="TableHeading"/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  <w:t>Non-Terminal Symbol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7F7F7F" w:themeFill="text1" w:themeFillTint="80"/>
          </w:tcPr>
          <w:p w:rsidR="00627831" w:rsidRPr="00025EFA" w:rsidRDefault="00025EFA">
            <w:pPr>
              <w:pStyle w:val="TableHeading"/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color w:val="FFFFFF" w:themeColor="background1"/>
                <w:sz w:val="23"/>
                <w:szCs w:val="23"/>
              </w:rPr>
              <w:t>Follow Set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&lt;program&gt;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#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&lt;global&gt;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Lead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global_choice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dtype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&lt;object&gt;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objdec_choice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End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objvar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varname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varnames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&lt;task&gt;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&lt;return&gt;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id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tparam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tparams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&lt;array&gt;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&lt;size&gt;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&lt;sizes&gt;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&lt;varlet&gt;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vardec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varINT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initINT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varDOUBLE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initDOUBLE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varCHAR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initCHAR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varSTRING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initSTRING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varBOOLEAN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initBOOLEAN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&lt;ids1&gt;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&lt;ids2&gt;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&lt;ids3&gt;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&lt;ids4&gt;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&lt;ids5&gt;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&lt;ids1_tail&gt;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&lt;ids2_tail&gt;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&lt;ids3_tail&gt;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lastRenderedPageBreak/>
              <w:t>&lt;ids4_tail&gt;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&lt;ids5_tail&gt;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&lt;value1&gt;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), ;, 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&lt;value2&gt;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), ;, 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&lt;value3&gt;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;, 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&lt;value4&gt;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;, 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&lt;value5&gt;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;, ., &amp;&amp;, ||, &gt;=, &lt;=, &lt;, &gt;, ==, !=, )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numvalue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+, -, *, /, %, ), ;, 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&lt;Operations1&gt;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), ;, 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OpInt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), ;, 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&lt;Op1&gt;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), ;, 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doublevalue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+, -, *, /, %, ), ;, 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&lt;Operations2&gt;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), ;, 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OpDouble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), ;, 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&lt;Op2&gt;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), ;, 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mathOp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(,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, 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numelement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&gt;,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incdec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proofErr w:type="gramStart"/>
            <w:r w:rsidRPr="00025EFA">
              <w:rPr>
                <w:rFonts w:ascii="Segoe UI" w:hAnsi="Segoe UI" w:cs="Segoe UI"/>
                <w:sz w:val="23"/>
                <w:szCs w:val="23"/>
              </w:rPr>
              <w:t>id</w:t>
            </w:r>
            <w:proofErr w:type="gramEnd"/>
            <w:r w:rsidRPr="00025EFA">
              <w:rPr>
                <w:rFonts w:ascii="Segoe UI" w:hAnsi="Segoe UI" w:cs="Segoe UI"/>
                <w:sz w:val="23"/>
                <w:szCs w:val="23"/>
              </w:rPr>
              <w:t>, +, -, *, /, %, ), 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&lt;relop1&gt;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&lt;logop1&gt;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!, id,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, (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&lt;logop2&gt;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, id, (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&lt;body&gt;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End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&lt;statements&gt;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., Stop, End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&lt;functions&gt;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id_choices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subelement_choice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627831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varinit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varinitINT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varinitDOUBLE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varinitCHAR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varinitSTRING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varinitBOOLEAN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&lt;INT&gt;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intchoices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&lt;intchoice1&gt;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&lt;intchoice2&gt;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incdec_null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+, -, *, /, %, 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&lt;DOUBLE&gt;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doublechoices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&lt;doublechoice1&gt;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&lt;doublechoice2&gt;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&lt;CHAR&gt;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&lt;STRING&gt;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lastRenderedPageBreak/>
              <w:t>&lt;BOOLEAN&gt;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task_id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., &amp;&amp;, ||, &gt;=, &lt;=, &lt;, &gt;, ==, !=, )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param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params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&lt;value&gt;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;, ), 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io_statement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&lt;input&gt;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&lt;output&gt;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input_statement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concat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concat_value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,, 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incdecvar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subelement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++, --, @, Start</w:t>
            </w:r>
            <w:proofErr w:type="gramStart"/>
            <w:r w:rsidRPr="00025EFA">
              <w:rPr>
                <w:rFonts w:ascii="Segoe UI" w:hAnsi="Segoe UI" w:cs="Segoe UI"/>
                <w:sz w:val="23"/>
                <w:szCs w:val="23"/>
              </w:rPr>
              <w:t>, ,</w:t>
            </w:r>
            <w:proofErr w:type="gramEnd"/>
            <w:r w:rsidRPr="00025EFA">
              <w:rPr>
                <w:rFonts w:ascii="Segoe UI" w:hAnsi="Segoe UI" w:cs="Segoe UI"/>
                <w:sz w:val="23"/>
                <w:szCs w:val="23"/>
              </w:rPr>
              <w:t>, ., &amp;&amp;, ||, &gt;=, &lt;=, &lt;, &gt;, ==, !=, ), ;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input_id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Start</w:t>
            </w:r>
            <w:proofErr w:type="gramStart"/>
            <w:r w:rsidRPr="00025EFA">
              <w:rPr>
                <w:rFonts w:ascii="Segoe UI" w:hAnsi="Segoe UI" w:cs="Segoe UI"/>
                <w:sz w:val="23"/>
                <w:szCs w:val="23"/>
              </w:rPr>
              <w:t>, ,</w:t>
            </w:r>
            <w:proofErr w:type="gramEnd"/>
            <w:r w:rsidRPr="00025EFA">
              <w:rPr>
                <w:rFonts w:ascii="Segoe UI" w:hAnsi="Segoe UI" w:cs="Segoe UI"/>
                <w:sz w:val="23"/>
                <w:szCs w:val="23"/>
              </w:rPr>
              <w:t>, &amp;&amp;, ||, &gt;=, &lt;=, &lt;, &gt;, ==, !=, ., ;, )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&lt;multi&gt;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=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&lt;index&gt;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]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IfOtherwise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&lt;or&gt;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!, id,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, (, Otherwise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&lt;otherwise&gt;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EndIf</w:t>
            </w:r>
            <w:proofErr w:type="spellEnd"/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cond_loop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Loop,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LoopIf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Skip, Stop, Or,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!, id,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(, ),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EndIf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, Otherwise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&lt;control&gt;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Clear, id,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Char, Boolean, Double, String, ++, --, Object, Until, Do, For, Array, If, Read, Say, Option, Loop,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LoopIf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Skip, Stop, Or,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!,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(, ),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EndIf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, Otherwise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&lt;conditions&gt;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conditionschoice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multiconds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idschoice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&amp;&amp;, ||, &gt;=, &lt;=, &lt;, &gt;, ==, !=, )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&lt;idschoice1&gt;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&amp;&amp;, ||, &gt;=, &lt;=, &lt;, &gt;, ==, !=, )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idsbody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&amp;&amp;, ||, &gt;=, &lt;=, &lt;, &gt;, ==, !=, )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condsTail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logOps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relOps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relopNum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, id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relopText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intlit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doublelit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charlit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stringlit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!, id,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boollit</w:t>
            </w:r>
            <w:proofErr w:type="spellEnd"/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numval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)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&lt;ids&gt;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&amp;&amp;, ||, &gt;=, &lt;=, &lt;, &gt;, ==, !=, )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ids_null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&amp;&amp;, ||, &gt;=, &lt;=, &lt;, &gt;, ==, !=, )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&lt;option&gt;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optiontails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&lt;optiontail1&gt;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&lt;optiontail2&gt;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lastRenderedPageBreak/>
              <w:t>&lt;optiontail3&gt;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&lt;state1&gt;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Clear, id,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, Char, Boolean, Double, String, ++, --, Object, Until, Do, For, Array, If, Read, Say, Option, Default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&lt;state2&gt;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Clear, id,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, Char, Boolean, Double, String, ++, --, Object, Until, Do, For, Array, If, Read, Say, Option, Default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&lt;state3&gt;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Var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, Clear, id, 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Int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, Char, Boolean, Double, String, ++, --, Object, Until, Do, For, Array, If, Read, Say, Option, Default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&lt;default&gt;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End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loopstate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&lt;initialize&gt;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;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cond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;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taskdef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#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returntype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End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taskbody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Response, End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taskbodytail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Response, End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returnINT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returnDOUBLE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returnCHAR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returnSTRING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returnBOOLEAN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.</w:t>
            </w:r>
          </w:p>
        </w:tc>
      </w:tr>
      <w:tr w:rsidR="00627831" w:rsidRPr="00025EFA" w:rsidTr="00025EFA">
        <w:trPr>
          <w:cnfStyle w:val="00000010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returntail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 xml:space="preserve">. </w:t>
            </w:r>
          </w:p>
        </w:tc>
      </w:tr>
      <w:tr w:rsidR="00627831" w:rsidRPr="00025EFA" w:rsidTr="00025EFA">
        <w:trPr>
          <w:cnfStyle w:val="000000010000"/>
        </w:trPr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&lt;</w:t>
            </w:r>
            <w:proofErr w:type="spellStart"/>
            <w:r w:rsidRPr="00025EFA">
              <w:rPr>
                <w:rFonts w:ascii="Segoe UI" w:hAnsi="Segoe UI" w:cs="Segoe UI"/>
                <w:sz w:val="23"/>
                <w:szCs w:val="23"/>
              </w:rPr>
              <w:t>StartProgram</w:t>
            </w:r>
            <w:proofErr w:type="spellEnd"/>
            <w:r w:rsidRPr="00025EFA">
              <w:rPr>
                <w:rFonts w:ascii="Segoe UI" w:hAnsi="Segoe UI" w:cs="Segoe UI"/>
                <w:sz w:val="23"/>
                <w:szCs w:val="23"/>
              </w:rPr>
              <w:t>&gt;</w:t>
            </w:r>
          </w:p>
        </w:tc>
        <w:tc>
          <w:tcPr>
            <w:tcW w:w="758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627831" w:rsidRPr="00025EFA" w:rsidRDefault="00025EFA">
            <w:pPr>
              <w:pStyle w:val="TableContents"/>
              <w:rPr>
                <w:rFonts w:ascii="Segoe UI" w:hAnsi="Segoe UI" w:cs="Segoe UI"/>
                <w:sz w:val="23"/>
                <w:szCs w:val="23"/>
              </w:rPr>
            </w:pPr>
            <w:r w:rsidRPr="00025EFA">
              <w:rPr>
                <w:rFonts w:ascii="Segoe UI" w:hAnsi="Segoe UI" w:cs="Segoe UI"/>
                <w:sz w:val="23"/>
                <w:szCs w:val="23"/>
              </w:rPr>
              <w:t>λ</w:t>
            </w:r>
          </w:p>
        </w:tc>
      </w:tr>
    </w:tbl>
    <w:p w:rsidR="00627831" w:rsidRPr="00025EFA" w:rsidRDefault="00627831">
      <w:pPr>
        <w:rPr>
          <w:rFonts w:ascii="Segoe UI" w:hAnsi="Segoe UI" w:cs="Segoe UI"/>
          <w:sz w:val="23"/>
          <w:szCs w:val="23"/>
        </w:rPr>
      </w:pPr>
    </w:p>
    <w:sectPr w:rsidR="00627831" w:rsidRPr="00025EFA" w:rsidSect="00627831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ans CJK SC 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9"/>
  <w:characterSpacingControl w:val="doNotCompress"/>
  <w:compat/>
  <w:rsids>
    <w:rsidRoot w:val="00627831"/>
    <w:rsid w:val="00025EFA"/>
    <w:rsid w:val="004B5AF1"/>
    <w:rsid w:val="00627831"/>
    <w:rsid w:val="00A51E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ans CJK SC Regular" w:hAnsi="Liberation Serif" w:cs="FreeSans"/>
        <w:sz w:val="24"/>
        <w:szCs w:val="24"/>
        <w:lang w:val="en-PH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7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627831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sid w:val="00627831"/>
    <w:pPr>
      <w:spacing w:after="140" w:line="288" w:lineRule="auto"/>
    </w:pPr>
  </w:style>
  <w:style w:type="paragraph" w:styleId="List">
    <w:name w:val="List"/>
    <w:basedOn w:val="BodyText"/>
    <w:rsid w:val="00627831"/>
  </w:style>
  <w:style w:type="paragraph" w:styleId="Caption">
    <w:name w:val="caption"/>
    <w:basedOn w:val="Normal"/>
    <w:qFormat/>
    <w:rsid w:val="0062783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627831"/>
    <w:pPr>
      <w:suppressLineNumbers/>
    </w:pPr>
  </w:style>
  <w:style w:type="paragraph" w:customStyle="1" w:styleId="TableContents">
    <w:name w:val="Table Contents"/>
    <w:basedOn w:val="Normal"/>
    <w:qFormat/>
    <w:rsid w:val="00627831"/>
    <w:pPr>
      <w:suppressLineNumbers/>
    </w:pPr>
  </w:style>
  <w:style w:type="paragraph" w:customStyle="1" w:styleId="TableHeading">
    <w:name w:val="Table Heading"/>
    <w:basedOn w:val="TableContents"/>
    <w:qFormat/>
    <w:rsid w:val="00627831"/>
    <w:pPr>
      <w:jc w:val="center"/>
    </w:pPr>
    <w:rPr>
      <w:b/>
      <w:bCs/>
    </w:rPr>
  </w:style>
  <w:style w:type="table" w:styleId="LightGrid">
    <w:name w:val="Light Grid"/>
    <w:basedOn w:val="TableNormal"/>
    <w:uiPriority w:val="62"/>
    <w:rsid w:val="00025EFA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User</cp:lastModifiedBy>
  <cp:revision>4</cp:revision>
  <dcterms:created xsi:type="dcterms:W3CDTF">2016-10-07T08:34:00Z</dcterms:created>
  <dcterms:modified xsi:type="dcterms:W3CDTF">2016-10-07T01:16:00Z</dcterms:modified>
  <dc:language>en-PH</dc:language>
</cp:coreProperties>
</file>