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/>
      </w:tblPr>
      <w:tblGrid>
        <w:gridCol w:w="828"/>
        <w:gridCol w:w="1939"/>
        <w:gridCol w:w="451"/>
        <w:gridCol w:w="6943"/>
      </w:tblGrid>
      <w:tr w:rsidR="003B6C22" w:rsidTr="001F457B">
        <w:trPr>
          <w:trHeight w:val="350"/>
        </w:trPr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>
              <w:rPr>
                <w:rFonts w:cstheme="minorHAnsi"/>
              </w:rPr>
              <w:t>&lt;T</w:t>
            </w:r>
            <w:r w:rsidRPr="008E692E">
              <w:rPr>
                <w:rFonts w:cstheme="minorHAnsi"/>
              </w:rPr>
              <w:t>askDef&gt;</w:t>
            </w:r>
          </w:p>
        </w:tc>
      </w:tr>
      <w:tr w:rsidR="003B6C22" w:rsidTr="001F457B"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1F457B"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1F457B">
        <w:trPr>
          <w:trHeight w:val="332"/>
        </w:trPr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r>
              <w:t>Varid as &lt;dtype</w:t>
            </w:r>
            <w:r w:rsidR="00456635">
              <w:t>&gt;. &lt;objdec&gt;End&lt;varname&gt;.</w:t>
            </w:r>
          </w:p>
        </w:tc>
      </w:tr>
      <w:tr w:rsidR="003B6C22" w:rsidTr="001F457B">
        <w:trPr>
          <w:trHeight w:val="332"/>
        </w:trPr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1F457B"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&lt;objdec&gt;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&lt;objvar&gt;</w:t>
            </w:r>
            <w:r w:rsidR="00AD67E0">
              <w:rPr>
                <w:rFonts w:cstheme="minorHAnsi"/>
              </w:rPr>
              <w:t>&lt;var&gt;&lt;objdec&gt;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&lt;objdec&gt;</w:t>
            </w:r>
          </w:p>
        </w:tc>
        <w:tc>
          <w:tcPr>
            <w:tcW w:w="451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Int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AD67E0">
            <w:r>
              <w:t>Var id as &lt;dtype&gt;.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objvar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Object id id.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objvar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varname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&lt;varnames&gt;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varname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varnames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&lt;varname&gt;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varnames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&lt;tparam&gt; as &lt;dtype&gt;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&lt;tparam&gt;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tparam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(Var id as &lt;dtype&gt;&lt;tparams&gt;)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tparam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tparams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;Var id as &lt;dtype&gt;&lt;tparams&gt;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tparams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 xml:space="preserve">ay id of &lt;size&gt; as &lt;dtype&gt;. 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&lt;type&gt; id &lt;init&gt;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Var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Int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Numlit</w:t>
            </w:r>
            <w:r w:rsidR="000A7FEA">
              <w:rPr>
                <w:rFonts w:cstheme="minorHAnsi"/>
              </w:rPr>
              <w:t>&lt;sizes&gt;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="000A7FEA">
              <w:t>s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by N</w:t>
            </w:r>
            <w:r w:rsidRPr="008E692E">
              <w:rPr>
                <w:rFonts w:cstheme="minorHAnsi"/>
              </w:rPr>
              <w:t>umlit</w:t>
            </w:r>
          </w:p>
        </w:tc>
      </w:tr>
      <w:tr w:rsidR="000A7FEA" w:rsidTr="001F457B">
        <w:tc>
          <w:tcPr>
            <w:tcW w:w="828" w:type="dxa"/>
            <w:vAlign w:val="center"/>
          </w:tcPr>
          <w:p w:rsidR="000A7FEA" w:rsidRDefault="000A7FEA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A7FEA" w:rsidRPr="008806F2" w:rsidRDefault="000A7FEA" w:rsidP="003F2794">
            <w:pPr>
              <w:jc w:val="center"/>
            </w:pPr>
            <w:r>
              <w:t>&lt;sizes&gt;</w:t>
            </w:r>
          </w:p>
        </w:tc>
        <w:tc>
          <w:tcPr>
            <w:tcW w:w="451" w:type="dxa"/>
          </w:tcPr>
          <w:p w:rsidR="000A7FEA" w:rsidRPr="00976D9E" w:rsidRDefault="000A7FEA" w:rsidP="003B6C22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0A7FEA" w:rsidRDefault="000A7FEA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rPr>
          <w:trHeight w:val="96"/>
        </w:trPr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Int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51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&lt;numvalue&gt;&lt;Operations1&gt;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&lt;numvalue&gt;</w:t>
            </w:r>
          </w:p>
        </w:tc>
        <w:tc>
          <w:tcPr>
            <w:tcW w:w="451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Numlit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&lt;numvalue&gt;</w:t>
            </w:r>
          </w:p>
        </w:tc>
        <w:tc>
          <w:tcPr>
            <w:tcW w:w="451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&lt;incdecvar&gt;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&lt;numvalue&gt;</w:t>
            </w:r>
          </w:p>
        </w:tc>
        <w:tc>
          <w:tcPr>
            <w:tcW w:w="451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&lt;objelement&gt;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&lt;mathOp&gt;&lt;numvalue&gt;&lt;Operations1&gt;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&lt;mathOp&gt;(&lt;tvalue1&gt;)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&lt;doublevalue&gt;&lt;Operations2&gt;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&lt;doublevalue&gt;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Doublelit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&lt;doublevalue&gt;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&lt;incdecvar&gt;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&lt;doublevalue&gt;</w:t>
            </w:r>
          </w:p>
        </w:tc>
        <w:tc>
          <w:tcPr>
            <w:tcW w:w="451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&lt;objelement&gt;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&lt;mathOp&gt;&lt;doublevalue&gt;&lt;Operations2&gt;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&lt;mathOp&gt;(&lt;tvalue2&gt;)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Charlit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Stringlit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Boollit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&lt;initvalues&gt;</w:t>
            </w:r>
          </w:p>
        </w:tc>
        <w:tc>
          <w:tcPr>
            <w:tcW w:w="451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&lt;taskvar&gt;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&lt;initvalues&gt;</w:t>
            </w:r>
          </w:p>
        </w:tc>
        <w:tc>
          <w:tcPr>
            <w:tcW w:w="451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&lt;tvalue&gt;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&lt;incdec&gt;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&lt;incdec&gt;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AD4689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  <w:r w:rsidR="00AD4689">
              <w:rPr>
                <w:rFonts w:cstheme="minorHAnsi"/>
              </w:rPr>
              <w:t>=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AD4689">
              <w:rPr>
                <w:rFonts w:cstheme="minorHAnsi"/>
              </w:rPr>
              <w:t>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51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51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AD4689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51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6F56D8" w:rsidTr="001F457B">
        <w:tc>
          <w:tcPr>
            <w:tcW w:w="828" w:type="dxa"/>
            <w:vAlign w:val="center"/>
          </w:tcPr>
          <w:p w:rsidR="006F56D8" w:rsidRDefault="006F56D8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F56D8" w:rsidRDefault="006F56D8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&lt;e_symbol&gt;</w:t>
            </w:r>
          </w:p>
        </w:tc>
        <w:tc>
          <w:tcPr>
            <w:tcW w:w="451" w:type="dxa"/>
          </w:tcPr>
          <w:p w:rsidR="006F56D8" w:rsidRPr="00976D9E" w:rsidRDefault="006F56D8" w:rsidP="00194CE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F56D8" w:rsidRDefault="006F56D8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E078B3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  <w:r w:rsidR="008F1071">
              <w:rPr>
                <w:rFonts w:cstheme="minorHAnsi"/>
              </w:rPr>
              <w:t>&lt;statements&gt;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E078B3" w:rsidTr="001F457B">
        <w:tc>
          <w:tcPr>
            <w:tcW w:w="828" w:type="dxa"/>
            <w:vAlign w:val="center"/>
          </w:tcPr>
          <w:p w:rsidR="00E078B3" w:rsidRDefault="00E078B3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078B3" w:rsidRDefault="00E078B3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51" w:type="dxa"/>
          </w:tcPr>
          <w:p w:rsidR="00E078B3" w:rsidRPr="00976D9E" w:rsidRDefault="00E078B3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&lt;vardec&gt;&lt;varinit&gt;&lt;array&gt;&lt;arrayinit&gt;&lt;io_statements&gt;&lt;taskvar&gt;</w:t>
            </w:r>
          </w:p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&lt;objvar&gt;&lt;objinit&gt;&lt;condstate&gt;&lt;loopstate&gt;&lt;option&gt;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&lt;vardec&gt;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Var</w:t>
            </w:r>
            <w:r w:rsidRPr="008E692E">
              <w:rPr>
                <w:rFonts w:cstheme="minorHAnsi"/>
              </w:rPr>
              <w:t>&lt;init&gt;</w:t>
            </w:r>
            <w:r>
              <w:rPr>
                <w:rFonts w:cstheme="minorHAnsi"/>
              </w:rPr>
              <w:t>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&lt;vardec&gt;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&lt;varinit&gt;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&lt;varinits&gt;.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&lt;varinit&gt;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&lt;varinits&gt;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&lt;tvalue&gt;.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&lt;varinits&gt;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&lt;taskvar&gt;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&lt;io_statement&gt;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(&lt;input_statement&gt;).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&lt;input_statement&gt;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Stringlit&lt;concat&gt;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&lt;input_statement&gt;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id&lt;concat&gt;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&lt;concat&gt;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&lt;concat_value&gt;&lt;concat&gt;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&lt;concat&gt;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&lt;concat_value&gt;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Stringlit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&lt;concat_value&gt;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&lt;taskvar&gt;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id(&lt;param&gt;).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&lt;taskvar&gt;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&lt;param&gt;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&lt;tvalue&gt;&lt;params&gt;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&lt;param&gt;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&lt;params&gt;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&lt;tvalue&gt;&lt;params&gt;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&lt;params&gt;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&lt;incdecvar&gt;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&lt;incdec&gt;id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&lt;incdecvar&gt;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id&lt;incdec&gt;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&lt;objelement&gt;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&lt;incdec&gt;&lt;element&gt;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&lt;objelement&gt;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1F5C66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&lt;element&gt;&lt;incdec&gt;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id@id&lt;subelement&gt;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&lt;subelement&gt;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636C78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@id&lt;subelement&gt;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&lt;subelement&gt;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&lt;objinit&gt;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&lt;tvalue&gt;.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&lt;arrayinit&gt;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id[&lt;size&gt;] = &lt;tvalue&gt;.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6F56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&lt;cond_loop&gt;</w:t>
            </w:r>
          </w:p>
        </w:tc>
        <w:tc>
          <w:tcPr>
            <w:tcW w:w="451" w:type="dxa"/>
          </w:tcPr>
          <w:p w:rsidR="008C7B34" w:rsidRDefault="008C7B34" w:rsidP="006F56D8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E078B3" w:rsidP="006F56D8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  <w:r w:rsidR="008C7B34">
              <w:rPr>
                <w:rFonts w:cstheme="minorHAnsi"/>
              </w:rPr>
              <w:t>&lt;c&gt;&lt;cond_loop&gt;</w:t>
            </w:r>
          </w:p>
        </w:tc>
      </w:tr>
      <w:tr w:rsidR="000C4638" w:rsidTr="001F457B">
        <w:tc>
          <w:tcPr>
            <w:tcW w:w="828" w:type="dxa"/>
            <w:vAlign w:val="center"/>
          </w:tcPr>
          <w:p w:rsidR="000C4638" w:rsidRDefault="000C4638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C4638" w:rsidRDefault="000C4638" w:rsidP="006F56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&lt;cond_loop&gt;</w:t>
            </w:r>
          </w:p>
        </w:tc>
        <w:tc>
          <w:tcPr>
            <w:tcW w:w="451" w:type="dxa"/>
          </w:tcPr>
          <w:p w:rsidR="000C4638" w:rsidRPr="00976D9E" w:rsidRDefault="000C4638" w:rsidP="006F56D8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0C4638" w:rsidRDefault="000C4638" w:rsidP="006F56D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&lt;condstate&gt;</w:t>
            </w:r>
          </w:p>
        </w:tc>
        <w:tc>
          <w:tcPr>
            <w:tcW w:w="451" w:type="dxa"/>
          </w:tcPr>
          <w:p w:rsidR="008C7B34" w:rsidRPr="00976D9E" w:rsidRDefault="008C7B34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&lt;condstate&gt;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</w:t>
            </w:r>
            <w:r w:rsidR="00E078B3">
              <w:rPr>
                <w:rFonts w:cstheme="minorHAnsi"/>
              </w:rPr>
              <w:t>logop2&gt;(&lt;conditions&gt;)&lt;cond_loop</w:t>
            </w:r>
            <w:r>
              <w:rPr>
                <w:rFonts w:cstheme="minorHAnsi"/>
              </w:rPr>
              <w:t>&gt;&lt;if2 &gt;&lt;if3&gt;EndIf.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DF4A68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  <w:r w:rsidR="006728CA">
              <w:rPr>
                <w:rFonts w:cstheme="minorHAnsi"/>
              </w:rPr>
              <w:t xml:space="preserve"> </w:t>
            </w:r>
            <w:r w:rsidR="008C7B34">
              <w:rPr>
                <w:rFonts w:cstheme="minorHAnsi"/>
              </w:rPr>
              <w:t>&lt;conditions&gt;&lt;</w:t>
            </w:r>
            <w:r w:rsidR="00E078B3">
              <w:rPr>
                <w:rFonts w:cstheme="minorHAnsi"/>
              </w:rPr>
              <w:t>cond_loop</w:t>
            </w:r>
            <w:r w:rsidR="008C7B34">
              <w:rPr>
                <w:rFonts w:cstheme="minorHAnsi"/>
              </w:rPr>
              <w:t>&gt;&lt;if2&gt;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51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51" w:type="dxa"/>
          </w:tcPr>
          <w:p w:rsidR="008C7B34" w:rsidRPr="003D57E9" w:rsidRDefault="008C7B34" w:rsidP="003D57E9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r w:rsidR="00E078B3">
              <w:rPr>
                <w:rFonts w:cstheme="minorHAnsi"/>
              </w:rPr>
              <w:t>cond_loop</w:t>
            </w:r>
            <w:r>
              <w:rPr>
                <w:rFonts w:cstheme="minorHAnsi"/>
              </w:rPr>
              <w:t>&gt;&lt;c&gt;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&lt;a&gt;&lt;b&gt;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(Id &lt;a&gt;) &lt;b&gt;</w:t>
            </w:r>
            <w:bookmarkStart w:id="0" w:name="_GoBack"/>
            <w:bookmarkEnd w:id="0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&lt;logop2&gt;Id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&lt;logop2&gt;Boollit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51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&lt;relop1&gt;&lt;cvalue1&gt;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51" w:type="dxa"/>
          </w:tcPr>
          <w:p w:rsidR="008C7B34" w:rsidRPr="003105B6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&lt;relop2&gt;&lt;cvalue2&gt;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51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51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51" w:type="dxa"/>
          </w:tcPr>
          <w:p w:rsidR="008C7B34" w:rsidRPr="008F1071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51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Intlit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Doublit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Charlit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Stringlit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&lt;logop2&gt;Boollit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94CE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94CEB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 id Start. State intlit: &lt;statements&gt; Stop. &lt;state1&gt; End.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 id Start. State charlit: &lt;statements&gt; Stop. &lt;state2&gt; End.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 id Start. State stringlit: &lt;statements&gt; Stop. &lt;state3&gt; End.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State intlit: &lt;statements&gt; Stop. &lt;state1&gt;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State charlit: &lt;statements&gt; Stop. &lt;state2&gt;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State stringlit: &lt;statements&gt; Stop. &lt;state3&gt;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51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51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51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&lt;loopstate&gt;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1F457B" w:rsidP="008C7B34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(&lt;conditions&gt;)&lt;cond_loop&gt;</w:t>
            </w:r>
            <w:r w:rsidR="00F76A5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Loop</w:t>
            </w:r>
            <w:r w:rsidR="008C7B34" w:rsidRPr="001F457B">
              <w:rPr>
                <w:rFonts w:cstheme="minorHAnsi"/>
              </w:rPr>
              <w:t>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&lt;loopstate&gt;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EE243F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&lt;cond_loop&gt;Until(&lt;conditions&gt;).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6F56D8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&lt;loopstate&gt;</w:t>
            </w:r>
          </w:p>
        </w:tc>
        <w:tc>
          <w:tcPr>
            <w:tcW w:w="451" w:type="dxa"/>
          </w:tcPr>
          <w:p w:rsidR="008C7B34" w:rsidRPr="003D57E9" w:rsidRDefault="006F56D8" w:rsidP="001B1A81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1F457B" w:rsidP="00F76A5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</w:t>
            </w:r>
            <w:r w:rsidR="00AD4689" w:rsidRPr="001F457B">
              <w:rPr>
                <w:rFonts w:cstheme="minorHAnsi"/>
              </w:rPr>
              <w:t>(</w:t>
            </w:r>
            <w:r w:rsidR="00F76A50">
              <w:rPr>
                <w:rFonts w:cstheme="minorHAnsi"/>
              </w:rPr>
              <w:t>&lt;initialize&gt;</w:t>
            </w:r>
            <w:r w:rsidR="006F56D8" w:rsidRPr="001F457B">
              <w:rPr>
                <w:rFonts w:cstheme="minorHAnsi"/>
              </w:rPr>
              <w:t>;</w:t>
            </w:r>
            <w:r w:rsidR="00F76A50">
              <w:rPr>
                <w:rFonts w:cstheme="minorHAnsi"/>
              </w:rPr>
              <w:t>&lt;cond&gt;</w:t>
            </w:r>
            <w:r w:rsidR="00AD4689" w:rsidRPr="001F457B">
              <w:rPr>
                <w:rFonts w:cstheme="minorHAnsi"/>
              </w:rPr>
              <w:t>;</w:t>
            </w:r>
            <w:r w:rsidR="00F76A50">
              <w:rPr>
                <w:rFonts w:cstheme="minorHAnsi"/>
              </w:rPr>
              <w:t>&lt;inc_dec&gt;</w:t>
            </w:r>
            <w:r w:rsidR="00AD4689" w:rsidRPr="001F457B">
              <w:rPr>
                <w:rFonts w:cstheme="minorHAnsi"/>
              </w:rPr>
              <w:t>)</w:t>
            </w:r>
            <w:r w:rsidRPr="001F457B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cond_loop&gt;</w:t>
            </w:r>
            <w:r w:rsidR="00F76A5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F76A50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51" w:type="dxa"/>
          </w:tcPr>
          <w:p w:rsidR="008C7B34" w:rsidRPr="003D57E9" w:rsidRDefault="00F76A50" w:rsidP="001B1A81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F76A50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id&lt;e_symbol&gt;Intlit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F76A50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51" w:type="dxa"/>
          </w:tcPr>
          <w:p w:rsidR="008C7B34" w:rsidRPr="003D57E9" w:rsidRDefault="00F76A50" w:rsidP="001B1A81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F76A50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F76A50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&lt;cond&gt;</w:t>
            </w:r>
          </w:p>
        </w:tc>
        <w:tc>
          <w:tcPr>
            <w:tcW w:w="451" w:type="dxa"/>
          </w:tcPr>
          <w:p w:rsidR="008C7B34" w:rsidRPr="003D57E9" w:rsidRDefault="00F76A50" w:rsidP="001B1A81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F76A50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id&lt;relop1&gt;Intlit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F76A50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&lt;cond&gt;</w:t>
            </w:r>
          </w:p>
        </w:tc>
        <w:tc>
          <w:tcPr>
            <w:tcW w:w="451" w:type="dxa"/>
          </w:tcPr>
          <w:p w:rsidR="008C7B34" w:rsidRPr="003D57E9" w:rsidRDefault="00F76A50" w:rsidP="001B1A81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F76A50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F76A50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&lt;inc_dec&gt;</w:t>
            </w:r>
          </w:p>
        </w:tc>
        <w:tc>
          <w:tcPr>
            <w:tcW w:w="451" w:type="dxa"/>
          </w:tcPr>
          <w:p w:rsidR="008C7B34" w:rsidRPr="003D57E9" w:rsidRDefault="00F76A50" w:rsidP="001B1A81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F76A50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&lt;incdecvar&gt;</w:t>
            </w:r>
          </w:p>
        </w:tc>
      </w:tr>
      <w:tr w:rsidR="00F76A50" w:rsidTr="001F457B">
        <w:tc>
          <w:tcPr>
            <w:tcW w:w="828" w:type="dxa"/>
            <w:vAlign w:val="center"/>
          </w:tcPr>
          <w:p w:rsidR="00F76A50" w:rsidRDefault="00F76A50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F76A50" w:rsidRDefault="00F76A50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&lt;inc_dec&gt;</w:t>
            </w:r>
          </w:p>
        </w:tc>
        <w:tc>
          <w:tcPr>
            <w:tcW w:w="451" w:type="dxa"/>
          </w:tcPr>
          <w:p w:rsidR="00F76A50" w:rsidRPr="003D57E9" w:rsidRDefault="00F76A50" w:rsidP="001B1A81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F76A50" w:rsidRDefault="00F76A50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94CEB"/>
    <w:rsid w:val="001A1ADB"/>
    <w:rsid w:val="001A50FC"/>
    <w:rsid w:val="001B1A81"/>
    <w:rsid w:val="001D3F32"/>
    <w:rsid w:val="001F4191"/>
    <w:rsid w:val="001F457B"/>
    <w:rsid w:val="001F4658"/>
    <w:rsid w:val="001F5C66"/>
    <w:rsid w:val="00207706"/>
    <w:rsid w:val="00214A6E"/>
    <w:rsid w:val="00235E87"/>
    <w:rsid w:val="002B77F4"/>
    <w:rsid w:val="002D4B8B"/>
    <w:rsid w:val="002F2A40"/>
    <w:rsid w:val="003105B6"/>
    <w:rsid w:val="00375221"/>
    <w:rsid w:val="003B6C22"/>
    <w:rsid w:val="003D57E9"/>
    <w:rsid w:val="003E0446"/>
    <w:rsid w:val="003F2794"/>
    <w:rsid w:val="0041312E"/>
    <w:rsid w:val="00416390"/>
    <w:rsid w:val="00456635"/>
    <w:rsid w:val="004750A4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E7E6A"/>
    <w:rsid w:val="00636C78"/>
    <w:rsid w:val="006374D3"/>
    <w:rsid w:val="00665FA9"/>
    <w:rsid w:val="006728CA"/>
    <w:rsid w:val="006D21EB"/>
    <w:rsid w:val="006D779B"/>
    <w:rsid w:val="006F56D8"/>
    <w:rsid w:val="00711ED8"/>
    <w:rsid w:val="00717027"/>
    <w:rsid w:val="0075785A"/>
    <w:rsid w:val="0077023C"/>
    <w:rsid w:val="007D0A7E"/>
    <w:rsid w:val="007E2086"/>
    <w:rsid w:val="007E39BF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913179"/>
    <w:rsid w:val="009154D7"/>
    <w:rsid w:val="00927CEE"/>
    <w:rsid w:val="00935FC6"/>
    <w:rsid w:val="009367D0"/>
    <w:rsid w:val="009477AB"/>
    <w:rsid w:val="00991AE2"/>
    <w:rsid w:val="009A1F89"/>
    <w:rsid w:val="009A53A4"/>
    <w:rsid w:val="009D2887"/>
    <w:rsid w:val="009D7F1E"/>
    <w:rsid w:val="00A34BE8"/>
    <w:rsid w:val="00A34D4A"/>
    <w:rsid w:val="00A70C35"/>
    <w:rsid w:val="00AD4689"/>
    <w:rsid w:val="00AD67E0"/>
    <w:rsid w:val="00B172B6"/>
    <w:rsid w:val="00B45867"/>
    <w:rsid w:val="00B70253"/>
    <w:rsid w:val="00B71C23"/>
    <w:rsid w:val="00B838C6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87F06"/>
    <w:rsid w:val="00D92E0D"/>
    <w:rsid w:val="00DC41D7"/>
    <w:rsid w:val="00DD3325"/>
    <w:rsid w:val="00DF1AEA"/>
    <w:rsid w:val="00DF4A68"/>
    <w:rsid w:val="00E078B3"/>
    <w:rsid w:val="00E13E4C"/>
    <w:rsid w:val="00E856EA"/>
    <w:rsid w:val="00E90D5A"/>
    <w:rsid w:val="00E964B4"/>
    <w:rsid w:val="00EB1D19"/>
    <w:rsid w:val="00EB71CF"/>
    <w:rsid w:val="00EE243F"/>
    <w:rsid w:val="00F41958"/>
    <w:rsid w:val="00F6563D"/>
    <w:rsid w:val="00F76A50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3</cp:revision>
  <dcterms:created xsi:type="dcterms:W3CDTF">2016-08-18T11:51:00Z</dcterms:created>
  <dcterms:modified xsi:type="dcterms:W3CDTF">2016-08-18T11:55:00Z</dcterms:modified>
</cp:coreProperties>
</file>