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C3" w:rsidRDefault="00BC67C3" w:rsidP="00BC67C3">
      <w:r>
        <w:rPr>
          <w:rFonts w:ascii="Segoe UI" w:hAnsi="Segoe UI" w:cs="Segoe UI"/>
          <w:b/>
          <w:i/>
          <w:sz w:val="36"/>
          <w:szCs w:val="23"/>
        </w:rPr>
        <w:t>First Set</w:t>
      </w:r>
    </w:p>
    <w:tbl>
      <w:tblPr>
        <w:tblStyle w:val="LightList"/>
        <w:tblW w:w="8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704"/>
        <w:gridCol w:w="5479"/>
      </w:tblGrid>
      <w:tr w:rsidR="00BC67C3" w:rsidTr="00050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Pr="00D00909" w:rsidRDefault="00BC67C3" w:rsidP="00050226">
            <w:pPr>
              <w:pStyle w:val="TableHeading"/>
              <w:jc w:val="left"/>
              <w:rPr>
                <w:rFonts w:ascii="Segoe UI Semilight" w:hAnsi="Segoe UI Semilight" w:cs="Segoe UI Semilight"/>
                <w:sz w:val="22"/>
                <w:szCs w:val="22"/>
              </w:rPr>
            </w:pPr>
            <w:r>
              <w:rPr>
                <w:rFonts w:ascii="Segoe UI Semilight" w:hAnsi="Segoe UI Semilight" w:cs="Segoe UI Semilight"/>
                <w:sz w:val="22"/>
                <w:szCs w:val="22"/>
              </w:rPr>
              <w:t>#</w:t>
            </w:r>
          </w:p>
        </w:tc>
        <w:tc>
          <w:tcPr>
            <w:tcW w:w="2704" w:type="dxa"/>
          </w:tcPr>
          <w:p w:rsidR="00BC67C3" w:rsidRPr="00D00909" w:rsidRDefault="00BC67C3" w:rsidP="0005022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2"/>
                <w:szCs w:val="22"/>
              </w:rPr>
            </w:pPr>
            <w:r w:rsidRPr="00D00909">
              <w:rPr>
                <w:rFonts w:ascii="Segoe UI Semilight" w:hAnsi="Segoe UI Semilight" w:cs="Segoe UI Semilight"/>
                <w:sz w:val="22"/>
                <w:szCs w:val="22"/>
              </w:rPr>
              <w:t>Non-Terminal Symbol</w:t>
            </w:r>
          </w:p>
        </w:tc>
        <w:tc>
          <w:tcPr>
            <w:tcW w:w="5479" w:type="dxa"/>
          </w:tcPr>
          <w:p w:rsidR="00BC67C3" w:rsidRPr="00D00909" w:rsidRDefault="00BC67C3" w:rsidP="0005022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2"/>
                <w:szCs w:val="22"/>
              </w:rPr>
            </w:pPr>
            <w:r w:rsidRPr="00D00909">
              <w:rPr>
                <w:rFonts w:ascii="Segoe UI Semilight" w:hAnsi="Segoe UI Semilight" w:cs="Segoe UI Semilight"/>
                <w:sz w:val="22"/>
                <w:szCs w:val="22"/>
              </w:rPr>
              <w:t>First Set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&lt;program&gt;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Lead, λ, Let, Array, Object, </w:t>
            </w:r>
            <w:proofErr w:type="spellStart"/>
            <w:r>
              <w:t>Var</w:t>
            </w:r>
            <w:proofErr w:type="spellEnd"/>
            <w:r>
              <w:t>, Task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&lt;global&gt;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λ, Let, Array, Object, </w:t>
            </w:r>
            <w:proofErr w:type="spellStart"/>
            <w:r>
              <w:t>Var</w:t>
            </w:r>
            <w:proofErr w:type="spellEnd"/>
            <w:r>
              <w:t>, Task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, Double, Char, String, Boolean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let_global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&lt;values&gt;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vardec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vardtype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, Double, Char, String, Boolean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varinitINT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varinitDOUBLE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is, λ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varinitCHAR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varinitSTRING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is, λ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varinitBOOLEAN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vartailINT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λ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vartailDOUBLE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vartailCHAR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λ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vartailSTRING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vartailBOOLEAN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λ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valueCHAR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  <w:r>
              <w:t>, id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valueSTRING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  <w:r>
              <w:t>, id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valueBOOLEAN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boollit</w:t>
            </w:r>
            <w:proofErr w:type="spellEnd"/>
            <w:r>
              <w:t>, id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(, λ, @, [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ids_tail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λ, @, [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id_choices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@, [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task_param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λ,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  <w:r>
              <w:t>, id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task_param_tail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λ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add_min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+, -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index_value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id, </w:t>
            </w:r>
            <w:proofErr w:type="spellStart"/>
            <w:r>
              <w:t>intlit</w:t>
            </w:r>
            <w:proofErr w:type="spellEnd"/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&lt;elements&gt;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elements_tail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&lt;array&gt;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size_tail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&lt;task&gt;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return_type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Null, </w:t>
            </w:r>
            <w:proofErr w:type="spellStart"/>
            <w:r>
              <w:t>Int</w:t>
            </w:r>
            <w:proofErr w:type="spellEnd"/>
            <w:r>
              <w:t>, Double, Char, String, Boolean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&lt;parameters&gt;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(, λ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param_tail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&lt;object&gt;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>, Object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λ, </w:t>
            </w:r>
            <w:proofErr w:type="spellStart"/>
            <w:r>
              <w:t>Var</w:t>
            </w:r>
            <w:proofErr w:type="spellEnd"/>
            <w:r>
              <w:t>, Object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object_var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object_var_tail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λ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&lt;statements&gt;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λ, 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&lt;functions&gt;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io_statement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Read, Say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output_statement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  <w:r>
              <w:t>, @, [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concat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pre_incdec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++, --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&lt;option&gt;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optionINT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optionCHAR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optionSTRING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stateINT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stateCHAR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State,</w:t>
            </w:r>
            <w:bookmarkStart w:id="0" w:name="_GoBack"/>
            <w:bookmarkEnd w:id="0"/>
            <w:r>
              <w:t xml:space="preserve"> λ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stateSTRING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&lt;default&gt;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Default, λ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&lt;conditions&gt;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(, id,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  <w:r>
              <w:t>, !,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condition_choices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condition_ids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(, @, [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λ, &amp;&amp;, ||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logOp_choices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(, </w:t>
            </w:r>
            <w:proofErr w:type="spellStart"/>
            <w:r>
              <w:t>boollit</w:t>
            </w:r>
            <w:proofErr w:type="spellEnd"/>
            <w:r>
              <w:t>, !,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==, !=, &gt;, &gt;=, &lt;, &lt;=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&amp;&amp;, ||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&lt;negate&gt;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!, λ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IfOtherwise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&lt;or&gt;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Or, λ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&lt;otherwise&gt;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Otherwise,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cond_loop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λ, 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&lt;control&gt;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Skip, Stop,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loopstate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Until, Do, For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&lt;initialize&gt;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init_choices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>, id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λ, </w:t>
            </w:r>
            <w:proofErr w:type="spellStart"/>
            <w:r>
              <w:t>intlit</w:t>
            </w:r>
            <w:proofErr w:type="spellEnd"/>
            <w:r>
              <w:t>, id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incdecvar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++, --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id_stmt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id_stmt_tail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=, (, λ, @, [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initvalues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  <w:r>
              <w:t xml:space="preserve">, (,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>, id, ++, --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mathopINT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(, </w:t>
            </w:r>
            <w:proofErr w:type="spellStart"/>
            <w:r>
              <w:t>intlit</w:t>
            </w:r>
            <w:proofErr w:type="spellEnd"/>
            <w:r>
              <w:t>, id, ++, --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mathopDOUBLE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(, </w:t>
            </w:r>
            <w:proofErr w:type="spellStart"/>
            <w:r>
              <w:t>doublelit</w:t>
            </w:r>
            <w:proofErr w:type="spellEnd"/>
            <w:r>
              <w:t>, id, ++, --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>, id, ++, --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intvalue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>, id, ++, --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doublevalue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doublelit</w:t>
            </w:r>
            <w:proofErr w:type="spellEnd"/>
            <w:r>
              <w:t>, id, ++, --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numvalue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>, id, ++, --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exprID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++, --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mathopINT_tail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λ, +, -, *, /, %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mathopDOUBLE_tail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λ, +, -, *, /, %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mathopNUM_tail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λ, +, -, *, /, %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&lt;operators&gt;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+, -, *, /, %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++, --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incdec_null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λ, ++, --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taskdef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Task, λ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, Double, Char, String, Boolean, Null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taskbody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taskbodytail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λ, 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returnINT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>, id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returnDOUBLE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doublelit</w:t>
            </w:r>
            <w:proofErr w:type="spellEnd"/>
            <w:r>
              <w:t>, id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returnCHAR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  <w:r>
              <w:t>, id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returnSTRING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  <w:r>
              <w:t>, id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returnBOOLEAN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boollit</w:t>
            </w:r>
            <w:proofErr w:type="spellEnd"/>
            <w:r>
              <w:t>, id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(, λ, id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Let, Array, Object, </w:t>
            </w:r>
            <w:proofErr w:type="spellStart"/>
            <w:r>
              <w:t>Var</w:t>
            </w:r>
            <w:proofErr w:type="spellEnd"/>
            <w:r>
              <w:t>, Task</w:t>
            </w:r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&lt;value&gt;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  <w:r>
              <w:t>, id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&lt;index&gt;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id, </w:t>
            </w:r>
            <w:proofErr w:type="spellStart"/>
            <w:r>
              <w:t>intlit</w:t>
            </w:r>
            <w:proofErr w:type="spellEnd"/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indexop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+, -</w:t>
            </w:r>
          </w:p>
        </w:tc>
      </w:tr>
      <w:tr w:rsidR="00BC67C3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option_choices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</w:p>
        </w:tc>
      </w:tr>
      <w:tr w:rsidR="00BC67C3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BC67C3" w:rsidRDefault="00BC67C3" w:rsidP="00BC67C3">
            <w:pPr>
              <w:pStyle w:val="TableContents"/>
              <w:numPr>
                <w:ilvl w:val="0"/>
                <w:numId w:val="3"/>
              </w:numPr>
            </w:pPr>
          </w:p>
        </w:tc>
        <w:tc>
          <w:tcPr>
            <w:tcW w:w="2704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StartProgram</w:t>
            </w:r>
            <w:proofErr w:type="spellEnd"/>
            <w:r>
              <w:t>&gt;</w:t>
            </w:r>
          </w:p>
        </w:tc>
        <w:tc>
          <w:tcPr>
            <w:tcW w:w="5479" w:type="dxa"/>
          </w:tcPr>
          <w:p w:rsidR="00BC67C3" w:rsidRDefault="00BC67C3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Lead, λ, Let, Array, Object, </w:t>
            </w:r>
            <w:proofErr w:type="spellStart"/>
            <w:r>
              <w:t>Var</w:t>
            </w:r>
            <w:proofErr w:type="spellEnd"/>
            <w:r>
              <w:t>, Task</w:t>
            </w:r>
          </w:p>
        </w:tc>
      </w:tr>
    </w:tbl>
    <w:p w:rsidR="00BC67C3" w:rsidRDefault="00BC67C3" w:rsidP="00BC67C3"/>
    <w:p w:rsidR="00A81586" w:rsidRPr="005F6315" w:rsidRDefault="00A81586" w:rsidP="00BC67C3"/>
    <w:sectPr w:rsidR="00A81586" w:rsidRPr="005F6315" w:rsidSect="00BC67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91C" w:rsidRDefault="0016391C" w:rsidP="00293715">
      <w:pPr>
        <w:spacing w:after="0" w:line="240" w:lineRule="auto"/>
      </w:pPr>
      <w:r>
        <w:separator/>
      </w:r>
    </w:p>
  </w:endnote>
  <w:endnote w:type="continuationSeparator" w:id="0">
    <w:p w:rsidR="0016391C" w:rsidRDefault="0016391C" w:rsidP="0029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644665"/>
      <w:docPartObj>
        <w:docPartGallery w:val="Page Numbers (Bottom of Page)"/>
        <w:docPartUnique/>
      </w:docPartObj>
    </w:sdtPr>
    <w:sdtEndPr/>
    <w:sdtContent>
      <w:p w:rsidR="00D808EB" w:rsidRDefault="002B0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7C3">
          <w:rPr>
            <w:noProof/>
          </w:rPr>
          <w:t>62</w:t>
        </w:r>
        <w:r>
          <w:rPr>
            <w:noProof/>
          </w:rPr>
          <w:fldChar w:fldCharType="end"/>
        </w:r>
      </w:p>
    </w:sdtContent>
  </w:sdt>
  <w:p w:rsidR="00293715" w:rsidRDefault="00293715" w:rsidP="00FE0CD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91C" w:rsidRDefault="0016391C" w:rsidP="00293715">
      <w:pPr>
        <w:spacing w:after="0" w:line="240" w:lineRule="auto"/>
      </w:pPr>
      <w:r>
        <w:separator/>
      </w:r>
    </w:p>
  </w:footnote>
  <w:footnote w:type="continuationSeparator" w:id="0">
    <w:p w:rsidR="0016391C" w:rsidRDefault="0016391C" w:rsidP="00293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-1165633513"/>
      <w:placeholder>
        <w:docPart w:val="210904B5585E4D2FA11825F6F3DF794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42D59" w:rsidRPr="00A42D59" w:rsidRDefault="00A42D59" w:rsidP="00A42D59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Segoe UI Semilight" w:eastAsiaTheme="majorEastAsia" w:hAnsi="Segoe UI Semilight" w:cs="Segoe UI Semilight"/>
            <w:sz w:val="32"/>
            <w:szCs w:val="32"/>
          </w:rPr>
        </w:pPr>
        <w:r w:rsidRPr="00A42D59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A42D59" w:rsidRPr="00A42D59" w:rsidRDefault="00A42D59">
    <w:pPr>
      <w:pStyle w:val="Header"/>
      <w:rPr>
        <w:rFonts w:ascii="Segoe UI Semilight" w:hAnsi="Segoe UI Semilight" w:cs="Segoe UI Semilig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640"/>
    <w:multiLevelType w:val="multilevel"/>
    <w:tmpl w:val="4BD210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96E139D"/>
    <w:multiLevelType w:val="multilevel"/>
    <w:tmpl w:val="24D0B73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3750C"/>
    <w:multiLevelType w:val="hybridMultilevel"/>
    <w:tmpl w:val="3F16A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83"/>
    <w:rsid w:val="000314BC"/>
    <w:rsid w:val="00045841"/>
    <w:rsid w:val="00047501"/>
    <w:rsid w:val="000804C0"/>
    <w:rsid w:val="000F019F"/>
    <w:rsid w:val="000F253C"/>
    <w:rsid w:val="000F42B3"/>
    <w:rsid w:val="00140F83"/>
    <w:rsid w:val="0016391C"/>
    <w:rsid w:val="001B765E"/>
    <w:rsid w:val="001C15CA"/>
    <w:rsid w:val="002745A9"/>
    <w:rsid w:val="00293715"/>
    <w:rsid w:val="002B08B4"/>
    <w:rsid w:val="00307E32"/>
    <w:rsid w:val="00336EDA"/>
    <w:rsid w:val="00344A2F"/>
    <w:rsid w:val="00372EC8"/>
    <w:rsid w:val="00414921"/>
    <w:rsid w:val="0042140A"/>
    <w:rsid w:val="004772DB"/>
    <w:rsid w:val="00486EF0"/>
    <w:rsid w:val="004A3C6B"/>
    <w:rsid w:val="004E40C8"/>
    <w:rsid w:val="00520D93"/>
    <w:rsid w:val="005424E4"/>
    <w:rsid w:val="005F6315"/>
    <w:rsid w:val="0060314B"/>
    <w:rsid w:val="00635417"/>
    <w:rsid w:val="00692478"/>
    <w:rsid w:val="006A5B3D"/>
    <w:rsid w:val="006B62D9"/>
    <w:rsid w:val="006D004F"/>
    <w:rsid w:val="007071F5"/>
    <w:rsid w:val="00746ABC"/>
    <w:rsid w:val="007C2D36"/>
    <w:rsid w:val="00833730"/>
    <w:rsid w:val="00843956"/>
    <w:rsid w:val="008A1ADF"/>
    <w:rsid w:val="00986F5B"/>
    <w:rsid w:val="009A7740"/>
    <w:rsid w:val="009E20FE"/>
    <w:rsid w:val="009E510C"/>
    <w:rsid w:val="00A2357B"/>
    <w:rsid w:val="00A42D59"/>
    <w:rsid w:val="00A51475"/>
    <w:rsid w:val="00A81586"/>
    <w:rsid w:val="00BC0638"/>
    <w:rsid w:val="00BC67C3"/>
    <w:rsid w:val="00C855AF"/>
    <w:rsid w:val="00CD57C8"/>
    <w:rsid w:val="00CE1FA3"/>
    <w:rsid w:val="00CE5964"/>
    <w:rsid w:val="00D808EB"/>
    <w:rsid w:val="00E735FB"/>
    <w:rsid w:val="00E8289D"/>
    <w:rsid w:val="00E96604"/>
    <w:rsid w:val="00ED731E"/>
    <w:rsid w:val="00EE1E42"/>
    <w:rsid w:val="00EF257D"/>
    <w:rsid w:val="00F042D4"/>
    <w:rsid w:val="00F558F3"/>
    <w:rsid w:val="00FE0CDF"/>
    <w:rsid w:val="00FE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15"/>
    <w:pPr>
      <w:spacing w:after="160" w:line="259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921"/>
    <w:rPr>
      <w:color w:val="808080"/>
    </w:rPr>
  </w:style>
  <w:style w:type="character" w:customStyle="1" w:styleId="apple-converted-space">
    <w:name w:val="apple-converted-space"/>
    <w:basedOn w:val="DefaultParagraphFont"/>
    <w:rsid w:val="006A5B3D"/>
  </w:style>
  <w:style w:type="paragraph" w:styleId="Header">
    <w:name w:val="header"/>
    <w:basedOn w:val="Normal"/>
    <w:link w:val="HeaderChar"/>
    <w:uiPriority w:val="99"/>
    <w:unhideWhenUsed/>
    <w:rsid w:val="0029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15"/>
  </w:style>
  <w:style w:type="paragraph" w:styleId="Footer">
    <w:name w:val="footer"/>
    <w:basedOn w:val="Normal"/>
    <w:link w:val="FooterChar"/>
    <w:uiPriority w:val="99"/>
    <w:unhideWhenUsed/>
    <w:rsid w:val="0029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15"/>
  </w:style>
  <w:style w:type="character" w:customStyle="1" w:styleId="NumberingSymbols">
    <w:name w:val="Numbering Symbols"/>
    <w:qFormat/>
    <w:rsid w:val="005F6315"/>
  </w:style>
  <w:style w:type="paragraph" w:customStyle="1" w:styleId="Heading">
    <w:name w:val="Heading"/>
    <w:basedOn w:val="Normal"/>
    <w:next w:val="BodyText"/>
    <w:qFormat/>
    <w:rsid w:val="005F631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5F6315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5F6315"/>
    <w:rPr>
      <w:rFonts w:ascii="Liberation Serif" w:eastAsia="Noto Sans CJK SC Regular" w:hAnsi="Liberation Serif" w:cs="FreeSans"/>
      <w:sz w:val="24"/>
      <w:szCs w:val="24"/>
      <w:lang w:val="en-PH" w:eastAsia="zh-CN" w:bidi="hi-IN"/>
    </w:rPr>
  </w:style>
  <w:style w:type="paragraph" w:styleId="List">
    <w:name w:val="List"/>
    <w:basedOn w:val="BodyText"/>
    <w:rsid w:val="005F6315"/>
  </w:style>
  <w:style w:type="paragraph" w:styleId="Caption">
    <w:name w:val="caption"/>
    <w:basedOn w:val="Normal"/>
    <w:qFormat/>
    <w:rsid w:val="005F63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F6315"/>
    <w:pPr>
      <w:suppressLineNumbers/>
    </w:pPr>
  </w:style>
  <w:style w:type="paragraph" w:styleId="ListParagraph">
    <w:name w:val="List Paragraph"/>
    <w:basedOn w:val="Normal"/>
    <w:uiPriority w:val="34"/>
    <w:qFormat/>
    <w:rsid w:val="005F6315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5F6315"/>
    <w:pPr>
      <w:suppressLineNumbers/>
      <w:spacing w:after="0" w:line="240" w:lineRule="auto"/>
    </w:pPr>
  </w:style>
  <w:style w:type="paragraph" w:customStyle="1" w:styleId="TableHeading">
    <w:name w:val="Table Heading"/>
    <w:basedOn w:val="TableContents"/>
    <w:qFormat/>
    <w:rsid w:val="005F6315"/>
    <w:pPr>
      <w:jc w:val="center"/>
    </w:pPr>
    <w:rPr>
      <w:b/>
      <w:bCs/>
    </w:rPr>
  </w:style>
  <w:style w:type="table" w:customStyle="1" w:styleId="GridTable4">
    <w:name w:val="Grid Table 4"/>
    <w:basedOn w:val="TableNormal"/>
    <w:uiPriority w:val="49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1">
    <w:name w:val="Light Shading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0904B5585E4D2FA11825F6F3DF7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226F7-C573-423A-9703-7B07E292F3CB}"/>
      </w:docPartPr>
      <w:docPartBody>
        <w:p w:rsidR="004E0C63" w:rsidRDefault="002C36F2" w:rsidP="002C36F2">
          <w:pPr>
            <w:pStyle w:val="210904B5585E4D2FA11825F6F3DF794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36F2"/>
    <w:rsid w:val="002C36F2"/>
    <w:rsid w:val="004E0C63"/>
    <w:rsid w:val="0055449F"/>
    <w:rsid w:val="008F136D"/>
    <w:rsid w:val="00B527F0"/>
    <w:rsid w:val="00E9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904B5585E4D2FA11825F6F3DF794F">
    <w:name w:val="210904B5585E4D2FA11825F6F3DF794F"/>
    <w:rsid w:val="002C36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Toshiba</dc:creator>
  <cp:lastModifiedBy>Shinzangetsu</cp:lastModifiedBy>
  <cp:revision>29</cp:revision>
  <dcterms:created xsi:type="dcterms:W3CDTF">2016-06-18T08:10:00Z</dcterms:created>
  <dcterms:modified xsi:type="dcterms:W3CDTF">2017-03-15T21:51:00Z</dcterms:modified>
</cp:coreProperties>
</file>