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  <w:t>LEXICAL TEST SCRIPT</w:t>
      </w:r>
    </w:p>
    <w:tbl>
      <w:tblPr>
        <w:tblW w:w="957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394"/>
        <w:gridCol w:w="141"/>
        <w:gridCol w:w="2253"/>
        <w:gridCol w:w="2157"/>
        <w:gridCol w:w="237"/>
        <w:gridCol w:w="1294"/>
        <w:gridCol w:w="91"/>
        <w:gridCol w:w="773"/>
        <w:gridCol w:w="235"/>
      </w:tblGrid>
      <w:tr>
        <w:trPr/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9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551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RESERVED WORDS</w:t>
            </w:r>
          </w:p>
        </w:tc>
        <w:tc>
          <w:tcPr>
            <w:tcW w:w="23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Array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Array1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Array1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Boolean1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by1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Char1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Char1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Clear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Clearr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Clearr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Clear1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Clear1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Default 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Default 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Default1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Default1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Do1on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Do1on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 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Double1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Double1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  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End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EndIfInvalid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EndIf1on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EndIf1on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For1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For1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Inton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Int1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Int1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:iss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:iss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is1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is1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Lead1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Let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Lett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Let1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Let1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 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 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LoopIf1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5394_277119377"/>
            <w:bookmarkEnd w:id="0"/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bookmarkStart w:id="1" w:name="__DdeLink__15394_2771193771"/>
            <w:bookmarkEnd w:id="1"/>
            <w:r>
              <w:rPr>
                <w:rFonts w:cs="Segoe UI" w:ascii="Segoe UI" w:hAnsi="Segoe UI"/>
                <w:sz w:val="24"/>
                <w:szCs w:val="24"/>
              </w:rPr>
              <w:t>Invalid input: LoopIf1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LoopIf1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</w:t>
            </w:r>
            <w:bookmarkStart w:id="2" w:name="_GoBack"/>
            <w:bookmarkEnd w:id="2"/>
            <w:r>
              <w:rPr>
                <w:rFonts w:cs="Segoe UI" w:ascii="Segoe UI" w:hAnsi="Segoe UI"/>
                <w:sz w:val="24"/>
                <w:szCs w:val="24"/>
              </w:rPr>
              <w:t>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Noo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No1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Null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Null1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Null1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Object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Object1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Object1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Option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Optionn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Optionn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Optionn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Option1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Option1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Orr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Orr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Or1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Or1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Otherwise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Otherwise1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Otherwise1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of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off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off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off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of1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of1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Read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Read1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Response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Response1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Say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Sayy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Sayy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Sayy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Say1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Skip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Skip1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Skip1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Start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QProper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Startt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Start1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Start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State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State1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State1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Stopp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Stopp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Stopp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Stop1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Stop1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Stringg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Stringg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Stringg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String1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String1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Task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Taskk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Taskk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Taskk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Task1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Untill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Untill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Until1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Until1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Var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Varr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Varr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Varr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Var1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)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Yes?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?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/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Yess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Yes1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Yes1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Yes1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IDENTIFIER</w:t>
            </w:r>
          </w:p>
        </w:tc>
        <w:tc>
          <w:tcPr>
            <w:tcW w:w="2158" w:type="dxa"/>
            <w:gridSpan w:val="3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AgE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CTR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aDD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1age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1age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1age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2Add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2Add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2Add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Ctr1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A200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N200um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Abcdefghijk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Nu_m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Num_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Num_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Num_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_Num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_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_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Num_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N_u_m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&amp;um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um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N&amp;m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3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m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3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m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Nu&amp;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LITERALS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1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INT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1234567890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0000000001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~1234567890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~0000000001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DOUBLE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0.1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1.12345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12345.5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12345.54321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0.0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~0.1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~0.0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~1.12345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~12345.5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~12345.54321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doublelit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CHAR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‘a”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‘a”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ABC‘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‘ABC’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‘ABC’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&amp;’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;’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+’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[6]’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‘[6]’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‘[6]’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?’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.’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‘</w:t>
            </w:r>
            <w:r>
              <w:rPr>
                <w:bCs/>
              </w:rPr>
              <w:t>˽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STRING LITERAL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Hello!”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Hello?”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123”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&amp;”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Hello World’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 World’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“Hello World’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</w:t>
            </w:r>
            <w:r>
              <w:rPr>
                <w:bCs/>
              </w:rPr>
              <w:t>˽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”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“””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“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BOOLEAN LITERALS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Yes.˽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No.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yes.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yes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Boolean Num is no.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no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</w:r>
          </w:p>
        </w:tc>
        <w:tc>
          <w:tcPr>
            <w:tcW w:w="4788" w:type="dxa"/>
            <w:gridSpan w:val="4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RESERVED SYMBOL</w:t>
            </w:r>
          </w:p>
        </w:tc>
        <w:tc>
          <w:tcPr>
            <w:tcW w:w="1385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  <w:tc>
          <w:tcPr>
            <w:tcW w:w="1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&amp;&amp;&amp;˽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|||˽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|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.#˽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#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..˽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.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!’’</w:t>
            </w:r>
            <w:bookmarkStart w:id="3" w:name="__DdeLink__14629_1093225453"/>
            <w:bookmarkEnd w:id="3"/>
            <w:r>
              <w:rPr>
                <w:rFonts w:cs="Segoe UI" w:ascii="Segoe UI" w:hAnsi="Segoe UI"/>
                <w:bCs/>
                <w:sz w:val="24"/>
                <w:szCs w:val="24"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  <w:br/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!=A˽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@&amp;˽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&amp;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@@˽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@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(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(“”˽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(‘’˽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((˽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)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bookmarkStart w:id="4" w:name="__DdeLink__14930_217940615"/>
            <w:bookmarkEnd w:id="4"/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)%˽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))˽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[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[[˽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[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][˽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[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%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]]˽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]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“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“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‘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‘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===˽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&gt;&gt;˽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&gt;=A˽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&lt;&lt;˽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=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trHeight w:val="188" w:hRule="atLeast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&lt;=A˽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++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+++˽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+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intlint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intlint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--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--)˽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)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--.˽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.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---˽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-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*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Invalid input: *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id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trHeight w:val="568" w:hRule="atLeast"/>
        </w:trPr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  <w:br/>
              <w:t xml:space="preserve">Invalid input: = on line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*=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**˽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*</w:t>
              <w:br/>
              <w:t xml:space="preserve">Invalid input: * on line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 xml:space="preserve">Invalid input: / on line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/!˽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  <w:br/>
              <w:t>Invalid input: ! on line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  <w:br/>
              <w:t>Invalid input: ! on line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/~1˽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/(˽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/=˽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//˽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;””˽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;’’˽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charlit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;(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(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;!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!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;~1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;1˽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intlit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;;˽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;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</w:t>
            </w:r>
            <w:r>
              <w:rPr>
                <w:bCs/>
              </w:rPr>
              <w:t>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::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: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</w:t>
            </w:r>
            <w:r>
              <w:rPr>
                <w:bCs/>
              </w:rPr>
              <w:t xml:space="preserve">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</w:t>
            </w:r>
            <w:r>
              <w:rPr>
                <w:rFonts w:cs="Cambria Math" w:ascii="Cambria Math" w:hAnsi="Cambria Math"/>
                <w:bCs/>
                <w:sz w:val="24"/>
                <w:szCs w:val="24"/>
              </w:rPr>
              <w:t>↵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,”” 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,A˽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stringlit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,,˽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Invalid input: , on line 1</w:t>
            </w:r>
          </w:p>
        </w:tc>
        <w:tc>
          <w:tcPr>
            <w:tcW w:w="239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36"/>
          <w:szCs w:val="36"/>
        </w:rPr>
      </w:pPr>
      <w:r>
        <w:rPr>
          <w:rFonts w:cs="Segoe UI" w:ascii="Segoe UI" w:hAnsi="Segoe UI"/>
          <w:b/>
          <w:sz w:val="36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48"/>
          <w:szCs w:val="36"/>
        </w:rPr>
      </w:pPr>
      <w:r>
        <w:rPr>
          <w:rFonts w:cs="Segoe UI" w:ascii="Segoe UI" w:hAnsi="Segoe UI"/>
          <w:b/>
          <w:sz w:val="48"/>
          <w:szCs w:val="36"/>
        </w:rPr>
        <w:t>SYNTAX TEST SCRIPT</w:t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General Structure of the Program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&lt;program&gt; → &lt;global&gt;Lead : Start &lt;body&gt; End . &lt;taskdef&gt;</w:t>
      </w:r>
    </w:p>
    <w:tbl>
      <w:tblPr>
        <w:tblW w:w="9577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535"/>
        <w:gridCol w:w="2253"/>
        <w:gridCol w:w="2394"/>
        <w:gridCol w:w="2394"/>
      </w:tblGrid>
      <w:tr>
        <w:trPr/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25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Num is 11.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Succeeded...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Num is 11. 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Int Age.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If ( Num == 1 || Num1 == 1 )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"||", expected ")", on line: 3 column: 19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Task String Tree: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Response “Hello”.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Num is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Clear.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Starting Syntax Analyzer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"Clear", expected ".", on line: 4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Starting Syntax Analyzer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"Clear", expected ".", on line: 4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Constant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Let &lt;vardec&gt;</w:t>
      </w:r>
    </w:p>
    <w:tbl>
      <w:tblPr>
        <w:tblW w:w="9568" w:type="dxa"/>
        <w:jc w:val="left"/>
        <w:tblInd w:w="-4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534"/>
        <w:gridCol w:w="2343"/>
        <w:gridCol w:w="2303"/>
        <w:gridCol w:w="2387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ActualOutput</w:t>
            </w:r>
          </w:p>
        </w:tc>
        <w:tc>
          <w:tcPr>
            <w:tcW w:w="238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Let Int Age is 25.˽</w:t>
              <w:br/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Age is 35; Num is 45.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Age; Num is 55.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Int ; Num is 55.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unexpected token ";", expected "id", on line: 1 column: 9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unexpected token ";", expected "id", on line: 1 column: 9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Double Grade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 1.5.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Double Grade is 1.5; Mile is 2.5.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 xml:space="preserve">Let Double ; Mile is 2.5. 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";", expected "id", on line: 1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";", expected "id", on line: 1 column: 12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 is ‘A’.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 is ‘A’; Vowel is ‘E’.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Char Letter; Vowel is ‘E’.</w:t>
            </w: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Let Char is 'A'.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1 column: 10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1 column: 10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 is “Joe”;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String Name;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Let String is "Joe".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1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1 column: 12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 is No.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 is No;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Let Boolean Case;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 w:val="false"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Let Boolean No.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"boollit", expected "id", on line: 1 column: 13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"boollit", expected "id", on line: 1 column: 13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Variable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Var&lt;vardec&gt;</w:t>
      </w:r>
    </w:p>
    <w:tbl>
      <w:tblPr>
        <w:tblW w:w="9568" w:type="dxa"/>
        <w:jc w:val="left"/>
        <w:tblInd w:w="-4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534"/>
        <w:gridCol w:w="2343"/>
        <w:gridCol w:w="2303"/>
        <w:gridCol w:w="2387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8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 is 25.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Lead: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 is 35; Num is 45.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Int Age; Num is 55.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is 25.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9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9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is 1.5.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 is 1.5; Mile is 2.5.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Double Grade; Mile is 2.5.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Var Double is 1.5.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12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 is ‘A’.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 is ‘A’; Vowel is ‘E’.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Letter; Vowel is ‘E’.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Char is ‘A’.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10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10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 is “Joe”; Surname is “Sam”.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Name;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String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12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12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Boolean Case is 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Boolean Case is No; Status is Yes.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Var Boolean Case;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Var Boolean is No.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13</w:t>
            </w:r>
          </w:p>
        </w:tc>
        <w:tc>
          <w:tcPr>
            <w:tcW w:w="2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"is", expected "id", on line: 3 column: 13</w:t>
            </w:r>
          </w:p>
        </w:tc>
        <w:tc>
          <w:tcPr>
            <w:tcW w:w="2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Read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&lt;input&gt; → Read id</w:t>
      </w:r>
    </w:p>
    <w:tbl>
      <w:tblPr>
        <w:tblW w:w="957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534"/>
        <w:gridCol w:w="2337"/>
        <w:gridCol w:w="2311"/>
        <w:gridCol w:w="2393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11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Age; Num.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";", expected ".", on line: 3 column: 9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";", expected ".", on line: 3 column: 9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".", expected "id", on line: 3 column: 6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".", expected "id", on line: 3 column: 6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Read Age@Year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"@", expected ".", on line: 3 column: 9</w:t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"@", expected ".", on line: 3 column: 9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>
          <w:rFonts w:ascii="Segoe UI" w:hAnsi="Segoe UI" w:cs="Segoe UI"/>
          <w:b/>
          <w:b/>
          <w:sz w:val="24"/>
          <w:szCs w:val="36"/>
        </w:rPr>
      </w:pPr>
      <w:r>
        <w:rPr>
          <w:rFonts w:cs="Segoe UI" w:ascii="Segoe UI" w:hAnsi="Segoe UI"/>
          <w:b/>
          <w:sz w:val="24"/>
          <w:szCs w:val="36"/>
        </w:rPr>
      </w:r>
    </w:p>
    <w:p>
      <w:pPr>
        <w:pStyle w:val="Normal"/>
        <w:rPr/>
      </w:pPr>
      <w:r>
        <w:rPr>
          <w:rFonts w:cs="Segoe UI" w:ascii="Segoe UI" w:hAnsi="Segoe UI"/>
          <w:b/>
          <w:sz w:val="24"/>
          <w:szCs w:val="36"/>
        </w:rPr>
        <w:t>Say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&lt;output&gt; → Say &lt;input_statement&gt;</w:t>
      </w:r>
    </w:p>
    <w:tbl>
      <w:tblPr>
        <w:tblW w:w="957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000"/>
      </w:tblPr>
      <w:tblGrid>
        <w:gridCol w:w="2534"/>
        <w:gridCol w:w="2337"/>
        <w:gridCol w:w="2310"/>
        <w:gridCol w:w="2394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233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Actual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17637_160538614"/>
            <w:bookmarkEnd w:id="5"/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“Hello” , “World”.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‘H’.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Say Hello@World.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 xml:space="preserve">Say “Hello” , 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World@Wide</w:t>
            </w:r>
            <w:r>
              <w:rPr>
                <w:rFonts w:cs="Segoe UI" w:ascii="Segoe UI" w:hAnsi="Segoe UI"/>
                <w:bCs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24"/>
                <w:szCs w:val="24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Say .</w:t>
            </w:r>
          </w:p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End.#</w:t>
            </w:r>
          </w:p>
        </w:tc>
        <w:tc>
          <w:tcPr>
            <w:tcW w:w="2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Cs/>
                <w:sz w:val="24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cs="Segoe UI" w:ascii="Segoe UI" w:hAnsi="Segoe UI"/>
          <w:b/>
          <w:i w:val="false"/>
          <w:iCs w:val="false"/>
          <w:sz w:val="24"/>
        </w:rPr>
        <w:t>Assignment Statement</w:t>
      </w:r>
    </w:p>
    <w:p>
      <w:pPr>
        <w:pStyle w:val="Normal"/>
        <w:rPr/>
      </w:pPr>
      <w:r>
        <w:rPr>
          <w:rFonts w:cs="Segoe UI" w:ascii="Segoe UI" w:hAnsi="Segoe UI"/>
          <w:szCs w:val="36"/>
        </w:rPr>
        <w:t>Syntax: &lt;functions&gt; → id &lt;id_choices&gt;</w:t>
      </w:r>
    </w:p>
    <w:tbl>
      <w:tblPr>
        <w:tblStyle w:val="MediumShading11"/>
        <w:tblW w:w="95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97"/>
        <w:gridCol w:w="2430"/>
        <w:gridCol w:w="2429"/>
        <w:gridCol w:w="1819"/>
      </w:tblGrid>
      <w:tr>
        <w:trPr>
          <w:cnfStyle w:val="1000000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  <w:szCs w:val="24"/>
              </w:rPr>
              <w:t>Sample Input</w:t>
            </w:r>
          </w:p>
        </w:tc>
        <w:tc>
          <w:tcPr>
            <w:tcW w:w="243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  <w:szCs w:val="24"/>
              </w:rPr>
              <w:t>Expected Output</w:t>
            </w:r>
          </w:p>
        </w:tc>
        <w:tc>
          <w:tcPr>
            <w:tcW w:w="242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  <w:szCs w:val="24"/>
              </w:rPr>
              <w:t>Actual Output</w:t>
            </w:r>
          </w:p>
        </w:tc>
        <w:tc>
          <w:tcPr>
            <w:tcW w:w="18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cnfStyle w:val="100000000000"/>
              <w:rPr>
                <w:b/>
                <w:b/>
                <w:bCs/>
                <w:color w:val="FFFFFF" w:themeColor="background1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24"/>
                <w:szCs w:val="24"/>
              </w:rPr>
              <w:t>Remarks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Num = 5.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  <w:insideH w:val="single" w:sz="4" w:space="0" w:color="00000A"/>
              <w:insideV w:val="nil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10 = Ten.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Test = 7.6.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4.5 = Four. 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House = “The house is pink”. 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Sum = A + B. 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"+", expected ".", on line: 3 column: 9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Subtract = A – B.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"-", expected ".", on line: 3 column: 9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Multiply = A * B.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"*", expected ".", on line: 3 column: 9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Divide = A / B.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"/", expected ".", on line: 3 column: 9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Modulus = A % B.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unexpected token "%", expected ".", on line: 3 column: 9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FAILED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Fail = 5.0.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Choice = Yes.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No = Decision.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Day = ‘T’.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X = Y.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One = One.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7= 2.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cnfStyle w:val="00000001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 ‘</w:t>
            </w: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M’ = Month.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cs="Segoe UI" w:ascii="Segoe UI" w:hAnsi="Segoe UI"/>
                <w:sz w:val="24"/>
                <w:szCs w:val="24"/>
              </w:rPr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10000"/>
              <w:rPr>
                <w:rFonts w:ascii="Segoe UI" w:hAnsi="Segoe UI" w:cs="Segoe UI"/>
                <w:b/>
                <w:b/>
                <w:sz w:val="24"/>
                <w:szCs w:val="24"/>
              </w:rPr>
            </w:pPr>
            <w:r>
              <w:rPr>
                <w:rFonts w:cs="Segoe UI" w:ascii="Segoe UI" w:hAnsi="Segoe UI"/>
                <w:b/>
                <w:sz w:val="24"/>
                <w:szCs w:val="24"/>
              </w:rPr>
            </w:r>
          </w:p>
        </w:tc>
      </w:tr>
      <w:tr>
        <w:trPr>
          <w:cnfStyle w:val="000000100000"/>
        </w:trPr>
        <w:tc>
          <w:tcPr>
            <w:tcW w:w="2897" w:type="dxa"/>
            <w:cnfStyle w:val="00100000000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 xml:space="preserve">Automata = “Subject”.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rFonts w:cs="Segoe UI" w:ascii="Segoe UI" w:hAnsi="Segoe UI"/>
                <w:b w:val="false"/>
                <w:bCs/>
                <w:sz w:val="24"/>
                <w:szCs w:val="24"/>
              </w:rPr>
              <w:t>End.#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sz w:val="24"/>
                <w:szCs w:val="24"/>
              </w:rPr>
              <w:t>Syntax Analyzer Succeeded…</w:t>
            </w:r>
          </w:p>
        </w:tc>
        <w:tc>
          <w:tcPr>
            <w:tcW w:w="1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cs="Segoe UI" w:ascii="Segoe UI" w:hAnsi="Segoe UI"/>
                <w:b/>
                <w:sz w:val="24"/>
                <w:szCs w:val="24"/>
              </w:rPr>
              <w:t>OK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mbria Math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7358"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317358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rsid w:val="00317358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317358"/>
    <w:pPr>
      <w:spacing w:lineRule="auto" w:line="288" w:before="0" w:after="140"/>
    </w:pPr>
    <w:rPr/>
  </w:style>
  <w:style w:type="paragraph" w:styleId="List">
    <w:name w:val="List"/>
    <w:basedOn w:val="TextBody"/>
    <w:rsid w:val="00317358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17358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1735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rsid w:val="00317358"/>
    <w:pPr/>
    <w:rPr/>
  </w:style>
  <w:style w:type="paragraph" w:styleId="TableHeading" w:customStyle="1">
    <w:name w:val="Table Heading"/>
    <w:basedOn w:val="TableContents"/>
    <w:qFormat/>
    <w:rsid w:val="0031735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Application>LibreOffice/5.1.4.2$Linux_X86_64 LibreOffice_project/10m0$Build-2</Application>
  <Pages>113</Pages>
  <Words>24211</Words>
  <Characters>115857</Characters>
  <CharactersWithSpaces>133804</CharactersWithSpaces>
  <Paragraphs>6307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2016-10-02T11:42:00Z</dcterms:created>
  <dc:creator>PERSONAL</dc:creator>
  <dc:description/>
  <dc:language>en-PH</dc:language>
  <cp:lastModifiedBy/>
  <dcterms:modified xsi:type="dcterms:W3CDTF">2016-10-07T07:06:07Z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