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F6" w:rsidRPr="002363FA" w:rsidRDefault="002D3720" w:rsidP="002D3720">
      <w:pPr>
        <w:jc w:val="center"/>
        <w:rPr>
          <w:rFonts w:ascii="NSimSun" w:eastAsia="NSimSun" w:hAnsi="NSimSun" w:cs="Segoe UI"/>
          <w:b/>
          <w:sz w:val="36"/>
          <w:szCs w:val="36"/>
        </w:rPr>
      </w:pPr>
      <w:r w:rsidRPr="002363FA">
        <w:rPr>
          <w:rFonts w:ascii="NSimSun" w:eastAsia="NSimSun" w:hAnsi="NSimSun" w:cs="Segoe UI"/>
          <w:b/>
          <w:sz w:val="36"/>
          <w:szCs w:val="36"/>
        </w:rPr>
        <w:t>SEMANTIC</w:t>
      </w:r>
      <w:r w:rsidR="00513AF6" w:rsidRPr="002363FA">
        <w:rPr>
          <w:rFonts w:ascii="NSimSun" w:eastAsia="NSimSun" w:hAnsi="NSimSun" w:cs="Segoe UI"/>
          <w:b/>
          <w:sz w:val="36"/>
          <w:szCs w:val="36"/>
        </w:rPr>
        <w:t xml:space="preserve"> TEST SCRIPT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71"/>
        <w:gridCol w:w="2331"/>
        <w:gridCol w:w="2320"/>
        <w:gridCol w:w="2328"/>
      </w:tblGrid>
      <w:tr w:rsidR="00513AF6" w:rsidRPr="002363FA" w:rsidTr="002363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top w:val="single" w:sz="4" w:space="0" w:color="auto"/>
              <w:left w:val="single" w:sz="4" w:space="0" w:color="auto"/>
            </w:tcBorders>
          </w:tcPr>
          <w:p w:rsidR="00513AF6" w:rsidRPr="002363FA" w:rsidRDefault="00513AF6" w:rsidP="002D3720">
            <w:pPr>
              <w:jc w:val="center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sz w:val="24"/>
                <w:szCs w:val="24"/>
              </w:rPr>
              <w:t>Input</w:t>
            </w:r>
          </w:p>
        </w:tc>
        <w:tc>
          <w:tcPr>
            <w:tcW w:w="2331" w:type="dxa"/>
            <w:tcBorders>
              <w:top w:val="single" w:sz="4" w:space="0" w:color="auto"/>
            </w:tcBorders>
          </w:tcPr>
          <w:p w:rsidR="00513AF6" w:rsidRPr="002363FA" w:rsidRDefault="00513AF6" w:rsidP="00513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sz w:val="24"/>
                <w:szCs w:val="24"/>
              </w:rPr>
              <w:t>Expected Output</w:t>
            </w:r>
          </w:p>
        </w:tc>
        <w:tc>
          <w:tcPr>
            <w:tcW w:w="2320" w:type="dxa"/>
            <w:tcBorders>
              <w:top w:val="single" w:sz="4" w:space="0" w:color="auto"/>
            </w:tcBorders>
          </w:tcPr>
          <w:p w:rsidR="00513AF6" w:rsidRPr="002363FA" w:rsidRDefault="00513AF6" w:rsidP="00513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sz w:val="24"/>
                <w:szCs w:val="24"/>
              </w:rPr>
              <w:t>Actual Output</w:t>
            </w:r>
          </w:p>
        </w:tc>
        <w:tc>
          <w:tcPr>
            <w:tcW w:w="2328" w:type="dxa"/>
            <w:tcBorders>
              <w:top w:val="single" w:sz="4" w:space="0" w:color="auto"/>
              <w:right w:val="single" w:sz="4" w:space="0" w:color="auto"/>
            </w:tcBorders>
          </w:tcPr>
          <w:p w:rsidR="00513AF6" w:rsidRPr="002363FA" w:rsidRDefault="00513AF6" w:rsidP="00513A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sz w:val="24"/>
                <w:szCs w:val="24"/>
              </w:rPr>
              <w:t>Remarks</w:t>
            </w:r>
          </w:p>
        </w:tc>
      </w:tr>
      <w:tr w:rsidR="00513AF6" w:rsidRPr="002363FA" w:rsidTr="0023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unit a="";</w:t>
            </w:r>
          </w:p>
          <w:p w:rsidR="00513AF6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513AF6" w:rsidRPr="002363FA" w:rsidRDefault="002D3720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sz w:val="24"/>
              </w:rPr>
            </w:pPr>
            <w:r w:rsidRPr="002363FA">
              <w:rPr>
                <w:rFonts w:ascii="NSimSun" w:eastAsia="NSimSun" w:hAnsi="NSimSun"/>
                <w:sz w:val="24"/>
              </w:rPr>
              <w:t>Cannot implicitly convert type 'string' to 'int'</w:t>
            </w:r>
          </w:p>
        </w:tc>
        <w:tc>
          <w:tcPr>
            <w:tcW w:w="2320" w:type="dxa"/>
          </w:tcPr>
          <w:p w:rsidR="00513AF6" w:rsidRPr="002363FA" w:rsidRDefault="002D3720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  <w:sz w:val="24"/>
              </w:rPr>
            </w:pPr>
            <w:r w:rsidRPr="002363FA">
              <w:rPr>
                <w:rFonts w:ascii="NSimSun" w:eastAsia="NSimSun" w:hAnsi="NSimSun"/>
                <w:sz w:val="24"/>
              </w:rPr>
              <w:t>Cannot implicitly convert type 'string' to 'int'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513AF6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2363FA" w:rsidTr="002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name=1;</w:t>
            </w:r>
          </w:p>
          <w:p w:rsidR="00513AF6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513AF6" w:rsidRPr="002363FA" w:rsidRDefault="002D3720" w:rsidP="002363FA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'int' to 'string'</w:t>
            </w:r>
          </w:p>
        </w:tc>
        <w:tc>
          <w:tcPr>
            <w:tcW w:w="2320" w:type="dxa"/>
          </w:tcPr>
          <w:p w:rsidR="00513AF6" w:rsidRPr="002363FA" w:rsidRDefault="002D3720" w:rsidP="002363FA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'int' to 'string'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513AF6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513AF6" w:rsidRPr="002363FA" w:rsidTr="0023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company name="";</w:t>
            </w:r>
          </w:p>
          <w:p w:rsidR="002D3720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name++;</w:t>
            </w:r>
          </w:p>
          <w:p w:rsidR="00513AF6" w:rsidRPr="002363FA" w:rsidRDefault="002D3720" w:rsidP="002D3720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513AF6" w:rsidRPr="002363FA" w:rsidRDefault="002D3720" w:rsidP="002363FA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Operator '++' cannot be applied to operand of type 'string'</w:t>
            </w:r>
          </w:p>
        </w:tc>
        <w:tc>
          <w:tcPr>
            <w:tcW w:w="2320" w:type="dxa"/>
          </w:tcPr>
          <w:p w:rsidR="00513AF6" w:rsidRPr="002363FA" w:rsidRDefault="002D3720" w:rsidP="002363FA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Operator '++' cannot be applied to operand of type 'string'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513AF6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2363FA" w:rsidRPr="002363FA" w:rsidTr="002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unit num=1.56;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num++;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2363FA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'double' to 'int'. An explicit conversion exists (are you missing a cast?)</w:t>
            </w:r>
          </w:p>
        </w:tc>
        <w:tc>
          <w:tcPr>
            <w:tcW w:w="2320" w:type="dxa"/>
          </w:tcPr>
          <w:p w:rsidR="002363FA" w:rsidRPr="002363FA" w:rsidRDefault="002363FA" w:rsidP="002363FA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'double' to 'int'. An explicit conversion exists (are you missing a cast?)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2363FA" w:rsidRPr="002363FA" w:rsidTr="0023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unit a[50] = {1, 3, "a" };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2363FA" w:rsidRPr="002363FA" w:rsidRDefault="002363FA" w:rsidP="002363FA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'string' to 'int'</w:t>
            </w:r>
          </w:p>
        </w:tc>
        <w:tc>
          <w:tcPr>
            <w:tcW w:w="2320" w:type="dxa"/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'string' to 'int'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2363FA" w:rsidRPr="002363FA" w:rsidTr="002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joe name = "World";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2363FA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'string' to 'char'</w:t>
            </w:r>
          </w:p>
        </w:tc>
        <w:tc>
          <w:tcPr>
            <w:tcW w:w="2320" w:type="dxa"/>
          </w:tcPr>
          <w:p w:rsidR="002363FA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'string' to 'char'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2363FA" w:rsidRPr="002363FA" w:rsidTr="0023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unit a=1;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a=a + "Hello";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2363FA" w:rsidRPr="002363FA" w:rsidRDefault="002363FA" w:rsidP="002363FA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'string' to 'int'</w:t>
            </w:r>
          </w:p>
        </w:tc>
        <w:tc>
          <w:tcPr>
            <w:tcW w:w="2320" w:type="dxa"/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Cannot implicitly convert type 'string' to 'int'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2363FA" w:rsidRPr="002363FA" w:rsidTr="002363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</w:tcBorders>
          </w:tcPr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lastRenderedPageBreak/>
              <w:t>PrimaryMission() {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unit a=1;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post(a + "1" + b);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</w:tcPr>
          <w:p w:rsidR="002363FA" w:rsidRPr="002363FA" w:rsidRDefault="002363FA" w:rsidP="002363FA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'b' does not exist in the current context</w:t>
            </w:r>
          </w:p>
        </w:tc>
        <w:tc>
          <w:tcPr>
            <w:tcW w:w="2320" w:type="dxa"/>
          </w:tcPr>
          <w:p w:rsidR="002363FA" w:rsidRPr="002363FA" w:rsidRDefault="002363FA" w:rsidP="002363FA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'b' does not exist in the current context</w:t>
            </w:r>
          </w:p>
        </w:tc>
        <w:tc>
          <w:tcPr>
            <w:tcW w:w="2328" w:type="dxa"/>
            <w:tcBorders>
              <w:right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  <w:tr w:rsidR="002363FA" w:rsidRPr="002363FA" w:rsidTr="002363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left w:val="single" w:sz="4" w:space="0" w:color="auto"/>
              <w:bottom w:val="single" w:sz="4" w:space="0" w:color="auto"/>
            </w:tcBorders>
          </w:tcPr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PrimaryMission() {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unit a=1;</w:t>
            </w:r>
          </w:p>
          <w:p w:rsidR="002363FA" w:rsidRPr="002363FA" w:rsidRDefault="002363FA" w:rsidP="002363FA">
            <w:pPr>
              <w:autoSpaceDE w:val="0"/>
              <w:autoSpaceDN w:val="0"/>
              <w:adjustRightInd w:val="0"/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b=c+d+a;</w:t>
            </w:r>
          </w:p>
          <w:p w:rsidR="002363FA" w:rsidRPr="002363FA" w:rsidRDefault="002363FA" w:rsidP="002363FA">
            <w:pPr>
              <w:rPr>
                <w:rFonts w:ascii="NSimSun" w:eastAsia="NSimSun" w:hAnsi="NSimSun" w:cs="Segoe UI"/>
                <w:b w:val="0"/>
                <w:sz w:val="24"/>
                <w:szCs w:val="24"/>
              </w:rPr>
            </w:pPr>
            <w:r w:rsidRPr="002363FA">
              <w:rPr>
                <w:rFonts w:ascii="NSimSun" w:eastAsia="NSimSun" w:hAnsi="NSimSun" w:cs="Segoe UI"/>
                <w:b w:val="0"/>
                <w:sz w:val="24"/>
                <w:szCs w:val="24"/>
              </w:rPr>
              <w:t>} deploy();</w:t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'b' does not exist in the current context</w:t>
            </w:r>
          </w:p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'c' does not exist in the current context</w:t>
            </w:r>
          </w:p>
          <w:p w:rsidR="002363FA" w:rsidRPr="002363FA" w:rsidRDefault="002363FA" w:rsidP="002363FA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'd' does not exist in the current context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'b' does not exist in the current context</w:t>
            </w:r>
          </w:p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 w:rsidRPr="002363FA">
              <w:rPr>
                <w:rFonts w:ascii="NSimSun" w:eastAsia="NSimSun" w:hAnsi="NSimSun"/>
              </w:rPr>
              <w:t>The name 'c' does not exist in the current context</w:t>
            </w:r>
          </w:p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 w:rsidRPr="002363FA">
              <w:rPr>
                <w:rFonts w:ascii="NSimSun" w:eastAsia="NSimSun" w:hAnsi="NSimSun"/>
              </w:rPr>
              <w:t>The name 'd' does not exist in the current context</w:t>
            </w:r>
          </w:p>
        </w:tc>
        <w:tc>
          <w:tcPr>
            <w:tcW w:w="2328" w:type="dxa"/>
            <w:tcBorders>
              <w:bottom w:val="single" w:sz="4" w:space="0" w:color="auto"/>
              <w:right w:val="single" w:sz="4" w:space="0" w:color="auto"/>
            </w:tcBorders>
          </w:tcPr>
          <w:p w:rsidR="002363FA" w:rsidRPr="002363FA" w:rsidRDefault="002363FA" w:rsidP="002363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 w:cs="Segoe UI"/>
                <w:b/>
                <w:sz w:val="24"/>
                <w:szCs w:val="24"/>
              </w:rPr>
            </w:pPr>
            <w:r>
              <w:rPr>
                <w:rFonts w:ascii="NSimSun" w:eastAsia="NSimSun" w:hAnsi="NSimSun" w:cs="Segoe UI"/>
                <w:b/>
                <w:sz w:val="24"/>
                <w:szCs w:val="24"/>
              </w:rPr>
              <w:t>OK</w:t>
            </w:r>
          </w:p>
        </w:tc>
      </w:tr>
    </w:tbl>
    <w:p w:rsidR="00513AF6" w:rsidRPr="002363FA" w:rsidRDefault="00513AF6" w:rsidP="00513AF6">
      <w:pPr>
        <w:rPr>
          <w:rFonts w:ascii="NSimSun" w:eastAsia="NSimSun" w:hAnsi="NSimSun" w:cs="Segoe UI"/>
          <w:b/>
          <w:sz w:val="36"/>
          <w:szCs w:val="36"/>
        </w:rPr>
      </w:pPr>
    </w:p>
    <w:p w:rsidR="00513AF6" w:rsidRPr="002363FA" w:rsidRDefault="00513AF6" w:rsidP="00513AF6">
      <w:pPr>
        <w:rPr>
          <w:rFonts w:ascii="NSimSun" w:eastAsia="NSimSun" w:hAnsi="NSimSun"/>
        </w:rPr>
      </w:pPr>
    </w:p>
    <w:p w:rsidR="009D0D93" w:rsidRDefault="009D0D93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</w:p>
    <w:p w:rsidR="00335FD5" w:rsidRDefault="00335FD5">
      <w:pPr>
        <w:rPr>
          <w:rFonts w:ascii="NSimSun" w:eastAsia="NSimSun" w:hAnsi="NSimSun"/>
        </w:rPr>
      </w:pPr>
      <w:bookmarkStart w:id="0" w:name="_GoBack"/>
      <w:bookmarkEnd w:id="0"/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A601F5" w:rsidRDefault="00335FD5" w:rsidP="00335FD5">
      <w:pPr>
        <w:spacing w:after="0" w:line="240" w:lineRule="auto"/>
        <w:contextualSpacing/>
        <w:jc w:val="center"/>
        <w:rPr>
          <w:rFonts w:ascii="NSimSun" w:eastAsia="NSimSun" w:hAnsi="NSimSun"/>
          <w:sz w:val="56"/>
          <w:szCs w:val="56"/>
        </w:rPr>
      </w:pPr>
      <w:r w:rsidRPr="00A601F5">
        <w:rPr>
          <w:rFonts w:ascii="NSimSun" w:eastAsia="NSimSun" w:hAnsi="NSimSun"/>
          <w:sz w:val="56"/>
          <w:szCs w:val="56"/>
        </w:rPr>
        <w:t>XXV. SOURCE CODE</w:t>
      </w: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1C28B6" w:rsidRDefault="00335FD5" w:rsidP="00335FD5">
      <w:pPr>
        <w:spacing w:after="0" w:line="240" w:lineRule="auto"/>
        <w:contextualSpacing/>
        <w:rPr>
          <w:rFonts w:ascii="NSimSun" w:eastAsia="NSimSun" w:hAnsi="NSimSun"/>
          <w:sz w:val="16"/>
          <w:szCs w:val="16"/>
        </w:rPr>
      </w:pPr>
    </w:p>
    <w:p w:rsidR="00335FD5" w:rsidRPr="002363FA" w:rsidRDefault="00335FD5">
      <w:pPr>
        <w:rPr>
          <w:rFonts w:ascii="NSimSun" w:eastAsia="NSimSun" w:hAnsi="NSimSun"/>
        </w:rPr>
      </w:pPr>
    </w:p>
    <w:sectPr w:rsidR="00335FD5" w:rsidRPr="002363FA" w:rsidSect="00C81A04">
      <w:footerReference w:type="default" r:id="rId6"/>
      <w:pgSz w:w="12240" w:h="15840"/>
      <w:pgMar w:top="1440" w:right="1440" w:bottom="1440" w:left="1440" w:header="720" w:footer="720" w:gutter="0"/>
      <w:pgNumType w:start="1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1B" w:rsidRDefault="0030461B" w:rsidP="00C81A04">
      <w:pPr>
        <w:spacing w:after="0" w:line="240" w:lineRule="auto"/>
      </w:pPr>
      <w:r>
        <w:separator/>
      </w:r>
    </w:p>
  </w:endnote>
  <w:endnote w:type="continuationSeparator" w:id="0">
    <w:p w:rsidR="0030461B" w:rsidRDefault="0030461B" w:rsidP="00C8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NSimSun" w:eastAsia="NSimSun" w:hAnsi="NSimSun"/>
      </w:rPr>
      <w:id w:val="-1238709880"/>
      <w:docPartObj>
        <w:docPartGallery w:val="Page Numbers (Bottom of Page)"/>
        <w:docPartUnique/>
      </w:docPartObj>
    </w:sdtPr>
    <w:sdtContent>
      <w:sdt>
        <w:sdtPr>
          <w:rPr>
            <w:rFonts w:ascii="NSimSun" w:eastAsia="NSimSun" w:hAnsi="NSimSun"/>
          </w:rPr>
          <w:id w:val="-1769616900"/>
          <w:docPartObj>
            <w:docPartGallery w:val="Page Numbers (Top of Page)"/>
            <w:docPartUnique/>
          </w:docPartObj>
        </w:sdtPr>
        <w:sdtContent>
          <w:p w:rsidR="00C81A04" w:rsidRPr="00446097" w:rsidRDefault="00C81A04">
            <w:pPr>
              <w:pStyle w:val="Footer"/>
              <w:jc w:val="right"/>
              <w:rPr>
                <w:rFonts w:ascii="NSimSun" w:eastAsia="NSimSun" w:hAnsi="NSimSun"/>
              </w:rPr>
            </w:pPr>
            <w:r w:rsidRPr="00446097">
              <w:rPr>
                <w:rFonts w:ascii="NSimSun" w:eastAsia="NSimSun" w:hAnsi="NSimSun"/>
              </w:rPr>
              <w:t xml:space="preserve">Page </w:t>
            </w:r>
            <w:r w:rsidRPr="00446097">
              <w:rPr>
                <w:rFonts w:ascii="NSimSun" w:eastAsia="NSimSun" w:hAnsi="NSimSun"/>
                <w:b/>
                <w:bCs/>
              </w:rPr>
              <w:fldChar w:fldCharType="begin"/>
            </w:r>
            <w:r w:rsidRPr="00446097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446097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3238F0">
              <w:rPr>
                <w:rFonts w:ascii="NSimSun" w:eastAsia="NSimSun" w:hAnsi="NSimSun"/>
                <w:b/>
                <w:bCs/>
                <w:noProof/>
              </w:rPr>
              <w:t>164</w:t>
            </w:r>
            <w:r w:rsidRPr="00446097">
              <w:rPr>
                <w:rFonts w:ascii="NSimSun" w:eastAsia="NSimSun" w:hAnsi="NSimSun"/>
                <w:b/>
                <w:bCs/>
              </w:rPr>
              <w:fldChar w:fldCharType="end"/>
            </w:r>
            <w:r w:rsidRPr="00446097">
              <w:rPr>
                <w:rFonts w:ascii="NSimSun" w:eastAsia="NSimSun" w:hAnsi="NSimSun"/>
              </w:rPr>
              <w:t xml:space="preserve"> of </w:t>
            </w:r>
            <w:r w:rsidR="003238F0">
              <w:rPr>
                <w:rFonts w:ascii="NSimSun" w:eastAsia="NSimSun" w:hAnsi="NSimSun"/>
                <w:b/>
                <w:bCs/>
              </w:rPr>
              <w:t>446</w:t>
            </w:r>
          </w:p>
        </w:sdtContent>
      </w:sdt>
    </w:sdtContent>
  </w:sdt>
  <w:p w:rsidR="00C81A04" w:rsidRPr="00446097" w:rsidRDefault="00C81A04">
    <w:pPr>
      <w:pStyle w:val="Footer"/>
      <w:rPr>
        <w:rFonts w:ascii="NSimSun" w:eastAsia="NSimSun" w:hAnsi="NSimSu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1B" w:rsidRDefault="0030461B" w:rsidP="00C81A04">
      <w:pPr>
        <w:spacing w:after="0" w:line="240" w:lineRule="auto"/>
      </w:pPr>
      <w:r>
        <w:separator/>
      </w:r>
    </w:p>
  </w:footnote>
  <w:footnote w:type="continuationSeparator" w:id="0">
    <w:p w:rsidR="0030461B" w:rsidRDefault="0030461B" w:rsidP="00C81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F6"/>
    <w:rsid w:val="0014628C"/>
    <w:rsid w:val="001F79A0"/>
    <w:rsid w:val="002363FA"/>
    <w:rsid w:val="00245843"/>
    <w:rsid w:val="00265760"/>
    <w:rsid w:val="002D3720"/>
    <w:rsid w:val="002F7790"/>
    <w:rsid w:val="0030461B"/>
    <w:rsid w:val="003238F0"/>
    <w:rsid w:val="00335FD5"/>
    <w:rsid w:val="00446097"/>
    <w:rsid w:val="00513AF6"/>
    <w:rsid w:val="005212E9"/>
    <w:rsid w:val="005E7382"/>
    <w:rsid w:val="006E109B"/>
    <w:rsid w:val="009D0D93"/>
    <w:rsid w:val="009D57B8"/>
    <w:rsid w:val="00A73E10"/>
    <w:rsid w:val="00B70D82"/>
    <w:rsid w:val="00BF0DBF"/>
    <w:rsid w:val="00C81A04"/>
    <w:rsid w:val="00C91326"/>
    <w:rsid w:val="00DB746D"/>
    <w:rsid w:val="00E25ED1"/>
    <w:rsid w:val="00E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7B46FE-4141-4A82-8574-A113AA8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1">
    <w:name w:val="Medium Shading 11"/>
    <w:basedOn w:val="TableNormal"/>
    <w:uiPriority w:val="63"/>
    <w:rsid w:val="00513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2">
    <w:name w:val="Grid Table 2"/>
    <w:basedOn w:val="TableNormal"/>
    <w:uiPriority w:val="47"/>
    <w:rsid w:val="002D37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04"/>
  </w:style>
  <w:style w:type="paragraph" w:styleId="Footer">
    <w:name w:val="footer"/>
    <w:basedOn w:val="Normal"/>
    <w:link w:val="FooterChar"/>
    <w:uiPriority w:val="99"/>
    <w:unhideWhenUsed/>
    <w:rsid w:val="00C8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Ronel Canaria</cp:lastModifiedBy>
  <cp:revision>6</cp:revision>
  <cp:lastPrinted>2017-03-19T00:56:00Z</cp:lastPrinted>
  <dcterms:created xsi:type="dcterms:W3CDTF">2017-03-18T23:16:00Z</dcterms:created>
  <dcterms:modified xsi:type="dcterms:W3CDTF">2017-03-19T01:21:00Z</dcterms:modified>
</cp:coreProperties>
</file>