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CB" w:rsidRPr="00F355AD" w:rsidRDefault="00A013CB" w:rsidP="00A013CB">
      <w:pPr>
        <w:rPr>
          <w:rFonts w:ascii="Segoe UI" w:hAnsi="Segoe UI" w:cs="Segoe UI"/>
          <w:b/>
          <w:sz w:val="48"/>
          <w:szCs w:val="36"/>
        </w:rPr>
      </w:pPr>
      <w:r w:rsidRPr="00F355AD">
        <w:rPr>
          <w:rFonts w:ascii="Segoe UI" w:hAnsi="Segoe UI" w:cs="Segoe UI"/>
          <w:b/>
          <w:sz w:val="48"/>
          <w:szCs w:val="36"/>
        </w:rPr>
        <w:t>SYNTAX TEST SCRIPT</w:t>
      </w:r>
    </w:p>
    <w:p w:rsidR="00A013CB" w:rsidRPr="00742957" w:rsidRDefault="00A013CB" w:rsidP="00A013CB">
      <w:pPr>
        <w:rPr>
          <w:rFonts w:cs="Segoe UI"/>
        </w:rPr>
      </w:pPr>
      <w:r w:rsidRPr="00DD51BA">
        <w:rPr>
          <w:rFonts w:ascii="Segoe UI" w:hAnsi="Segoe UI" w:cs="Segoe UI"/>
          <w:b/>
          <w:sz w:val="24"/>
          <w:szCs w:val="36"/>
        </w:rPr>
        <w:t>Gene</w:t>
      </w:r>
      <w:r>
        <w:rPr>
          <w:rFonts w:ascii="Segoe UI" w:hAnsi="Segoe UI" w:cs="Segoe UI"/>
          <w:b/>
          <w:sz w:val="24"/>
          <w:szCs w:val="36"/>
        </w:rPr>
        <w:t>ral Structure of the Program</w:t>
      </w:r>
      <w:r>
        <w:rPr>
          <w:rFonts w:ascii="Segoe UI" w:hAnsi="Segoe UI" w:cs="Segoe UI"/>
          <w:b/>
          <w:sz w:val="24"/>
          <w:szCs w:val="36"/>
        </w:rPr>
        <w:br/>
      </w:r>
      <w:r w:rsidRPr="00DD51BA">
        <w:rPr>
          <w:rFonts w:ascii="Segoe UI" w:hAnsi="Segoe UI" w:cs="Segoe UI"/>
          <w:szCs w:val="36"/>
        </w:rPr>
        <w:t>Syntax</w:t>
      </w:r>
      <w:r>
        <w:rPr>
          <w:rFonts w:ascii="Segoe UI" w:hAnsi="Segoe UI" w:cs="Segoe UI"/>
          <w:szCs w:val="36"/>
        </w:rPr>
        <w:t xml:space="preserve">: </w:t>
      </w:r>
      <w:r w:rsidRPr="000812AA">
        <w:t xml:space="preserve">&lt;program&gt; → </w:t>
      </w:r>
      <w:r w:rsidRPr="00742957">
        <w:t>entrance &lt;</w:t>
      </w:r>
      <w:proofErr w:type="spellStart"/>
      <w:r w:rsidRPr="00742957">
        <w:t>global_dec</w:t>
      </w:r>
      <w:proofErr w:type="spellEnd"/>
      <w:r w:rsidRPr="00742957">
        <w:t>&gt;&lt;</w:t>
      </w:r>
      <w:proofErr w:type="spellStart"/>
      <w:r w:rsidRPr="00742957">
        <w:t>global_funcdec</w:t>
      </w:r>
      <w:proofErr w:type="spellEnd"/>
      <w:r w:rsidRPr="00742957">
        <w:t>&gt; &lt;mane&gt; &lt;</w:t>
      </w:r>
      <w:proofErr w:type="spellStart"/>
      <w:r w:rsidRPr="00742957">
        <w:t>sub_function</w:t>
      </w:r>
      <w:proofErr w:type="spellEnd"/>
      <w:r w:rsidRPr="00742957">
        <w:t>&gt; exit</w:t>
      </w:r>
    </w:p>
    <w:tbl>
      <w:tblPr>
        <w:tblStyle w:val="MediumShading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2208"/>
        <w:gridCol w:w="2319"/>
        <w:gridCol w:w="2328"/>
      </w:tblGrid>
      <w:tr w:rsidR="00A013CB" w:rsidRPr="00512A0E" w:rsidTr="005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Sample Input</w:t>
            </w:r>
          </w:p>
        </w:tc>
        <w:tc>
          <w:tcPr>
            <w:tcW w:w="225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entrance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mane(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)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{{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zoout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(“Hello”: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}}</w:t>
            </w:r>
          </w:p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exit</w:t>
            </w:r>
          </w:p>
        </w:tc>
        <w:tc>
          <w:tcPr>
            <w:tcW w:w="225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7826B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 Error</w:t>
            </w: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entrance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mane(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)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{{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}}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exit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Unexpected token “}}”, expected one of “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zooin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”, “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zoout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”, “id”, “if” “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swasp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”, “whale”, “do”, or “fur”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mane(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)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{{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zoout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(“Hello”: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}}</w:t>
            </w:r>
          </w:p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exit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B323C7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Unexpected token “mane”, expected “entrance”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entrance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mane(</w:t>
            </w:r>
            <w:proofErr w:type="gramEnd"/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lastRenderedPageBreak/>
              <w:t>{{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zoout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(“Hello”: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}}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exit</w:t>
            </w:r>
          </w:p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B323C7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Unexpected token “{{“, expected “)”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entrance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mane(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)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zoout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(“Hello”: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}}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exit 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</w:p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B323C7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Unexpected token “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zoout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”, expected “{{“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entrance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mane(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)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{{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zoout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(“Hello”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}}</w:t>
            </w:r>
          </w:p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exit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B323C7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Unexpected token “}}”, expected “:”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entrance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mane(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)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lastRenderedPageBreak/>
              <w:t>{{</w:t>
            </w:r>
          </w:p>
          <w:p w:rsidR="00A013CB" w:rsidRDefault="00364596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zoout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sz w:val="24"/>
                <w:szCs w:val="24"/>
              </w:rPr>
              <w:t>(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}}</w:t>
            </w:r>
          </w:p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exit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</w:tbl>
    <w:p w:rsidR="00A013CB" w:rsidRDefault="00A013CB" w:rsidP="00A013CB">
      <w:pPr>
        <w:rPr>
          <w:rFonts w:ascii="Segoe UI" w:hAnsi="Segoe UI" w:cs="Segoe UI"/>
          <w:b/>
          <w:sz w:val="24"/>
          <w:szCs w:val="36"/>
        </w:rPr>
      </w:pPr>
    </w:p>
    <w:p w:rsidR="00A013CB" w:rsidRDefault="00A013CB" w:rsidP="00A013CB">
      <w:pPr>
        <w:rPr>
          <w:rFonts w:ascii="Segoe UI" w:hAnsi="Segoe UI" w:cs="Segoe UI"/>
          <w:b/>
          <w:sz w:val="24"/>
          <w:szCs w:val="36"/>
        </w:rPr>
      </w:pPr>
    </w:p>
    <w:p w:rsidR="00A013CB" w:rsidRPr="00DD51BA" w:rsidRDefault="00A013CB" w:rsidP="00A013CB">
      <w:pPr>
        <w:rPr>
          <w:rFonts w:ascii="Segoe UI" w:hAnsi="Segoe UI" w:cs="Segoe UI"/>
          <w:sz w:val="24"/>
          <w:szCs w:val="36"/>
        </w:rPr>
      </w:pPr>
      <w:r>
        <w:rPr>
          <w:rFonts w:ascii="Segoe UI" w:hAnsi="Segoe UI" w:cs="Segoe UI"/>
          <w:b/>
          <w:sz w:val="24"/>
          <w:szCs w:val="36"/>
        </w:rPr>
        <w:t>Constant Declaration</w:t>
      </w:r>
      <w:r>
        <w:rPr>
          <w:rFonts w:ascii="Segoe UI" w:hAnsi="Segoe UI" w:cs="Segoe UI"/>
          <w:b/>
          <w:sz w:val="24"/>
          <w:szCs w:val="36"/>
        </w:rPr>
        <w:br/>
      </w:r>
      <w:r w:rsidRPr="00DD51BA">
        <w:rPr>
          <w:rFonts w:ascii="Segoe UI" w:hAnsi="Segoe UI" w:cs="Segoe UI"/>
          <w:szCs w:val="36"/>
        </w:rPr>
        <w:t>Syntax</w:t>
      </w:r>
      <w:r>
        <w:rPr>
          <w:rFonts w:ascii="Segoe UI" w:hAnsi="Segoe UI" w:cs="Segoe UI"/>
          <w:szCs w:val="36"/>
        </w:rPr>
        <w:t xml:space="preserve">: </w:t>
      </w:r>
      <w:r>
        <w:t>&lt;</w:t>
      </w:r>
      <w:proofErr w:type="spellStart"/>
      <w:r>
        <w:t>const_dec</w:t>
      </w:r>
      <w:proofErr w:type="spellEnd"/>
      <w:r>
        <w:t>&gt;</w:t>
      </w:r>
      <w:r w:rsidRPr="000812AA">
        <w:t xml:space="preserve"> → </w:t>
      </w:r>
      <w:r w:rsidRPr="00742957">
        <w:t>let &lt;</w:t>
      </w:r>
      <w:proofErr w:type="spellStart"/>
      <w:r w:rsidRPr="00742957">
        <w:t>ident_var</w:t>
      </w:r>
      <w:proofErr w:type="spellEnd"/>
      <w:r w:rsidRPr="00742957">
        <w:t>&gt; = &lt;</w:t>
      </w:r>
      <w:proofErr w:type="spellStart"/>
      <w:r w:rsidRPr="00742957">
        <w:t>val</w:t>
      </w:r>
      <w:proofErr w:type="spellEnd"/>
      <w:r w:rsidRPr="00742957">
        <w:t>&gt;&lt;</w:t>
      </w:r>
      <w:proofErr w:type="spellStart"/>
      <w:r w:rsidRPr="00742957">
        <w:t>const_next</w:t>
      </w:r>
      <w:proofErr w:type="spellEnd"/>
      <w:r w:rsidRPr="00742957">
        <w:t>&gt;:&lt;comment&gt;</w:t>
      </w:r>
    </w:p>
    <w:tbl>
      <w:tblPr>
        <w:tblStyle w:val="MediumShading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212"/>
        <w:gridCol w:w="2329"/>
        <w:gridCol w:w="2337"/>
      </w:tblGrid>
      <w:tr w:rsidR="00A013CB" w:rsidRPr="00512A0E" w:rsidTr="005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Sample Input</w:t>
            </w:r>
          </w:p>
        </w:tc>
        <w:tc>
          <w:tcPr>
            <w:tcW w:w="225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newt at $age = 19:</w:t>
            </w:r>
          </w:p>
        </w:tc>
        <w:tc>
          <w:tcPr>
            <w:tcW w:w="225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7826B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 Error</w:t>
            </w: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150308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newt at $age = 15, newt at $</w:t>
            </w: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num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= 20: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 Error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3727F5" w:rsidRDefault="002D6E5D" w:rsidP="002D6E5D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newt at $age, $</w:t>
            </w: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num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= 45: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2D6E5D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2D6E5D">
              <w:rPr>
                <w:rFonts w:ascii="Segoe UI" w:hAnsi="Segoe UI" w:cs="Segoe UI"/>
                <w:sz w:val="24"/>
                <w:szCs w:val="24"/>
              </w:rPr>
              <w:t>unexpected token ",", expected "=", on line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Age 25.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Double Grade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is 1.5.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3727F5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Double Grade is 1.5; Mile is 2.5.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B20F75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Double Grade; Mile is 2.5.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lastRenderedPageBreak/>
              <w:t>Let Double Grade 1.5.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C716C8" w:rsidRDefault="00A013CB" w:rsidP="005100AA">
            <w:pPr>
              <w:rPr>
                <w:rFonts w:ascii="Segoe UI" w:hAnsi="Segoe UI" w:cs="Segoe UI"/>
                <w:bCs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Char Letter is ‘A’.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Char Letter is ‘A’; Vowel is ‘E’.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Char Letter; Vowel is ‘E’.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Char Letter ‘A’.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String Name is “Joe”.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String Name is “Joe”; Surname is “Sam”.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String Name; Surname is “Sam”.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String Name “Joe”.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Let Boolean Case is No.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Let Boolean Case is No; Status is Yes. 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Boolean Case; Status is Yes.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Let Boolean Case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</w:tbl>
    <w:p w:rsidR="00A013CB" w:rsidRDefault="00A013CB" w:rsidP="00A013CB"/>
    <w:p w:rsidR="00A013CB" w:rsidRPr="00DD51BA" w:rsidRDefault="00A013CB" w:rsidP="00A013CB">
      <w:pPr>
        <w:rPr>
          <w:rFonts w:ascii="Segoe UI" w:hAnsi="Segoe UI" w:cs="Segoe UI"/>
          <w:sz w:val="24"/>
          <w:szCs w:val="36"/>
        </w:rPr>
      </w:pPr>
      <w:r>
        <w:rPr>
          <w:rFonts w:ascii="Segoe UI" w:hAnsi="Segoe UI" w:cs="Segoe UI"/>
          <w:b/>
          <w:sz w:val="24"/>
          <w:szCs w:val="36"/>
        </w:rPr>
        <w:lastRenderedPageBreak/>
        <w:t xml:space="preserve">Variable Declaration </w:t>
      </w:r>
      <w:r>
        <w:rPr>
          <w:rFonts w:ascii="Segoe UI" w:hAnsi="Segoe UI" w:cs="Segoe UI"/>
          <w:b/>
          <w:sz w:val="24"/>
          <w:szCs w:val="36"/>
        </w:rPr>
        <w:br/>
      </w:r>
      <w:r w:rsidRPr="00DD51BA">
        <w:rPr>
          <w:rFonts w:ascii="Segoe UI" w:hAnsi="Segoe UI" w:cs="Segoe UI"/>
          <w:szCs w:val="36"/>
        </w:rPr>
        <w:t>Syntax</w:t>
      </w:r>
      <w:r>
        <w:rPr>
          <w:rFonts w:ascii="Segoe UI" w:hAnsi="Segoe UI" w:cs="Segoe UI"/>
          <w:szCs w:val="36"/>
        </w:rPr>
        <w:t xml:space="preserve">: </w:t>
      </w:r>
      <w:r>
        <w:t>&lt;</w:t>
      </w:r>
      <w:proofErr w:type="spellStart"/>
      <w:r>
        <w:t>vardec</w:t>
      </w:r>
      <w:proofErr w:type="spellEnd"/>
      <w:r>
        <w:t xml:space="preserve">&gt; → </w:t>
      </w:r>
      <w:r w:rsidRPr="00742957">
        <w:t>&lt;</w:t>
      </w:r>
      <w:proofErr w:type="spellStart"/>
      <w:r w:rsidRPr="00742957">
        <w:t>ident_var</w:t>
      </w:r>
      <w:proofErr w:type="spellEnd"/>
      <w:r w:rsidRPr="00742957">
        <w:t>&gt;&lt;next2var&gt;:</w:t>
      </w:r>
    </w:p>
    <w:tbl>
      <w:tblPr>
        <w:tblStyle w:val="MediumShading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2204"/>
        <w:gridCol w:w="2332"/>
        <w:gridCol w:w="2339"/>
      </w:tblGrid>
      <w:tr w:rsidR="00A013CB" w:rsidRPr="00512A0E" w:rsidTr="005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Sample Input</w:t>
            </w:r>
          </w:p>
        </w:tc>
        <w:tc>
          <w:tcPr>
            <w:tcW w:w="225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Age is 25.</w:t>
            </w:r>
          </w:p>
        </w:tc>
        <w:tc>
          <w:tcPr>
            <w:tcW w:w="225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7826B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 Error</w:t>
            </w: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 Error</w:t>
            </w: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799">
              <w:rPr>
                <w:rFonts w:ascii="Segoe UI" w:hAnsi="Segoe UI" w:cs="Segoe UI"/>
                <w:b/>
                <w:sz w:val="24"/>
                <w:szCs w:val="24"/>
              </w:rPr>
              <w:t>OK</w:t>
            </w: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150308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Age is 35; </w:t>
            </w: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Num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is 45.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3727F5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Age; </w:t>
            </w: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Num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is 55.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Age 25.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Double Grade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is 1.5.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3727F5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Double Grade is 1.5; Mile is 2.5.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B20F75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Double Grade; Mile is 2.5.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Double Grade 1.5.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C716C8" w:rsidRDefault="00A013CB" w:rsidP="005100AA">
            <w:pPr>
              <w:rPr>
                <w:rFonts w:ascii="Segoe UI" w:hAnsi="Segoe UI" w:cs="Segoe UI"/>
                <w:bCs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Char Letter is ‘A’.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Char Letter is ‘A’; Vowel is ‘E’.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Char Letter; Vowel is ‘E’.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Char Letter ‘A’.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String Name is “Joe”.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String Name is “Joe”; Surname is “Sam”.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String Name; Surname is “Sam”.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String Name “Joe”.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Boolean Case is No.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Boolean Case is No; Status is Yes. 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Boolean Case; Status is Yes.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sz w:val="24"/>
                <w:szCs w:val="24"/>
              </w:rPr>
              <w:t>Var</w:t>
            </w:r>
            <w:proofErr w:type="spellEnd"/>
            <w:r>
              <w:rPr>
                <w:rFonts w:ascii="Segoe UI" w:hAnsi="Segoe UI" w:cs="Segoe UI"/>
                <w:b w:val="0"/>
                <w:sz w:val="24"/>
                <w:szCs w:val="24"/>
              </w:rPr>
              <w:t xml:space="preserve"> Boolean Case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512A0E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</w:tbl>
    <w:p w:rsidR="00A013CB" w:rsidRDefault="00A013CB" w:rsidP="00A013CB"/>
    <w:p w:rsidR="00A013CB" w:rsidRPr="00DD51BA" w:rsidRDefault="00A013CB" w:rsidP="00A013CB">
      <w:pPr>
        <w:rPr>
          <w:rFonts w:ascii="Segoe UI" w:hAnsi="Segoe UI" w:cs="Segoe UI"/>
          <w:sz w:val="24"/>
          <w:szCs w:val="36"/>
        </w:rPr>
      </w:pPr>
      <w:r>
        <w:rPr>
          <w:rFonts w:ascii="Segoe UI" w:hAnsi="Segoe UI" w:cs="Segoe UI"/>
          <w:b/>
          <w:sz w:val="24"/>
          <w:szCs w:val="36"/>
        </w:rPr>
        <w:t>Read Statement</w:t>
      </w:r>
      <w:r>
        <w:rPr>
          <w:rFonts w:ascii="Segoe UI" w:hAnsi="Segoe UI" w:cs="Segoe UI"/>
          <w:b/>
          <w:sz w:val="24"/>
          <w:szCs w:val="36"/>
        </w:rPr>
        <w:br/>
      </w:r>
      <w:r w:rsidRPr="00DD51BA">
        <w:rPr>
          <w:rFonts w:ascii="Segoe UI" w:hAnsi="Segoe UI" w:cs="Segoe UI"/>
          <w:szCs w:val="36"/>
        </w:rPr>
        <w:t>Syntax</w:t>
      </w:r>
      <w:r>
        <w:rPr>
          <w:rFonts w:ascii="Segoe UI" w:hAnsi="Segoe UI" w:cs="Segoe UI"/>
          <w:szCs w:val="36"/>
        </w:rPr>
        <w:t xml:space="preserve">: </w:t>
      </w:r>
      <w:r w:rsidRPr="000812AA">
        <w:t>&lt;</w:t>
      </w:r>
      <w:r>
        <w:t>input</w:t>
      </w:r>
      <w:r w:rsidRPr="000812AA">
        <w:t xml:space="preserve">&gt; → </w:t>
      </w:r>
      <w:r>
        <w:t>Read id</w:t>
      </w:r>
    </w:p>
    <w:tbl>
      <w:tblPr>
        <w:tblStyle w:val="MediumShading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205"/>
        <w:gridCol w:w="2333"/>
        <w:gridCol w:w="2340"/>
      </w:tblGrid>
      <w:tr w:rsidR="00A013CB" w:rsidRPr="00512A0E" w:rsidTr="005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Sample Input</w:t>
            </w:r>
          </w:p>
        </w:tc>
        <w:tc>
          <w:tcPr>
            <w:tcW w:w="225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Age.</w:t>
            </w:r>
          </w:p>
        </w:tc>
        <w:tc>
          <w:tcPr>
            <w:tcW w:w="225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7826B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 Error</w:t>
            </w: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 Error</w:t>
            </w: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799">
              <w:rPr>
                <w:rFonts w:ascii="Segoe UI" w:hAnsi="Segoe UI" w:cs="Segoe UI"/>
                <w:b/>
                <w:sz w:val="24"/>
                <w:szCs w:val="24"/>
              </w:rPr>
              <w:t>OK</w:t>
            </w: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150308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Age; Num.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3727F5" w:rsidRDefault="00A013CB" w:rsidP="005100AA">
            <w:pPr>
              <w:tabs>
                <w:tab w:val="left" w:pos="1127"/>
              </w:tabs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</w:t>
            </w:r>
            <w:r>
              <w:rPr>
                <w:rFonts w:ascii="Segoe UI" w:hAnsi="Segoe UI" w:cs="Segoe UI"/>
                <w:b w:val="0"/>
                <w:sz w:val="24"/>
                <w:szCs w:val="24"/>
              </w:rPr>
              <w:tab/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Lead: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lastRenderedPageBreak/>
              <w:t>Start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Age.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End.#</w:t>
            </w:r>
            <w:proofErr w:type="gram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Lead: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Age.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End.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</w:tbl>
    <w:p w:rsidR="00A013CB" w:rsidRDefault="00A013CB" w:rsidP="00A013CB"/>
    <w:p w:rsidR="00A013CB" w:rsidRPr="00DD51BA" w:rsidRDefault="00A013CB" w:rsidP="00A013CB">
      <w:pPr>
        <w:rPr>
          <w:rFonts w:ascii="Segoe UI" w:hAnsi="Segoe UI" w:cs="Segoe UI"/>
          <w:sz w:val="24"/>
          <w:szCs w:val="36"/>
        </w:rPr>
      </w:pPr>
      <w:r>
        <w:rPr>
          <w:rFonts w:ascii="Segoe UI" w:hAnsi="Segoe UI" w:cs="Segoe UI"/>
          <w:b/>
          <w:sz w:val="24"/>
          <w:szCs w:val="36"/>
        </w:rPr>
        <w:t>Say Statement</w:t>
      </w:r>
      <w:r>
        <w:rPr>
          <w:rFonts w:ascii="Segoe UI" w:hAnsi="Segoe UI" w:cs="Segoe UI"/>
          <w:b/>
          <w:sz w:val="24"/>
          <w:szCs w:val="36"/>
        </w:rPr>
        <w:br/>
      </w:r>
      <w:r w:rsidRPr="00DD51BA">
        <w:rPr>
          <w:rFonts w:ascii="Segoe UI" w:hAnsi="Segoe UI" w:cs="Segoe UI"/>
          <w:szCs w:val="36"/>
        </w:rPr>
        <w:t>Syntax</w:t>
      </w:r>
      <w:r>
        <w:rPr>
          <w:rFonts w:ascii="Segoe UI" w:hAnsi="Segoe UI" w:cs="Segoe UI"/>
          <w:szCs w:val="36"/>
        </w:rPr>
        <w:t xml:space="preserve">: </w:t>
      </w:r>
      <w:r w:rsidRPr="000812AA">
        <w:t>&lt;</w:t>
      </w:r>
      <w:r>
        <w:t>input</w:t>
      </w:r>
      <w:r w:rsidRPr="000812AA">
        <w:t xml:space="preserve">&gt; → </w:t>
      </w:r>
      <w:r>
        <w:t>Read id</w:t>
      </w:r>
    </w:p>
    <w:tbl>
      <w:tblPr>
        <w:tblStyle w:val="MediumShading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205"/>
        <w:gridCol w:w="2333"/>
        <w:gridCol w:w="2340"/>
      </w:tblGrid>
      <w:tr w:rsidR="00A013CB" w:rsidRPr="00512A0E" w:rsidTr="005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Sample Input</w:t>
            </w:r>
          </w:p>
        </w:tc>
        <w:tc>
          <w:tcPr>
            <w:tcW w:w="225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Age.</w:t>
            </w:r>
          </w:p>
        </w:tc>
        <w:tc>
          <w:tcPr>
            <w:tcW w:w="225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7826B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 Error</w:t>
            </w: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013CB" w:rsidRPr="00512A0E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 Error</w:t>
            </w:r>
          </w:p>
        </w:tc>
        <w:tc>
          <w:tcPr>
            <w:tcW w:w="23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799">
              <w:rPr>
                <w:rFonts w:ascii="Segoe UI" w:hAnsi="Segoe UI" w:cs="Segoe UI"/>
                <w:b/>
                <w:sz w:val="24"/>
                <w:szCs w:val="24"/>
              </w:rPr>
              <w:t>OK</w:t>
            </w: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150308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Age; Num.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Pr="003727F5" w:rsidRDefault="00A013CB" w:rsidP="005100AA">
            <w:pPr>
              <w:tabs>
                <w:tab w:val="left" w:pos="1127"/>
              </w:tabs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</w:t>
            </w:r>
            <w:r>
              <w:rPr>
                <w:rFonts w:ascii="Segoe UI" w:hAnsi="Segoe UI" w:cs="Segoe UI"/>
                <w:b w:val="0"/>
                <w:sz w:val="24"/>
                <w:szCs w:val="24"/>
              </w:rPr>
              <w:tab/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Lead: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Start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Age.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End.#</w:t>
            </w:r>
            <w:proofErr w:type="gram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A013CB" w:rsidRPr="00512A0E" w:rsidTr="005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Lead: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Read Age.</w:t>
            </w:r>
          </w:p>
          <w:p w:rsidR="00A013CB" w:rsidRDefault="00A013CB" w:rsidP="005100AA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 w:val="0"/>
                <w:sz w:val="24"/>
                <w:szCs w:val="24"/>
              </w:rPr>
              <w:t>End.#</w:t>
            </w:r>
            <w:proofErr w:type="gram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CB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13CB" w:rsidRPr="004A2799" w:rsidRDefault="00A013CB" w:rsidP="00510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</w:tbl>
    <w:p w:rsidR="00A013CB" w:rsidRDefault="00A013CB" w:rsidP="00A013CB"/>
    <w:p w:rsidR="007433E0" w:rsidRDefault="007433E0"/>
    <w:sectPr w:rsidR="007433E0" w:rsidSect="009D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CB"/>
    <w:rsid w:val="002D6E5D"/>
    <w:rsid w:val="00364596"/>
    <w:rsid w:val="005044F0"/>
    <w:rsid w:val="007433E0"/>
    <w:rsid w:val="009B2DC0"/>
    <w:rsid w:val="00A0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CA6C"/>
  <w15:chartTrackingRefBased/>
  <w15:docId w15:val="{F969D1F1-A0F1-4A79-8F8B-434D6AA4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13C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1">
    <w:name w:val="Medium Shading 11"/>
    <w:basedOn w:val="TableNormal"/>
    <w:uiPriority w:val="63"/>
    <w:rsid w:val="00A013C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CAGUIA, MARK DARYL D.</dc:creator>
  <cp:keywords/>
  <dc:description/>
  <cp:lastModifiedBy>Daryl Caguia</cp:lastModifiedBy>
  <cp:revision>4</cp:revision>
  <dcterms:created xsi:type="dcterms:W3CDTF">2016-09-29T03:53:00Z</dcterms:created>
  <dcterms:modified xsi:type="dcterms:W3CDTF">2016-09-29T09:25:00Z</dcterms:modified>
</cp:coreProperties>
</file>