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94" w:rsidRPr="00040994" w:rsidRDefault="00040994" w:rsidP="000409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4099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☕</w:t>
      </w:r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Caffeine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Consumption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Simulation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with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AI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Analysis</w:t>
      </w:r>
      <w:proofErr w:type="spellEnd"/>
    </w:p>
    <w:p w:rsidR="00040994" w:rsidRPr="00040994" w:rsidRDefault="00040994" w:rsidP="000409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Project Overview</w:t>
      </w:r>
    </w:p>
    <w:p w:rsidR="00040994" w:rsidRPr="00040994" w:rsidRDefault="00040994" w:rsidP="00040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explores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effects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caffeine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intake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various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coffee-based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beverages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analyzing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cups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consume in a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without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exceeding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safe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daily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limit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400mg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caffeine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recommended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health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authorities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0994" w:rsidRPr="00040994" w:rsidRDefault="00040994" w:rsidP="00040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simulating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consumption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scenarios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artificial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intelligence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interpret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data,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aim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insights,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recommend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optimized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plans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safe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daily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intake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0994" w:rsidRPr="00040994" w:rsidRDefault="00860361" w:rsidP="00040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40994" w:rsidRPr="00040994" w:rsidRDefault="00040994" w:rsidP="000409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Experiment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Scenario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: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How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Much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Coffee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Can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 </w:t>
      </w:r>
      <w:proofErr w:type="spellStart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Human</w:t>
      </w:r>
      <w:proofErr w:type="spellEnd"/>
      <w:r w:rsidRPr="000409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Drink?</w:t>
      </w:r>
    </w:p>
    <w:p w:rsidR="00040994" w:rsidRPr="00040994" w:rsidRDefault="00040994" w:rsidP="00040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Objective</w:t>
      </w:r>
      <w:proofErr w:type="spellEnd"/>
    </w:p>
    <w:p w:rsidR="00040994" w:rsidRPr="00040994" w:rsidRDefault="00040994" w:rsidP="00040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determine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maximum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servings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espresso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energy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drinks)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daily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without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surpassing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400mg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caffeine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threshold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40994" w:rsidRPr="00040994" w:rsidRDefault="00040994" w:rsidP="00040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Methodology</w:t>
      </w:r>
      <w:proofErr w:type="spellEnd"/>
    </w:p>
    <w:p w:rsidR="00040994" w:rsidRPr="00040994" w:rsidRDefault="00040994" w:rsidP="00040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beverage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known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caffeine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0994" w:rsidRPr="00040994" w:rsidRDefault="00040994" w:rsidP="00040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Espresso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(63mg per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shot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40994" w:rsidRPr="00040994" w:rsidRDefault="00040994" w:rsidP="00040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(95mg per 240ml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cup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40994" w:rsidRPr="00040994" w:rsidRDefault="00040994" w:rsidP="00040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Instant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Coffee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(60mg per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serving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40994" w:rsidRPr="00040994" w:rsidRDefault="00040994" w:rsidP="00040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Energy Drink (80mg per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40994" w:rsidRPr="00040994" w:rsidRDefault="00040994" w:rsidP="00040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simulated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scenarios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various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daily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serving</w:t>
      </w:r>
      <w:proofErr w:type="spellEnd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40994">
        <w:rPr>
          <w:rFonts w:ascii="Times New Roman" w:eastAsia="Times New Roman" w:hAnsi="Times New Roman" w:cs="Times New Roman"/>
          <w:sz w:val="24"/>
          <w:szCs w:val="24"/>
          <w:lang w:eastAsia="pt-BR"/>
        </w:rPr>
        <w:t>amounts</w:t>
      </w:r>
      <w:proofErr w:type="spellEnd"/>
    </w:p>
    <w:p w:rsidR="00860361" w:rsidRDefault="00040994" w:rsidP="00860361">
      <w:pPr>
        <w:pStyle w:val="NormalWeb"/>
        <w:numPr>
          <w:ilvl w:val="0"/>
          <w:numId w:val="2"/>
        </w:numPr>
      </w:pPr>
      <w:proofErr w:type="spellStart"/>
      <w:r w:rsidRPr="00040994">
        <w:t>Calculated</w:t>
      </w:r>
      <w:proofErr w:type="spellEnd"/>
      <w:r w:rsidR="00860361">
        <w:t xml:space="preserve"> </w:t>
      </w:r>
      <w:r w:rsidR="00860361">
        <w:t xml:space="preserve">total </w:t>
      </w:r>
      <w:proofErr w:type="spellStart"/>
      <w:r w:rsidR="00860361">
        <w:t>caffeine</w:t>
      </w:r>
      <w:proofErr w:type="spellEnd"/>
      <w:r w:rsidR="00860361">
        <w:t xml:space="preserve"> per </w:t>
      </w:r>
      <w:proofErr w:type="spellStart"/>
      <w:r w:rsidR="00860361">
        <w:t>scenario</w:t>
      </w:r>
      <w:proofErr w:type="spellEnd"/>
    </w:p>
    <w:p w:rsidR="00860361" w:rsidRDefault="00860361" w:rsidP="00860361">
      <w:pPr>
        <w:pStyle w:val="NormalWeb"/>
        <w:numPr>
          <w:ilvl w:val="0"/>
          <w:numId w:val="2"/>
        </w:numPr>
      </w:pPr>
      <w:proofErr w:type="spellStart"/>
      <w:r>
        <w:t>Evaluated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safe </w:t>
      </w:r>
      <w:proofErr w:type="spellStart"/>
      <w:r>
        <w:t>limit</w:t>
      </w:r>
      <w:proofErr w:type="spellEnd"/>
    </w:p>
    <w:p w:rsidR="00860361" w:rsidRDefault="00860361" w:rsidP="00860361">
      <w:pPr>
        <w:pStyle w:val="NormalWeb"/>
        <w:numPr>
          <w:ilvl w:val="0"/>
          <w:numId w:val="2"/>
        </w:numPr>
      </w:pPr>
      <w:proofErr w:type="spellStart"/>
      <w:r>
        <w:t>Interacted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AI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for </w:t>
      </w:r>
      <w:proofErr w:type="spellStart"/>
      <w:r>
        <w:t>deeper</w:t>
      </w:r>
      <w:proofErr w:type="spellEnd"/>
      <w:r>
        <w:t xml:space="preserve"> insights</w:t>
      </w:r>
    </w:p>
    <w:p w:rsidR="00860361" w:rsidRDefault="00860361" w:rsidP="00860361">
      <w:pPr>
        <w:pStyle w:val="Ttulo2"/>
      </w:pPr>
      <w:r>
        <w:t xml:space="preserve">AI </w:t>
      </w:r>
      <w:proofErr w:type="spellStart"/>
      <w:r>
        <w:t>Analysis</w:t>
      </w:r>
      <w:proofErr w:type="spellEnd"/>
    </w:p>
    <w:p w:rsidR="00860361" w:rsidRDefault="00860361" w:rsidP="00860361">
      <w:pPr>
        <w:pStyle w:val="Ttulo3"/>
      </w:pP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860361" w:rsidRDefault="00860361" w:rsidP="00860361">
      <w:pPr>
        <w:pStyle w:val="NormalWeb"/>
      </w:pPr>
      <w:proofErr w:type="spellStart"/>
      <w:r>
        <w:t>We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12 </w:t>
      </w:r>
      <w:proofErr w:type="spellStart"/>
      <w:r>
        <w:t>prompts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>:</w:t>
      </w:r>
    </w:p>
    <w:p w:rsidR="00860361" w:rsidRDefault="00860361" w:rsidP="00860361">
      <w:pPr>
        <w:pStyle w:val="NormalWeb"/>
        <w:numPr>
          <w:ilvl w:val="0"/>
          <w:numId w:val="3"/>
        </w:numPr>
      </w:pPr>
      <w:proofErr w:type="spellStart"/>
      <w:r>
        <w:t>Descriptive</w:t>
      </w:r>
      <w:proofErr w:type="spellEnd"/>
      <w:r>
        <w:t xml:space="preserve"> data </w:t>
      </w:r>
      <w:proofErr w:type="spellStart"/>
      <w:r>
        <w:t>patterns</w:t>
      </w:r>
      <w:proofErr w:type="spellEnd"/>
    </w:p>
    <w:p w:rsidR="00860361" w:rsidRDefault="00860361" w:rsidP="00860361">
      <w:pPr>
        <w:pStyle w:val="NormalWeb"/>
        <w:numPr>
          <w:ilvl w:val="0"/>
          <w:numId w:val="3"/>
        </w:numPr>
      </w:pPr>
      <w:r>
        <w:t xml:space="preserve">Linear </w:t>
      </w:r>
      <w:proofErr w:type="spellStart"/>
      <w:r>
        <w:t>models</w:t>
      </w:r>
      <w:proofErr w:type="spellEnd"/>
    </w:p>
    <w:p w:rsidR="00860361" w:rsidRDefault="00860361" w:rsidP="00860361">
      <w:pPr>
        <w:pStyle w:val="NormalWeb"/>
        <w:numPr>
          <w:ilvl w:val="0"/>
          <w:numId w:val="3"/>
        </w:numPr>
      </w:pPr>
      <w:r>
        <w:lastRenderedPageBreak/>
        <w:t xml:space="preserve">Health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consequences</w:t>
      </w:r>
      <w:proofErr w:type="spellEnd"/>
    </w:p>
    <w:p w:rsidR="00860361" w:rsidRDefault="00860361" w:rsidP="00860361">
      <w:pPr>
        <w:pStyle w:val="NormalWeb"/>
        <w:numPr>
          <w:ilvl w:val="0"/>
          <w:numId w:val="3"/>
        </w:numPr>
      </w:pPr>
      <w:proofErr w:type="spellStart"/>
      <w:r>
        <w:t>Optimal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plans</w:t>
      </w:r>
      <w:proofErr w:type="spellEnd"/>
    </w:p>
    <w:p w:rsidR="00860361" w:rsidRDefault="00860361" w:rsidP="00860361">
      <w:pPr>
        <w:pStyle w:val="NormalWeb"/>
      </w:pPr>
      <w:proofErr w:type="spellStart"/>
      <w:r>
        <w:t>All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AI responses are </w:t>
      </w:r>
      <w:proofErr w:type="spellStart"/>
      <w:r>
        <w:t>documented</w:t>
      </w:r>
      <w:proofErr w:type="spellEnd"/>
      <w:r>
        <w:t xml:space="preserve"> in </w:t>
      </w:r>
      <w:r>
        <w:rPr>
          <w:rStyle w:val="CdigoHTML"/>
        </w:rPr>
        <w:t>prompts_and_responses.md</w:t>
      </w:r>
      <w:r>
        <w:t>.</w:t>
      </w:r>
    </w:p>
    <w:p w:rsidR="00860361" w:rsidRDefault="00860361" w:rsidP="00860361">
      <w:pPr>
        <w:pStyle w:val="Ttulo3"/>
      </w:pPr>
      <w:r>
        <w:t xml:space="preserve">Key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AI</w:t>
      </w:r>
    </w:p>
    <w:p w:rsidR="00860361" w:rsidRDefault="00860361" w:rsidP="00860361">
      <w:pPr>
        <w:pStyle w:val="NormalWeb"/>
        <w:numPr>
          <w:ilvl w:val="0"/>
          <w:numId w:val="4"/>
        </w:numPr>
      </w:pPr>
      <w:proofErr w:type="spellStart"/>
      <w:r>
        <w:t>Filtered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caffeine</w:t>
      </w:r>
      <w:proofErr w:type="spellEnd"/>
      <w:r>
        <w:t xml:space="preserve"> per </w:t>
      </w:r>
      <w:proofErr w:type="spellStart"/>
      <w:r>
        <w:t>cup</w:t>
      </w:r>
      <w:proofErr w:type="spellEnd"/>
      <w:r>
        <w:t xml:space="preserve"> (95mg)</w:t>
      </w:r>
    </w:p>
    <w:p w:rsidR="00860361" w:rsidRDefault="00860361" w:rsidP="00860361">
      <w:pPr>
        <w:pStyle w:val="NormalWeb"/>
        <w:numPr>
          <w:ilvl w:val="0"/>
          <w:numId w:val="4"/>
        </w:numPr>
      </w:pPr>
      <w:proofErr w:type="spellStart"/>
      <w:r>
        <w:t>Instant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servings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400mg </w:t>
      </w:r>
      <w:proofErr w:type="spellStart"/>
      <w:r>
        <w:t>limit</w:t>
      </w:r>
      <w:proofErr w:type="spellEnd"/>
    </w:p>
    <w:p w:rsidR="00860361" w:rsidRDefault="00860361" w:rsidP="00860361">
      <w:pPr>
        <w:pStyle w:val="NormalWeb"/>
        <w:numPr>
          <w:ilvl w:val="0"/>
          <w:numId w:val="4"/>
        </w:numPr>
      </w:pPr>
      <w:r>
        <w:t xml:space="preserve">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predicts</w:t>
      </w:r>
      <w:proofErr w:type="spellEnd"/>
      <w:r>
        <w:t xml:space="preserve"> </w:t>
      </w:r>
      <w:proofErr w:type="spellStart"/>
      <w:r>
        <w:t>caffeine</w:t>
      </w:r>
      <w:proofErr w:type="spellEnd"/>
      <w:r>
        <w:t xml:space="preserve"> </w:t>
      </w:r>
      <w:proofErr w:type="spellStart"/>
      <w:r>
        <w:t>intake</w:t>
      </w:r>
      <w:proofErr w:type="spellEnd"/>
      <w:r>
        <w:t xml:space="preserve">: </w:t>
      </w:r>
      <w:r>
        <w:rPr>
          <w:rStyle w:val="CdigoHTML"/>
        </w:rPr>
        <w:t xml:space="preserve">Total = </w:t>
      </w:r>
      <w:proofErr w:type="spellStart"/>
      <w:r>
        <w:rPr>
          <w:rStyle w:val="CdigoHTML"/>
        </w:rPr>
        <w:t>servings</w:t>
      </w:r>
      <w:proofErr w:type="spellEnd"/>
      <w:r>
        <w:rPr>
          <w:rStyle w:val="CdigoHTML"/>
        </w:rPr>
        <w:t xml:space="preserve"> × </w:t>
      </w:r>
      <w:proofErr w:type="spellStart"/>
      <w:r>
        <w:rPr>
          <w:rStyle w:val="CdigoHTML"/>
        </w:rPr>
        <w:t>caffeine</w:t>
      </w:r>
      <w:proofErr w:type="spellEnd"/>
      <w:r>
        <w:rPr>
          <w:rStyle w:val="CdigoHTML"/>
        </w:rPr>
        <w:t xml:space="preserve"> per drink</w:t>
      </w:r>
    </w:p>
    <w:p w:rsidR="00860361" w:rsidRDefault="00860361" w:rsidP="00860361">
      <w:pPr>
        <w:pStyle w:val="NormalWeb"/>
        <w:numPr>
          <w:ilvl w:val="0"/>
          <w:numId w:val="4"/>
        </w:numPr>
      </w:pPr>
      <w:r>
        <w:t xml:space="preserve">The </w:t>
      </w:r>
      <w:proofErr w:type="spellStart"/>
      <w:r>
        <w:t>safest</w:t>
      </w:r>
      <w:proofErr w:type="spellEnd"/>
      <w:r>
        <w:t xml:space="preserve"> </w:t>
      </w:r>
      <w:proofErr w:type="spellStart"/>
      <w:r>
        <w:t>multi-beverage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1 </w:t>
      </w:r>
      <w:proofErr w:type="spellStart"/>
      <w:r>
        <w:t>espresso</w:t>
      </w:r>
      <w:proofErr w:type="spellEnd"/>
      <w:r>
        <w:t xml:space="preserve"> + 1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+ 1 </w:t>
      </w:r>
      <w:proofErr w:type="spellStart"/>
      <w:r>
        <w:t>energy</w:t>
      </w:r>
      <w:proofErr w:type="spellEnd"/>
      <w:r>
        <w:t xml:space="preserve"> drink = 238mg total</w:t>
      </w:r>
    </w:p>
    <w:p w:rsidR="00860361" w:rsidRDefault="00860361" w:rsidP="00860361">
      <w:pPr>
        <w:pStyle w:val="Ttulo2"/>
      </w:pPr>
      <w:proofErr w:type="spellStart"/>
      <w:r>
        <w:t>Conclusion</w:t>
      </w:r>
      <w:proofErr w:type="spellEnd"/>
    </w:p>
    <w:p w:rsidR="00860361" w:rsidRDefault="00860361" w:rsidP="00860361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data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AI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860361" w:rsidRDefault="00860361" w:rsidP="00860361">
      <w:pPr>
        <w:pStyle w:val="NormalWeb"/>
        <w:numPr>
          <w:ilvl w:val="0"/>
          <w:numId w:val="5"/>
        </w:numPr>
      </w:pPr>
      <w:r>
        <w:t>Explore real-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limits</w:t>
      </w:r>
      <w:proofErr w:type="spellEnd"/>
    </w:p>
    <w:p w:rsidR="00860361" w:rsidRDefault="00860361" w:rsidP="00860361">
      <w:pPr>
        <w:pStyle w:val="NormalWeb"/>
        <w:numPr>
          <w:ilvl w:val="0"/>
          <w:numId w:val="5"/>
        </w:numPr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insights</w:t>
      </w:r>
    </w:p>
    <w:p w:rsidR="00860361" w:rsidRDefault="00860361" w:rsidP="00860361">
      <w:pPr>
        <w:pStyle w:val="NormalWeb"/>
        <w:numPr>
          <w:ilvl w:val="0"/>
          <w:numId w:val="5"/>
        </w:numPr>
      </w:pPr>
      <w:proofErr w:type="spellStart"/>
      <w:r>
        <w:t>Optimize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routines</w:t>
      </w:r>
      <w:proofErr w:type="spellEnd"/>
    </w:p>
    <w:p w:rsidR="00860361" w:rsidRDefault="00860361" w:rsidP="00860361">
      <w:pPr>
        <w:pStyle w:val="NormalWeb"/>
      </w:pPr>
      <w:r>
        <w:t xml:space="preserve">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reinforces</w:t>
      </w:r>
      <w:proofErr w:type="spellEnd"/>
      <w:r>
        <w:t xml:space="preserve"> safe </w:t>
      </w:r>
      <w:proofErr w:type="spellStart"/>
      <w:r>
        <w:t>caffeine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data </w:t>
      </w:r>
      <w:proofErr w:type="spellStart"/>
      <w:r>
        <w:t>literacy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experimentation</w:t>
      </w:r>
      <w:proofErr w:type="spellEnd"/>
      <w:r>
        <w:t>.</w:t>
      </w:r>
    </w:p>
    <w:p w:rsidR="00860361" w:rsidRDefault="00860361" w:rsidP="00860361">
      <w:pPr>
        <w:pStyle w:val="NormalWeb"/>
      </w:pPr>
      <w:bookmarkStart w:id="0" w:name="_GoBack"/>
      <w:bookmarkEnd w:id="0"/>
    </w:p>
    <w:p w:rsidR="00040994" w:rsidRPr="00040994" w:rsidRDefault="00040994" w:rsidP="008603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6891" w:rsidRDefault="007F6891"/>
    <w:sectPr w:rsidR="007F6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2F62"/>
    <w:multiLevelType w:val="multilevel"/>
    <w:tmpl w:val="0D0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A3072"/>
    <w:multiLevelType w:val="multilevel"/>
    <w:tmpl w:val="9FC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0853DC"/>
    <w:multiLevelType w:val="multilevel"/>
    <w:tmpl w:val="CC2C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5029A"/>
    <w:multiLevelType w:val="multilevel"/>
    <w:tmpl w:val="053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C12F2A"/>
    <w:multiLevelType w:val="multilevel"/>
    <w:tmpl w:val="52E8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94"/>
    <w:rsid w:val="00040994"/>
    <w:rsid w:val="007F6891"/>
    <w:rsid w:val="0086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0A3AC-A7EE-443B-8C24-5493C33E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40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40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40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9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409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409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60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2025-04-09T19:18:00Z</dcterms:created>
  <dcterms:modified xsi:type="dcterms:W3CDTF">2025-04-09T19:18:00Z</dcterms:modified>
</cp:coreProperties>
</file>