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1840" w14:textId="77777777" w:rsidR="004C2ED8" w:rsidRPr="00620799" w:rsidRDefault="00000000">
      <w:pPr>
        <w:pStyle w:val="Heading1"/>
        <w:rPr>
          <w:color w:val="auto"/>
        </w:rPr>
      </w:pPr>
      <w:r w:rsidRPr="00620799">
        <w:rPr>
          <w:color w:val="auto"/>
        </w:rPr>
        <w:t>Test Case Design Document</w:t>
      </w:r>
    </w:p>
    <w:p w14:paraId="45EC189B" w14:textId="68C46F1F" w:rsidR="004C2ED8" w:rsidRPr="00620799" w:rsidRDefault="00000000">
      <w:r w:rsidRPr="00620799">
        <w:t>Project Name</w:t>
      </w:r>
      <w:r w:rsidR="00620799" w:rsidRPr="00620799">
        <w:t>:</w:t>
      </w:r>
      <w:r w:rsidRPr="00620799">
        <w:t xml:space="preserve"> </w:t>
      </w:r>
      <w:r w:rsidR="00620799">
        <w:t>Bookstore app</w:t>
      </w:r>
    </w:p>
    <w:p w14:paraId="0D78C57B" w14:textId="12D1491E" w:rsidR="004C2ED8" w:rsidRPr="00620799" w:rsidRDefault="00000000">
      <w:r w:rsidRPr="00620799">
        <w:t>Phas</w:t>
      </w:r>
      <w:r w:rsidR="00620799">
        <w:t xml:space="preserve">e </w:t>
      </w:r>
      <w:r w:rsidRPr="00620799">
        <w:t>1 - Test Planning and Design</w:t>
      </w:r>
    </w:p>
    <w:p w14:paraId="6D3CCAFC" w14:textId="43C69AB1" w:rsidR="004C2ED8" w:rsidRPr="00620799" w:rsidRDefault="00000000">
      <w:r w:rsidRPr="00620799">
        <w:t xml:space="preserve">Author: </w:t>
      </w:r>
      <w:proofErr w:type="spellStart"/>
      <w:r w:rsidR="00620799">
        <w:t>Dv</w:t>
      </w:r>
      <w:r w:rsidRPr="00620799">
        <w:t>Chege</w:t>
      </w:r>
      <w:proofErr w:type="spellEnd"/>
    </w:p>
    <w:p w14:paraId="50441471" w14:textId="6A0D63B4" w:rsidR="004C2ED8" w:rsidRPr="00620799" w:rsidRDefault="00000000">
      <w:r w:rsidRPr="00620799">
        <w:t>Date: November 2025</w:t>
      </w:r>
    </w:p>
    <w:p w14:paraId="5ED1064B" w14:textId="77777777" w:rsidR="004C2ED8" w:rsidRPr="00620799" w:rsidRDefault="00000000">
      <w:pPr>
        <w:pStyle w:val="Heading2"/>
        <w:rPr>
          <w:color w:val="auto"/>
        </w:rPr>
      </w:pPr>
      <w:r w:rsidRPr="00620799">
        <w:rPr>
          <w:color w:val="auto"/>
        </w:rPr>
        <w:t>1. Introduction</w:t>
      </w:r>
    </w:p>
    <w:p w14:paraId="13EB63E2" w14:textId="08050A02" w:rsidR="004C2ED8" w:rsidRPr="00620799" w:rsidRDefault="00000000">
      <w:r w:rsidRPr="00620799">
        <w:t xml:space="preserve">This Test Case Design document defines the initial test cases for the </w:t>
      </w:r>
      <w:r w:rsidR="00620799">
        <w:t xml:space="preserve">Book store </w:t>
      </w:r>
      <w:r w:rsidRPr="00620799">
        <w:t>application. It focuses on verifying core functionalities such as catalog browsing, cart management, checkout process, and administrative access. The test cases are based on requirements identified during Phase 1 and will guide manual testing during subsequent phases.</w:t>
      </w:r>
    </w:p>
    <w:p w14:paraId="48639983" w14:textId="77777777" w:rsidR="004C2ED8" w:rsidRPr="00620799" w:rsidRDefault="00000000">
      <w:pPr>
        <w:pStyle w:val="Heading2"/>
        <w:rPr>
          <w:color w:val="auto"/>
        </w:rPr>
      </w:pPr>
      <w:r w:rsidRPr="00620799">
        <w:rPr>
          <w:color w:val="auto"/>
        </w:rPr>
        <w:t>2. Test Objectives</w:t>
      </w:r>
    </w:p>
    <w:p w14:paraId="30050A36" w14:textId="77777777" w:rsidR="004C2ED8" w:rsidRPr="00620799" w:rsidRDefault="00000000">
      <w:r w:rsidRPr="00620799">
        <w:t>The objective of this document is to provide clear, structured, and traceable test cases to ensure that the application's main user journeys and features are functioning as expected. This document serves as a foundation for test execution and defect tracking in future phases.</w:t>
      </w:r>
    </w:p>
    <w:p w14:paraId="4C65885E" w14:textId="77777777" w:rsidR="004C2ED8" w:rsidRPr="00620799" w:rsidRDefault="00000000">
      <w:pPr>
        <w:pStyle w:val="Heading2"/>
        <w:rPr>
          <w:color w:val="auto"/>
        </w:rPr>
      </w:pPr>
      <w:r w:rsidRPr="00620799">
        <w:rPr>
          <w:color w:val="auto"/>
        </w:rPr>
        <w:t>3. Test Case Summary</w:t>
      </w:r>
    </w:p>
    <w:tbl>
      <w:tblPr>
        <w:tblW w:w="0" w:type="auto"/>
        <w:tblLook w:val="04A0" w:firstRow="1" w:lastRow="0" w:firstColumn="1" w:lastColumn="0" w:noHBand="0" w:noVBand="1"/>
      </w:tblPr>
      <w:tblGrid>
        <w:gridCol w:w="1728"/>
        <w:gridCol w:w="1728"/>
        <w:gridCol w:w="1728"/>
        <w:gridCol w:w="1728"/>
        <w:gridCol w:w="1728"/>
      </w:tblGrid>
      <w:tr w:rsidR="00620799" w:rsidRPr="00620799" w14:paraId="5CA3B803" w14:textId="77777777">
        <w:tc>
          <w:tcPr>
            <w:tcW w:w="1728" w:type="dxa"/>
          </w:tcPr>
          <w:p w14:paraId="6E2D5450" w14:textId="77777777" w:rsidR="004C2ED8" w:rsidRPr="00620799" w:rsidRDefault="00000000">
            <w:r w:rsidRPr="00620799">
              <w:t>Test Case ID</w:t>
            </w:r>
          </w:p>
        </w:tc>
        <w:tc>
          <w:tcPr>
            <w:tcW w:w="1728" w:type="dxa"/>
          </w:tcPr>
          <w:p w14:paraId="5C087CEB" w14:textId="77777777" w:rsidR="004C2ED8" w:rsidRPr="00620799" w:rsidRDefault="00000000">
            <w:r w:rsidRPr="00620799">
              <w:t>Feature / Module</w:t>
            </w:r>
          </w:p>
        </w:tc>
        <w:tc>
          <w:tcPr>
            <w:tcW w:w="1728" w:type="dxa"/>
          </w:tcPr>
          <w:p w14:paraId="4CAD26F3" w14:textId="77777777" w:rsidR="004C2ED8" w:rsidRPr="00620799" w:rsidRDefault="00000000">
            <w:r w:rsidRPr="00620799">
              <w:t>Test Steps</w:t>
            </w:r>
          </w:p>
        </w:tc>
        <w:tc>
          <w:tcPr>
            <w:tcW w:w="1728" w:type="dxa"/>
          </w:tcPr>
          <w:p w14:paraId="29BC217A" w14:textId="77777777" w:rsidR="004C2ED8" w:rsidRPr="00620799" w:rsidRDefault="00000000">
            <w:r w:rsidRPr="00620799">
              <w:t>Expected Result</w:t>
            </w:r>
          </w:p>
        </w:tc>
        <w:tc>
          <w:tcPr>
            <w:tcW w:w="1728" w:type="dxa"/>
          </w:tcPr>
          <w:p w14:paraId="315D200F" w14:textId="77777777" w:rsidR="004C2ED8" w:rsidRPr="00620799" w:rsidRDefault="00000000">
            <w:r w:rsidRPr="00620799">
              <w:t>Priority</w:t>
            </w:r>
          </w:p>
        </w:tc>
      </w:tr>
      <w:tr w:rsidR="00620799" w:rsidRPr="00620799" w14:paraId="4D6D7DEC" w14:textId="77777777">
        <w:tc>
          <w:tcPr>
            <w:tcW w:w="1728" w:type="dxa"/>
          </w:tcPr>
          <w:p w14:paraId="0FD73FC2" w14:textId="77777777" w:rsidR="004C2ED8" w:rsidRPr="00620799" w:rsidRDefault="00000000">
            <w:r w:rsidRPr="00620799">
              <w:t>TC001</w:t>
            </w:r>
          </w:p>
        </w:tc>
        <w:tc>
          <w:tcPr>
            <w:tcW w:w="1728" w:type="dxa"/>
          </w:tcPr>
          <w:p w14:paraId="4FB5A1D5" w14:textId="77777777" w:rsidR="004C2ED8" w:rsidRPr="00620799" w:rsidRDefault="00000000">
            <w:r w:rsidRPr="00620799">
              <w:t>User Login</w:t>
            </w:r>
          </w:p>
        </w:tc>
        <w:tc>
          <w:tcPr>
            <w:tcW w:w="1728" w:type="dxa"/>
          </w:tcPr>
          <w:p w14:paraId="060E569A" w14:textId="77777777" w:rsidR="004C2ED8" w:rsidRPr="00620799" w:rsidRDefault="00000000">
            <w:r w:rsidRPr="00620799">
              <w:t>Navigate to login page, enter valid credentials, click Login</w:t>
            </w:r>
          </w:p>
        </w:tc>
        <w:tc>
          <w:tcPr>
            <w:tcW w:w="1728" w:type="dxa"/>
          </w:tcPr>
          <w:p w14:paraId="6F1D0CD6" w14:textId="77777777" w:rsidR="004C2ED8" w:rsidRPr="00620799" w:rsidRDefault="00000000">
            <w:r w:rsidRPr="00620799">
              <w:t>User successfully logs in and is redirected to homepage</w:t>
            </w:r>
          </w:p>
        </w:tc>
        <w:tc>
          <w:tcPr>
            <w:tcW w:w="1728" w:type="dxa"/>
          </w:tcPr>
          <w:p w14:paraId="4882651A" w14:textId="77777777" w:rsidR="004C2ED8" w:rsidRPr="00620799" w:rsidRDefault="00000000">
            <w:r w:rsidRPr="00620799">
              <w:t>High</w:t>
            </w:r>
          </w:p>
        </w:tc>
      </w:tr>
      <w:tr w:rsidR="00620799" w:rsidRPr="00620799" w14:paraId="2CB83BB1" w14:textId="77777777">
        <w:tc>
          <w:tcPr>
            <w:tcW w:w="1728" w:type="dxa"/>
          </w:tcPr>
          <w:p w14:paraId="7C849AA7" w14:textId="77777777" w:rsidR="004C2ED8" w:rsidRPr="00620799" w:rsidRDefault="00000000">
            <w:r w:rsidRPr="00620799">
              <w:t>TC002</w:t>
            </w:r>
          </w:p>
        </w:tc>
        <w:tc>
          <w:tcPr>
            <w:tcW w:w="1728" w:type="dxa"/>
          </w:tcPr>
          <w:p w14:paraId="062DE34B" w14:textId="77777777" w:rsidR="004C2ED8" w:rsidRPr="00620799" w:rsidRDefault="00000000">
            <w:r w:rsidRPr="00620799">
              <w:t>User Login</w:t>
            </w:r>
          </w:p>
        </w:tc>
        <w:tc>
          <w:tcPr>
            <w:tcW w:w="1728" w:type="dxa"/>
          </w:tcPr>
          <w:p w14:paraId="29757A02" w14:textId="77777777" w:rsidR="004C2ED8" w:rsidRPr="00620799" w:rsidRDefault="00000000">
            <w:r w:rsidRPr="00620799">
              <w:t>Enter invalid password and click Login</w:t>
            </w:r>
          </w:p>
        </w:tc>
        <w:tc>
          <w:tcPr>
            <w:tcW w:w="1728" w:type="dxa"/>
          </w:tcPr>
          <w:p w14:paraId="1AD65653" w14:textId="77777777" w:rsidR="004C2ED8" w:rsidRPr="00620799" w:rsidRDefault="00000000">
            <w:r w:rsidRPr="00620799">
              <w:t>Error message displayed 'Invalid credentials'</w:t>
            </w:r>
          </w:p>
        </w:tc>
        <w:tc>
          <w:tcPr>
            <w:tcW w:w="1728" w:type="dxa"/>
          </w:tcPr>
          <w:p w14:paraId="2BBA7F73" w14:textId="77777777" w:rsidR="004C2ED8" w:rsidRPr="00620799" w:rsidRDefault="00000000">
            <w:r w:rsidRPr="00620799">
              <w:t>High</w:t>
            </w:r>
          </w:p>
        </w:tc>
      </w:tr>
      <w:tr w:rsidR="00620799" w:rsidRPr="00620799" w14:paraId="2E801FE6" w14:textId="77777777">
        <w:tc>
          <w:tcPr>
            <w:tcW w:w="1728" w:type="dxa"/>
          </w:tcPr>
          <w:p w14:paraId="32D6B1C5" w14:textId="77777777" w:rsidR="004C2ED8" w:rsidRPr="00620799" w:rsidRDefault="00000000">
            <w:r w:rsidRPr="00620799">
              <w:t>TC003</w:t>
            </w:r>
          </w:p>
        </w:tc>
        <w:tc>
          <w:tcPr>
            <w:tcW w:w="1728" w:type="dxa"/>
          </w:tcPr>
          <w:p w14:paraId="716E9C71" w14:textId="77777777" w:rsidR="004C2ED8" w:rsidRPr="00620799" w:rsidRDefault="00000000">
            <w:r w:rsidRPr="00620799">
              <w:t>Product Catalog</w:t>
            </w:r>
          </w:p>
        </w:tc>
        <w:tc>
          <w:tcPr>
            <w:tcW w:w="1728" w:type="dxa"/>
          </w:tcPr>
          <w:p w14:paraId="3B749F00" w14:textId="77777777" w:rsidR="004C2ED8" w:rsidRPr="00620799" w:rsidRDefault="00000000">
            <w:r w:rsidRPr="00620799">
              <w:t>Open catalog page</w:t>
            </w:r>
          </w:p>
        </w:tc>
        <w:tc>
          <w:tcPr>
            <w:tcW w:w="1728" w:type="dxa"/>
          </w:tcPr>
          <w:p w14:paraId="040497E6" w14:textId="77777777" w:rsidR="004C2ED8" w:rsidRPr="00620799" w:rsidRDefault="00000000">
            <w:r w:rsidRPr="00620799">
              <w:t>All products load correctly with name, price, and image</w:t>
            </w:r>
          </w:p>
        </w:tc>
        <w:tc>
          <w:tcPr>
            <w:tcW w:w="1728" w:type="dxa"/>
          </w:tcPr>
          <w:p w14:paraId="3F43FE50" w14:textId="77777777" w:rsidR="004C2ED8" w:rsidRPr="00620799" w:rsidRDefault="00000000">
            <w:r w:rsidRPr="00620799">
              <w:t>High</w:t>
            </w:r>
          </w:p>
        </w:tc>
      </w:tr>
      <w:tr w:rsidR="00620799" w:rsidRPr="00620799" w14:paraId="211570DB" w14:textId="77777777">
        <w:tc>
          <w:tcPr>
            <w:tcW w:w="1728" w:type="dxa"/>
          </w:tcPr>
          <w:p w14:paraId="0454966C" w14:textId="77777777" w:rsidR="004C2ED8" w:rsidRPr="00620799" w:rsidRDefault="00000000">
            <w:r w:rsidRPr="00620799">
              <w:t>TC004</w:t>
            </w:r>
          </w:p>
        </w:tc>
        <w:tc>
          <w:tcPr>
            <w:tcW w:w="1728" w:type="dxa"/>
          </w:tcPr>
          <w:p w14:paraId="3C1B54DF" w14:textId="77777777" w:rsidR="004C2ED8" w:rsidRPr="00620799" w:rsidRDefault="00000000">
            <w:r w:rsidRPr="00620799">
              <w:t>Product Catalog</w:t>
            </w:r>
          </w:p>
        </w:tc>
        <w:tc>
          <w:tcPr>
            <w:tcW w:w="1728" w:type="dxa"/>
          </w:tcPr>
          <w:p w14:paraId="7F93CC38" w14:textId="77777777" w:rsidR="004C2ED8" w:rsidRPr="00620799" w:rsidRDefault="00000000">
            <w:r w:rsidRPr="00620799">
              <w:t xml:space="preserve">Click on a </w:t>
            </w:r>
            <w:r w:rsidRPr="00620799">
              <w:lastRenderedPageBreak/>
              <w:t>product item</w:t>
            </w:r>
          </w:p>
        </w:tc>
        <w:tc>
          <w:tcPr>
            <w:tcW w:w="1728" w:type="dxa"/>
          </w:tcPr>
          <w:p w14:paraId="640E7F0C" w14:textId="77777777" w:rsidR="004C2ED8" w:rsidRPr="00620799" w:rsidRDefault="00000000">
            <w:r w:rsidRPr="00620799">
              <w:lastRenderedPageBreak/>
              <w:t xml:space="preserve">Product detail page opens </w:t>
            </w:r>
            <w:r w:rsidRPr="00620799">
              <w:lastRenderedPageBreak/>
              <w:t>with accurate data</w:t>
            </w:r>
          </w:p>
        </w:tc>
        <w:tc>
          <w:tcPr>
            <w:tcW w:w="1728" w:type="dxa"/>
          </w:tcPr>
          <w:p w14:paraId="1B2CCF32" w14:textId="77777777" w:rsidR="004C2ED8" w:rsidRPr="00620799" w:rsidRDefault="00000000">
            <w:r w:rsidRPr="00620799">
              <w:lastRenderedPageBreak/>
              <w:t>Medium</w:t>
            </w:r>
          </w:p>
        </w:tc>
      </w:tr>
      <w:tr w:rsidR="00620799" w:rsidRPr="00620799" w14:paraId="201F352E" w14:textId="77777777">
        <w:tc>
          <w:tcPr>
            <w:tcW w:w="1728" w:type="dxa"/>
          </w:tcPr>
          <w:p w14:paraId="4E97442B" w14:textId="77777777" w:rsidR="004C2ED8" w:rsidRPr="00620799" w:rsidRDefault="00000000">
            <w:r w:rsidRPr="00620799">
              <w:t>TC005</w:t>
            </w:r>
          </w:p>
        </w:tc>
        <w:tc>
          <w:tcPr>
            <w:tcW w:w="1728" w:type="dxa"/>
          </w:tcPr>
          <w:p w14:paraId="1C1F11D2" w14:textId="77777777" w:rsidR="004C2ED8" w:rsidRPr="00620799" w:rsidRDefault="00000000">
            <w:r w:rsidRPr="00620799">
              <w:t>Shopping Cart</w:t>
            </w:r>
          </w:p>
        </w:tc>
        <w:tc>
          <w:tcPr>
            <w:tcW w:w="1728" w:type="dxa"/>
          </w:tcPr>
          <w:p w14:paraId="6EFB63DA" w14:textId="77777777" w:rsidR="004C2ED8" w:rsidRPr="00620799" w:rsidRDefault="00000000">
            <w:r w:rsidRPr="00620799">
              <w:t>Add product to cart</w:t>
            </w:r>
          </w:p>
        </w:tc>
        <w:tc>
          <w:tcPr>
            <w:tcW w:w="1728" w:type="dxa"/>
          </w:tcPr>
          <w:p w14:paraId="3D3295BC" w14:textId="77777777" w:rsidR="004C2ED8" w:rsidRPr="00620799" w:rsidRDefault="00000000">
            <w:r w:rsidRPr="00620799">
              <w:t>Cart updates and displays correct total</w:t>
            </w:r>
          </w:p>
        </w:tc>
        <w:tc>
          <w:tcPr>
            <w:tcW w:w="1728" w:type="dxa"/>
          </w:tcPr>
          <w:p w14:paraId="58A72ABB" w14:textId="77777777" w:rsidR="004C2ED8" w:rsidRPr="00620799" w:rsidRDefault="00000000">
            <w:r w:rsidRPr="00620799">
              <w:t>High</w:t>
            </w:r>
          </w:p>
        </w:tc>
      </w:tr>
      <w:tr w:rsidR="00620799" w:rsidRPr="00620799" w14:paraId="742A9C95" w14:textId="77777777">
        <w:tc>
          <w:tcPr>
            <w:tcW w:w="1728" w:type="dxa"/>
          </w:tcPr>
          <w:p w14:paraId="6847F91B" w14:textId="77777777" w:rsidR="004C2ED8" w:rsidRPr="00620799" w:rsidRDefault="00000000">
            <w:r w:rsidRPr="00620799">
              <w:t>TC006</w:t>
            </w:r>
          </w:p>
        </w:tc>
        <w:tc>
          <w:tcPr>
            <w:tcW w:w="1728" w:type="dxa"/>
          </w:tcPr>
          <w:p w14:paraId="2C2C6105" w14:textId="77777777" w:rsidR="004C2ED8" w:rsidRPr="00620799" w:rsidRDefault="00000000">
            <w:r w:rsidRPr="00620799">
              <w:t>Shopping Cart</w:t>
            </w:r>
          </w:p>
        </w:tc>
        <w:tc>
          <w:tcPr>
            <w:tcW w:w="1728" w:type="dxa"/>
          </w:tcPr>
          <w:p w14:paraId="3D92B8FC" w14:textId="77777777" w:rsidR="004C2ED8" w:rsidRPr="00620799" w:rsidRDefault="00000000">
            <w:r w:rsidRPr="00620799">
              <w:t>Remove item from cart</w:t>
            </w:r>
          </w:p>
        </w:tc>
        <w:tc>
          <w:tcPr>
            <w:tcW w:w="1728" w:type="dxa"/>
          </w:tcPr>
          <w:p w14:paraId="40CF6FEB" w14:textId="77777777" w:rsidR="004C2ED8" w:rsidRPr="00620799" w:rsidRDefault="00000000">
            <w:r w:rsidRPr="00620799">
              <w:t>Item is removed and total updates</w:t>
            </w:r>
          </w:p>
        </w:tc>
        <w:tc>
          <w:tcPr>
            <w:tcW w:w="1728" w:type="dxa"/>
          </w:tcPr>
          <w:p w14:paraId="71055213" w14:textId="77777777" w:rsidR="004C2ED8" w:rsidRPr="00620799" w:rsidRDefault="00000000">
            <w:r w:rsidRPr="00620799">
              <w:t>Medium</w:t>
            </w:r>
          </w:p>
        </w:tc>
      </w:tr>
      <w:tr w:rsidR="00620799" w:rsidRPr="00620799" w14:paraId="1C204FB0" w14:textId="77777777">
        <w:tc>
          <w:tcPr>
            <w:tcW w:w="1728" w:type="dxa"/>
          </w:tcPr>
          <w:p w14:paraId="21C5FFBC" w14:textId="77777777" w:rsidR="004C2ED8" w:rsidRPr="00620799" w:rsidRDefault="00000000">
            <w:r w:rsidRPr="00620799">
              <w:t>TC007</w:t>
            </w:r>
          </w:p>
        </w:tc>
        <w:tc>
          <w:tcPr>
            <w:tcW w:w="1728" w:type="dxa"/>
          </w:tcPr>
          <w:p w14:paraId="43F08FA9" w14:textId="77777777" w:rsidR="004C2ED8" w:rsidRPr="00620799" w:rsidRDefault="00000000">
            <w:r w:rsidRPr="00620799">
              <w:t>Checkout</w:t>
            </w:r>
          </w:p>
        </w:tc>
        <w:tc>
          <w:tcPr>
            <w:tcW w:w="1728" w:type="dxa"/>
          </w:tcPr>
          <w:p w14:paraId="7EC4215B" w14:textId="77777777" w:rsidR="004C2ED8" w:rsidRPr="00620799" w:rsidRDefault="00000000">
            <w:r w:rsidRPr="00620799">
              <w:t>Proceed to checkout with valid details</w:t>
            </w:r>
          </w:p>
        </w:tc>
        <w:tc>
          <w:tcPr>
            <w:tcW w:w="1728" w:type="dxa"/>
          </w:tcPr>
          <w:p w14:paraId="45408D87" w14:textId="77777777" w:rsidR="004C2ED8" w:rsidRPr="00620799" w:rsidRDefault="00000000">
            <w:r w:rsidRPr="00620799">
              <w:t>Order is placed successfully</w:t>
            </w:r>
          </w:p>
        </w:tc>
        <w:tc>
          <w:tcPr>
            <w:tcW w:w="1728" w:type="dxa"/>
          </w:tcPr>
          <w:p w14:paraId="58825C6B" w14:textId="77777777" w:rsidR="004C2ED8" w:rsidRPr="00620799" w:rsidRDefault="00000000">
            <w:r w:rsidRPr="00620799">
              <w:t>High</w:t>
            </w:r>
          </w:p>
        </w:tc>
      </w:tr>
      <w:tr w:rsidR="00620799" w:rsidRPr="00620799" w14:paraId="578A5A07" w14:textId="77777777">
        <w:tc>
          <w:tcPr>
            <w:tcW w:w="1728" w:type="dxa"/>
          </w:tcPr>
          <w:p w14:paraId="1E9DCC1C" w14:textId="77777777" w:rsidR="004C2ED8" w:rsidRPr="00620799" w:rsidRDefault="00000000">
            <w:r w:rsidRPr="00620799">
              <w:t>TC008</w:t>
            </w:r>
          </w:p>
        </w:tc>
        <w:tc>
          <w:tcPr>
            <w:tcW w:w="1728" w:type="dxa"/>
          </w:tcPr>
          <w:p w14:paraId="26AC185A" w14:textId="77777777" w:rsidR="004C2ED8" w:rsidRPr="00620799" w:rsidRDefault="00000000">
            <w:r w:rsidRPr="00620799">
              <w:t>Checkout</w:t>
            </w:r>
          </w:p>
        </w:tc>
        <w:tc>
          <w:tcPr>
            <w:tcW w:w="1728" w:type="dxa"/>
          </w:tcPr>
          <w:p w14:paraId="332F07CB" w14:textId="77777777" w:rsidR="004C2ED8" w:rsidRPr="00620799" w:rsidRDefault="00000000">
            <w:r w:rsidRPr="00620799">
              <w:t>Leave required field empty and submit</w:t>
            </w:r>
          </w:p>
        </w:tc>
        <w:tc>
          <w:tcPr>
            <w:tcW w:w="1728" w:type="dxa"/>
          </w:tcPr>
          <w:p w14:paraId="2E4ABB15" w14:textId="77777777" w:rsidR="004C2ED8" w:rsidRPr="00620799" w:rsidRDefault="00000000">
            <w:r w:rsidRPr="00620799">
              <w:t>Error validation message displayed</w:t>
            </w:r>
          </w:p>
        </w:tc>
        <w:tc>
          <w:tcPr>
            <w:tcW w:w="1728" w:type="dxa"/>
          </w:tcPr>
          <w:p w14:paraId="03F7E149" w14:textId="77777777" w:rsidR="004C2ED8" w:rsidRPr="00620799" w:rsidRDefault="00000000">
            <w:r w:rsidRPr="00620799">
              <w:t>High</w:t>
            </w:r>
          </w:p>
        </w:tc>
      </w:tr>
      <w:tr w:rsidR="00620799" w:rsidRPr="00620799" w14:paraId="0916E2C9" w14:textId="77777777">
        <w:tc>
          <w:tcPr>
            <w:tcW w:w="1728" w:type="dxa"/>
          </w:tcPr>
          <w:p w14:paraId="71AC9455" w14:textId="77777777" w:rsidR="004C2ED8" w:rsidRPr="00620799" w:rsidRDefault="00000000">
            <w:r w:rsidRPr="00620799">
              <w:t>TC009</w:t>
            </w:r>
          </w:p>
        </w:tc>
        <w:tc>
          <w:tcPr>
            <w:tcW w:w="1728" w:type="dxa"/>
          </w:tcPr>
          <w:p w14:paraId="04C38043" w14:textId="77777777" w:rsidR="004C2ED8" w:rsidRPr="00620799" w:rsidRDefault="00000000">
            <w:r w:rsidRPr="00620799">
              <w:t>Search</w:t>
            </w:r>
          </w:p>
        </w:tc>
        <w:tc>
          <w:tcPr>
            <w:tcW w:w="1728" w:type="dxa"/>
          </w:tcPr>
          <w:p w14:paraId="5B1C35B9" w14:textId="77777777" w:rsidR="004C2ED8" w:rsidRPr="00620799" w:rsidRDefault="00000000">
            <w:r w:rsidRPr="00620799">
              <w:t>Search for existing product</w:t>
            </w:r>
          </w:p>
        </w:tc>
        <w:tc>
          <w:tcPr>
            <w:tcW w:w="1728" w:type="dxa"/>
          </w:tcPr>
          <w:p w14:paraId="6445DA90" w14:textId="77777777" w:rsidR="004C2ED8" w:rsidRPr="00620799" w:rsidRDefault="00000000">
            <w:r w:rsidRPr="00620799">
              <w:t>Product appears in results list</w:t>
            </w:r>
          </w:p>
        </w:tc>
        <w:tc>
          <w:tcPr>
            <w:tcW w:w="1728" w:type="dxa"/>
          </w:tcPr>
          <w:p w14:paraId="66DEB6C7" w14:textId="77777777" w:rsidR="004C2ED8" w:rsidRPr="00620799" w:rsidRDefault="00000000">
            <w:r w:rsidRPr="00620799">
              <w:t>Medium</w:t>
            </w:r>
          </w:p>
        </w:tc>
      </w:tr>
      <w:tr w:rsidR="00620799" w:rsidRPr="00620799" w14:paraId="4AE3C246" w14:textId="77777777">
        <w:tc>
          <w:tcPr>
            <w:tcW w:w="1728" w:type="dxa"/>
          </w:tcPr>
          <w:p w14:paraId="4E07017A" w14:textId="77777777" w:rsidR="004C2ED8" w:rsidRPr="00620799" w:rsidRDefault="00000000">
            <w:r w:rsidRPr="00620799">
              <w:t>TC010</w:t>
            </w:r>
          </w:p>
        </w:tc>
        <w:tc>
          <w:tcPr>
            <w:tcW w:w="1728" w:type="dxa"/>
          </w:tcPr>
          <w:p w14:paraId="7DD07198" w14:textId="77777777" w:rsidR="004C2ED8" w:rsidRPr="00620799" w:rsidRDefault="00000000">
            <w:r w:rsidRPr="00620799">
              <w:t>Search</w:t>
            </w:r>
          </w:p>
        </w:tc>
        <w:tc>
          <w:tcPr>
            <w:tcW w:w="1728" w:type="dxa"/>
          </w:tcPr>
          <w:p w14:paraId="40A2D0FA" w14:textId="77777777" w:rsidR="004C2ED8" w:rsidRPr="00620799" w:rsidRDefault="00000000">
            <w:r w:rsidRPr="00620799">
              <w:t>Search for non-existing product</w:t>
            </w:r>
          </w:p>
        </w:tc>
        <w:tc>
          <w:tcPr>
            <w:tcW w:w="1728" w:type="dxa"/>
          </w:tcPr>
          <w:p w14:paraId="4137CAEE" w14:textId="77777777" w:rsidR="004C2ED8" w:rsidRPr="00620799" w:rsidRDefault="00000000">
            <w:r w:rsidRPr="00620799">
              <w:t>No results message displayed</w:t>
            </w:r>
          </w:p>
        </w:tc>
        <w:tc>
          <w:tcPr>
            <w:tcW w:w="1728" w:type="dxa"/>
          </w:tcPr>
          <w:p w14:paraId="1470EA93" w14:textId="77777777" w:rsidR="004C2ED8" w:rsidRPr="00620799" w:rsidRDefault="00000000">
            <w:r w:rsidRPr="00620799">
              <w:t>Low</w:t>
            </w:r>
          </w:p>
        </w:tc>
      </w:tr>
      <w:tr w:rsidR="00620799" w:rsidRPr="00620799" w14:paraId="10425558" w14:textId="77777777">
        <w:tc>
          <w:tcPr>
            <w:tcW w:w="1728" w:type="dxa"/>
          </w:tcPr>
          <w:p w14:paraId="1EA0CC1A" w14:textId="77777777" w:rsidR="004C2ED8" w:rsidRPr="00620799" w:rsidRDefault="00000000">
            <w:r w:rsidRPr="00620799">
              <w:t>TC011</w:t>
            </w:r>
          </w:p>
        </w:tc>
        <w:tc>
          <w:tcPr>
            <w:tcW w:w="1728" w:type="dxa"/>
          </w:tcPr>
          <w:p w14:paraId="19C2BEAA" w14:textId="77777777" w:rsidR="004C2ED8" w:rsidRPr="00620799" w:rsidRDefault="00000000">
            <w:r w:rsidRPr="00620799">
              <w:t>Admin Access</w:t>
            </w:r>
          </w:p>
        </w:tc>
        <w:tc>
          <w:tcPr>
            <w:tcW w:w="1728" w:type="dxa"/>
          </w:tcPr>
          <w:p w14:paraId="5F194298" w14:textId="77777777" w:rsidR="004C2ED8" w:rsidRPr="00620799" w:rsidRDefault="00000000">
            <w:r w:rsidRPr="00620799">
              <w:t>Try to access /admin without login</w:t>
            </w:r>
          </w:p>
        </w:tc>
        <w:tc>
          <w:tcPr>
            <w:tcW w:w="1728" w:type="dxa"/>
          </w:tcPr>
          <w:p w14:paraId="671C9BF4" w14:textId="77777777" w:rsidR="004C2ED8" w:rsidRPr="00620799" w:rsidRDefault="00000000">
            <w:r w:rsidRPr="00620799">
              <w:t>Access denied or redirected to login page</w:t>
            </w:r>
          </w:p>
        </w:tc>
        <w:tc>
          <w:tcPr>
            <w:tcW w:w="1728" w:type="dxa"/>
          </w:tcPr>
          <w:p w14:paraId="4F97DE92" w14:textId="77777777" w:rsidR="004C2ED8" w:rsidRPr="00620799" w:rsidRDefault="00000000">
            <w:r w:rsidRPr="00620799">
              <w:t>High</w:t>
            </w:r>
          </w:p>
        </w:tc>
      </w:tr>
      <w:tr w:rsidR="00620799" w:rsidRPr="00620799" w14:paraId="23FE6A16" w14:textId="77777777">
        <w:tc>
          <w:tcPr>
            <w:tcW w:w="1728" w:type="dxa"/>
          </w:tcPr>
          <w:p w14:paraId="5BD0BD53" w14:textId="77777777" w:rsidR="004C2ED8" w:rsidRPr="00620799" w:rsidRDefault="00000000">
            <w:r w:rsidRPr="00620799">
              <w:t>TC012</w:t>
            </w:r>
          </w:p>
        </w:tc>
        <w:tc>
          <w:tcPr>
            <w:tcW w:w="1728" w:type="dxa"/>
          </w:tcPr>
          <w:p w14:paraId="71FC075E" w14:textId="77777777" w:rsidR="004C2ED8" w:rsidRPr="00620799" w:rsidRDefault="00000000">
            <w:r w:rsidRPr="00620799">
              <w:t>Admin Access</w:t>
            </w:r>
          </w:p>
        </w:tc>
        <w:tc>
          <w:tcPr>
            <w:tcW w:w="1728" w:type="dxa"/>
          </w:tcPr>
          <w:p w14:paraId="6CB3A8C4" w14:textId="77777777" w:rsidR="004C2ED8" w:rsidRPr="00620799" w:rsidRDefault="00000000">
            <w:r w:rsidRPr="00620799">
              <w:t>Login as admin and navigate to /admin</w:t>
            </w:r>
          </w:p>
        </w:tc>
        <w:tc>
          <w:tcPr>
            <w:tcW w:w="1728" w:type="dxa"/>
          </w:tcPr>
          <w:p w14:paraId="435E5EB7" w14:textId="77777777" w:rsidR="004C2ED8" w:rsidRPr="00620799" w:rsidRDefault="00000000">
            <w:r w:rsidRPr="00620799">
              <w:t>Dashboard loads successfully with admin controls</w:t>
            </w:r>
          </w:p>
        </w:tc>
        <w:tc>
          <w:tcPr>
            <w:tcW w:w="1728" w:type="dxa"/>
          </w:tcPr>
          <w:p w14:paraId="16646188" w14:textId="77777777" w:rsidR="004C2ED8" w:rsidRPr="00620799" w:rsidRDefault="00000000">
            <w:r w:rsidRPr="00620799">
              <w:t>High</w:t>
            </w:r>
          </w:p>
        </w:tc>
      </w:tr>
    </w:tbl>
    <w:p w14:paraId="72389300" w14:textId="77777777" w:rsidR="004C2ED8" w:rsidRPr="00620799" w:rsidRDefault="00000000">
      <w:pPr>
        <w:pStyle w:val="Heading2"/>
        <w:rPr>
          <w:color w:val="auto"/>
        </w:rPr>
      </w:pPr>
      <w:r w:rsidRPr="00620799">
        <w:rPr>
          <w:color w:val="auto"/>
        </w:rPr>
        <w:t>4. Traceability</w:t>
      </w:r>
    </w:p>
    <w:p w14:paraId="7F6C4C00" w14:textId="77777777" w:rsidR="004C2ED8" w:rsidRPr="00620799" w:rsidRDefault="00000000">
      <w:r w:rsidRPr="00620799">
        <w:t>Each test case is linked to specific functional requirements and acceptance criteria. Traceability ensures that all user stories and business rules are covered by relevant test cases.</w:t>
      </w:r>
    </w:p>
    <w:p w14:paraId="78AC9681" w14:textId="77777777" w:rsidR="004C2ED8" w:rsidRPr="00620799" w:rsidRDefault="00000000">
      <w:pPr>
        <w:pStyle w:val="Heading2"/>
        <w:rPr>
          <w:color w:val="auto"/>
        </w:rPr>
      </w:pPr>
      <w:r w:rsidRPr="00620799">
        <w:rPr>
          <w:color w:val="auto"/>
        </w:rPr>
        <w:t>5. Review and Approval</w:t>
      </w:r>
    </w:p>
    <w:p w14:paraId="1016D278" w14:textId="3E0BC813" w:rsidR="004C2ED8" w:rsidRPr="00620799" w:rsidRDefault="00000000">
      <w:r w:rsidRPr="00620799">
        <w:t xml:space="preserve">This Test Case Design document has been prepared by </w:t>
      </w:r>
      <w:r w:rsidR="00620799">
        <w:t>Dv</w:t>
      </w:r>
      <w:r w:rsidRPr="00620799">
        <w:t>Chege and reviewed by the QA team. It serves as the baseline for test execution in the next phase.</w:t>
      </w:r>
    </w:p>
    <w:sectPr w:rsidR="004C2ED8" w:rsidRPr="006207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16307">
    <w:abstractNumId w:val="8"/>
  </w:num>
  <w:num w:numId="2" w16cid:durableId="845704749">
    <w:abstractNumId w:val="6"/>
  </w:num>
  <w:num w:numId="3" w16cid:durableId="1871606740">
    <w:abstractNumId w:val="5"/>
  </w:num>
  <w:num w:numId="4" w16cid:durableId="276255986">
    <w:abstractNumId w:val="4"/>
  </w:num>
  <w:num w:numId="5" w16cid:durableId="91820979">
    <w:abstractNumId w:val="7"/>
  </w:num>
  <w:num w:numId="6" w16cid:durableId="1851987612">
    <w:abstractNumId w:val="3"/>
  </w:num>
  <w:num w:numId="7" w16cid:durableId="1807352275">
    <w:abstractNumId w:val="2"/>
  </w:num>
  <w:num w:numId="8" w16cid:durableId="990450046">
    <w:abstractNumId w:val="1"/>
  </w:num>
  <w:num w:numId="9" w16cid:durableId="30948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2ED8"/>
    <w:rsid w:val="00620799"/>
    <w:rsid w:val="00AA1D8D"/>
    <w:rsid w:val="00B47730"/>
    <w:rsid w:val="00BC51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80BD4"/>
  <w14:defaultImageDpi w14:val="300"/>
  <w15:docId w15:val="{27E6F2DB-C4E6-453D-8DDF-63AA91C7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Bashir Chege</cp:lastModifiedBy>
  <cp:revision>2</cp:revision>
  <dcterms:created xsi:type="dcterms:W3CDTF">2025-11-03T07:47:00Z</dcterms:created>
  <dcterms:modified xsi:type="dcterms:W3CDTF">2025-11-03T07:47:00Z</dcterms:modified>
  <cp:category/>
</cp:coreProperties>
</file>