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240" w:after="120"/>
        <w:jc w:val="start"/>
        <w:rPr/>
      </w:pPr>
      <w:r>
        <w:rPr>
          <w:rStyle w:val="Strong"/>
          <w:b/>
          <w:bCs/>
          <w:sz w:val="36"/>
          <w:szCs w:val="36"/>
        </w:rPr>
        <w:t>Warega Styles - Premium Fashion Store</w:t>
      </w:r>
      <w:r>
        <w:rPr>
          <w:rStyle w:val="Strong"/>
          <w:b/>
          <w:bCs/>
        </w:rPr>
        <w:t xml:space="preserve"> </w:t>
      </w:r>
    </w:p>
    <w:p>
      <w:pPr>
        <w:pStyle w:val="Heading2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  <w:sz w:val="36"/>
          <w:szCs w:val="36"/>
        </w:rPr>
        <w:t>Overview</w:t>
      </w:r>
    </w:p>
    <w:p>
      <w:pPr>
        <w:pStyle w:val="BodyText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Warega Styles is a premium fashion store website designed to offer a seamless online shopping experience. The website features a clean and responsive design with sections like product categories, an about us page, a contact form, and a footer with social media links.</w:t>
      </w:r>
    </w:p>
    <w:p>
      <w:pPr>
        <w:pStyle w:val="HorizontalLine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1. Getting Started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Prerequisites</w:t>
      </w:r>
    </w:p>
    <w:p>
      <w:pPr>
        <w:pStyle w:val="BodyText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Before you can run the website locally, make sure you have: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Fonts w:ascii="Liberation Serif" w:hAnsi="Liberation Serif"/>
        </w:rPr>
        <w:t xml:space="preserve">A </w:t>
      </w:r>
      <w:r>
        <w:rPr>
          <w:rStyle w:val="Strong"/>
          <w:rFonts w:ascii="Liberation Serif" w:hAnsi="Liberation Serif"/>
        </w:rPr>
        <w:t>web browser</w:t>
      </w:r>
      <w:r>
        <w:rPr>
          <w:rFonts w:ascii="Liberation Serif" w:hAnsi="Liberation Serif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Fonts w:ascii="Liberation Serif" w:hAnsi="Liberation Serif"/>
        </w:rPr>
        <w:t xml:space="preserve">A </w:t>
      </w:r>
      <w:r>
        <w:rPr>
          <w:rStyle w:val="Strong"/>
          <w:rFonts w:ascii="Liberation Serif" w:hAnsi="Liberation Serif"/>
        </w:rPr>
        <w:t>text editor</w:t>
      </w:r>
      <w:r>
        <w:rPr>
          <w:rFonts w:ascii="Liberation Serif" w:hAnsi="Liberation Serif"/>
        </w:rPr>
        <w:t xml:space="preserve"> to modify the code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Fonts w:ascii="Liberation Serif" w:hAnsi="Liberation Serif"/>
        </w:rPr>
        <w:t xml:space="preserve">The </w:t>
      </w:r>
      <w:r>
        <w:rPr>
          <w:rStyle w:val="Strong"/>
          <w:rFonts w:ascii="Liberation Serif" w:hAnsi="Liberation Serif"/>
        </w:rPr>
        <w:t>HTML, CSS, and JavaScript files</w:t>
      </w:r>
      <w:r>
        <w:rPr>
          <w:rFonts w:ascii="Liberation Serif" w:hAnsi="Liberation Serif"/>
        </w:rPr>
        <w:t xml:space="preserve"> from this project.</w:t>
      </w:r>
    </w:p>
    <w:p>
      <w:pPr>
        <w:pStyle w:val="HorizontalLine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2. File Structure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  <w:rFonts w:ascii="Liberation Serif" w:hAnsi="Liberation Serif"/>
        </w:rPr>
        <w:t>warega-styles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>│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├── </w:t>
      </w:r>
      <w:r>
        <w:rPr>
          <w:rStyle w:val="SourceText"/>
          <w:rFonts w:ascii="Liberation Serif" w:hAnsi="Liberation Serif"/>
        </w:rPr>
        <w:t xml:space="preserve">index.html          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├── </w:t>
      </w:r>
      <w:r>
        <w:rPr>
          <w:rStyle w:val="SourceText"/>
          <w:rFonts w:ascii="Liberation Serif" w:hAnsi="Liberation Serif"/>
        </w:rPr>
        <w:t xml:space="preserve">styles.css           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├── </w:t>
      </w:r>
      <w:r>
        <w:rPr>
          <w:rStyle w:val="SourceText"/>
          <w:rFonts w:ascii="Liberation Serif" w:hAnsi="Liberation Serif"/>
        </w:rPr>
        <w:t xml:space="preserve">script.js           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├── </w:t>
      </w:r>
      <w:r>
        <w:rPr>
          <w:rStyle w:val="SourceText"/>
          <w:rFonts w:ascii="Liberation Serif" w:hAnsi="Liberation Serif"/>
        </w:rPr>
        <w:t>images/              # Folder for images used in the website.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│   ├── </w:t>
      </w:r>
      <w:r>
        <w:rPr>
          <w:rStyle w:val="SourceText"/>
          <w:rFonts w:ascii="Liberation Serif" w:hAnsi="Liberation Serif"/>
        </w:rPr>
        <w:t>white-male-1834125_1280.jpg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│   ├── </w:t>
      </w:r>
      <w:r>
        <w:rPr>
          <w:rStyle w:val="SourceText"/>
          <w:rFonts w:ascii="Liberation Serif" w:hAnsi="Liberation Serif"/>
        </w:rPr>
        <w:t>store-1338629_1280.jpg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│   ├── </w:t>
      </w:r>
      <w:r>
        <w:rPr>
          <w:rStyle w:val="SourceText"/>
          <w:rFonts w:ascii="Liberation Serif" w:hAnsi="Liberation Serif"/>
        </w:rPr>
        <w:t>wristwatch-407096_1280.jpg</w:t>
      </w:r>
    </w:p>
    <w:p>
      <w:pPr>
        <w:pStyle w:val="PreformattedText"/>
        <w:bidi w:val="0"/>
        <w:spacing w:lineRule="auto" w:line="276"/>
        <w:rPr/>
      </w:pPr>
      <w:r>
        <w:rPr>
          <w:rStyle w:val="SourceText"/>
          <w:rFonts w:ascii="Liberation Serif" w:hAnsi="Liberation Serif"/>
        </w:rPr>
        <w:t xml:space="preserve">│   └── </w:t>
      </w:r>
      <w:r>
        <w:rPr>
          <w:rStyle w:val="SourceText"/>
          <w:rFonts w:ascii="Liberation Serif" w:hAnsi="Liberation Serif"/>
        </w:rPr>
        <w:t>camera-2564386_1280.jpg</w:t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  <w:rFonts w:ascii="Liberation Serif" w:hAnsi="Liberation Serif"/>
        </w:rPr>
        <w:t xml:space="preserve">└── </w:t>
      </w:r>
      <w:r>
        <w:rPr>
          <w:rStyle w:val="SourceText"/>
          <w:rFonts w:ascii="Liberation Serif" w:hAnsi="Liberation Serif"/>
        </w:rPr>
        <w:t>favicon.ico          # The favicon for the website.</w:t>
      </w:r>
    </w:p>
    <w:p>
      <w:pPr>
        <w:pStyle w:val="HorizontalLine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3. Files Description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index.html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This is the main file that contains the structure of the website. It includes sections such as: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/>
      </w:pPr>
      <w:r>
        <w:rPr>
          <w:rStyle w:val="Strong"/>
          <w:rFonts w:ascii="Liberation Serif" w:hAnsi="Liberation Serif"/>
        </w:rPr>
        <w:t>Navigation bar</w:t>
      </w:r>
      <w:r>
        <w:rPr>
          <w:rFonts w:ascii="Liberation Serif" w:hAnsi="Liberation Serif"/>
        </w:rPr>
        <w:t xml:space="preserve"> with links to Home, Shop, About, and Contact pages.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/>
      </w:pPr>
      <w:r>
        <w:rPr>
          <w:rStyle w:val="Strong"/>
          <w:rFonts w:ascii="Liberation Serif" w:hAnsi="Liberation Serif"/>
        </w:rPr>
        <w:t>Hero Section</w:t>
      </w:r>
      <w:r>
        <w:rPr>
          <w:rFonts w:ascii="Liberation Serif" w:hAnsi="Liberation Serif"/>
        </w:rPr>
        <w:t xml:space="preserve"> with a welcome message and a call-to-action (CTA) button.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/>
      </w:pPr>
      <w:r>
        <w:rPr>
          <w:rStyle w:val="Strong"/>
          <w:rFonts w:ascii="Liberation Serif" w:hAnsi="Liberation Serif"/>
        </w:rPr>
        <w:t>Featured Categories</w:t>
      </w:r>
      <w:r>
        <w:rPr>
          <w:rFonts w:ascii="Liberation Serif" w:hAnsi="Liberation Serif"/>
        </w:rPr>
        <w:t xml:space="preserve"> section to highlight product categories.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/>
      </w:pPr>
      <w:r>
        <w:rPr>
          <w:rStyle w:val="Strong"/>
          <w:rFonts w:ascii="Liberation Serif" w:hAnsi="Liberation Serif"/>
        </w:rPr>
        <w:t>About Us</w:t>
      </w:r>
      <w:r>
        <w:rPr>
          <w:rFonts w:ascii="Liberation Serif" w:hAnsi="Liberation Serif"/>
        </w:rPr>
        <w:t xml:space="preserve"> section that describes the brand.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/>
      </w:pPr>
      <w:r>
        <w:rPr>
          <w:rStyle w:val="Strong"/>
          <w:rFonts w:ascii="Liberation Serif" w:hAnsi="Liberation Serif"/>
        </w:rPr>
        <w:t>Contact Form</w:t>
      </w:r>
      <w:r>
        <w:rPr>
          <w:rFonts w:ascii="Liberation Serif" w:hAnsi="Liberation Serif"/>
        </w:rPr>
        <w:t xml:space="preserve"> for users to send messages.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/>
      </w:pPr>
      <w:r>
        <w:rPr>
          <w:rStyle w:val="Strong"/>
          <w:rFonts w:ascii="Liberation Serif" w:hAnsi="Liberation Serif"/>
        </w:rPr>
        <w:t>Newsletter Subscription</w:t>
      </w:r>
      <w:r>
        <w:rPr>
          <w:rFonts w:ascii="Liberation Serif" w:hAnsi="Liberation Serif"/>
        </w:rPr>
        <w:t xml:space="preserve"> form for users to sign up for updates.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/>
      </w:pPr>
      <w:r>
        <w:rPr>
          <w:rStyle w:val="Strong"/>
          <w:rFonts w:ascii="Liberation Serif" w:hAnsi="Liberation Serif"/>
        </w:rPr>
        <w:t>Footer</w:t>
      </w:r>
      <w:r>
        <w:rPr>
          <w:rFonts w:ascii="Liberation Serif" w:hAnsi="Liberation Serif"/>
        </w:rPr>
        <w:t xml:space="preserve"> with quick links and social media icons.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styles.css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Contains the CSS rules to make the website visually appealing. It styles the layout, fonts, buttons, links, etc. It ensures the website looks good on both desktop and mobile screens.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script.js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Contains JavaScript that makes the website interactive. This file handles: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Search button interaction.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Cart icon updates.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Menu toggle for mobile devices.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Newsletter form submission.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images/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This folder contains images used throughout the website. You should store any images you want to display in this folder.</w:t>
      </w:r>
    </w:p>
    <w:p>
      <w:pPr>
        <w:pStyle w:val="HorizontalLine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4. Features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Navigation Bar: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Style w:val="Strong"/>
          <w:rFonts w:ascii="Liberation Serif" w:hAnsi="Liberation Serif"/>
        </w:rPr>
        <w:t>Logo</w:t>
      </w:r>
      <w:r>
        <w:rPr>
          <w:rFonts w:ascii="Liberation Serif" w:hAnsi="Liberation Serif"/>
        </w:rPr>
        <w:t>: Displays the brand's logo and redirects to the homepage.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Style w:val="Strong"/>
          <w:rFonts w:ascii="Liberation Serif" w:hAnsi="Liberation Serif"/>
        </w:rPr>
        <w:t>Links</w:t>
      </w:r>
      <w:r>
        <w:rPr>
          <w:rFonts w:ascii="Liberation Serif" w:hAnsi="Liberation Serif"/>
        </w:rPr>
        <w:t>: Quick navigation links (Home, Shop, About, Contact).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Style w:val="Strong"/>
          <w:rFonts w:ascii="Liberation Serif" w:hAnsi="Liberation Serif"/>
        </w:rPr>
        <w:t>Icons</w:t>
      </w:r>
      <w:r>
        <w:rPr>
          <w:rFonts w:ascii="Liberation Serif" w:hAnsi="Liberation Serif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Search button for searching products.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Cart icon that displays the number of items in the shopping cart.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Menu toggle for mobile users to open/close the menu.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Hero Section: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Style w:val="Strong"/>
          <w:rFonts w:ascii="Liberation Serif" w:hAnsi="Liberation Serif"/>
        </w:rPr>
        <w:t>Title</w:t>
      </w:r>
      <w:r>
        <w:rPr>
          <w:rFonts w:ascii="Liberation Serif" w:hAnsi="Liberation Serif"/>
        </w:rPr>
        <w:t>: "Style by Warega" as a headline.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Style w:val="Strong"/>
          <w:rFonts w:ascii="Liberation Serif" w:hAnsi="Liberation Serif"/>
        </w:rPr>
        <w:t>Subtitle</w:t>
      </w:r>
      <w:r>
        <w:rPr>
          <w:rFonts w:ascii="Liberation Serif" w:hAnsi="Liberation Serif"/>
        </w:rPr>
        <w:t>: A short message "Step into elegance where fashion meets personality."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Style w:val="Strong"/>
          <w:rFonts w:ascii="Liberation Serif" w:hAnsi="Liberation Serif"/>
        </w:rPr>
        <w:t>CTA Button</w:t>
      </w:r>
      <w:r>
        <w:rPr>
          <w:rFonts w:ascii="Liberation Serif" w:hAnsi="Liberation Serif"/>
        </w:rPr>
        <w:t>: "Shop Now" button linking to the shop section.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Featured Categories: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Displays three categories: Women’s Fashion, Men’s Fashion, and Accessories. Each category has a linked image and a description.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About Section: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Fonts w:ascii="Liberation Serif" w:hAnsi="Liberation Serif"/>
        </w:rPr>
        <w:t xml:space="preserve">A brief description of </w:t>
      </w:r>
      <w:r>
        <w:rPr>
          <w:rStyle w:val="Strong"/>
          <w:rFonts w:ascii="Liberation Serif" w:hAnsi="Liberation Serif"/>
        </w:rPr>
        <w:t>Warega Styles</w:t>
      </w:r>
      <w:r>
        <w:rPr>
          <w:rFonts w:ascii="Liberation Serif" w:hAnsi="Liberation Serif"/>
        </w:rPr>
        <w:t xml:space="preserve">’ mission and values, 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Contact Section: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A form where users can enter their name, email, and message to contact the brand.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Social media icons for Facebook, Twitter, and Instagram.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Newsletter Section: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Fonts w:ascii="Liberation Serif" w:hAnsi="Liberation Serif"/>
        </w:rPr>
        <w:t xml:space="preserve">A simple form where users can subscribe to receive updates from </w:t>
      </w:r>
      <w:r>
        <w:rPr>
          <w:rStyle w:val="Strong"/>
          <w:rFonts w:ascii="Liberation Serif" w:hAnsi="Liberation Serif"/>
        </w:rPr>
        <w:t>Warega Styles</w:t>
      </w:r>
      <w:r>
        <w:rPr>
          <w:rFonts w:ascii="Liberation Serif" w:hAnsi="Liberation Serif"/>
        </w:rPr>
        <w:t>.</w:t>
      </w:r>
    </w:p>
    <w:p>
      <w:pPr>
        <w:pStyle w:val="Heading3"/>
        <w:bidi w:val="0"/>
        <w:spacing w:lineRule="auto" w:line="276"/>
        <w:jc w:val="start"/>
        <w:rPr/>
      </w:pPr>
      <w:r>
        <w:rPr>
          <w:rStyle w:val="Strong"/>
          <w:rFonts w:ascii="Liberation Serif" w:hAnsi="Liberation Serif"/>
          <w:b/>
          <w:bCs/>
        </w:rPr>
        <w:t>Footer: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Quick links to Home, Shop, About, and Contact.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Social media icons for connecting with the brand on Facebook, Twitter, and Instagram.</w:t>
      </w:r>
    </w:p>
    <w:p>
      <w:pPr>
        <w:pStyle w:val="Normal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LibreOffice/25.2.2.2$Linux_X86_64 LibreOffice_project/520$Build-2</Application>
  <AppVersion>15.0000</AppVersion>
  <Pages>3</Pages>
  <Words>490</Words>
  <Characters>2554</Characters>
  <CharactersWithSpaces>3011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2025-05-04T14:08:14Z</dcterms:created>
  <dc:creator/>
  <dc:description/>
  <dc:language>en-US</dc:language>
  <cp:lastModifiedBy/>
  <dcterms:modified xsi:type="dcterms:W3CDTF">2025-05-09T13:42:12Z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