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1C52865">
      <w:pPr>
        <w:rPr>
          <w:rFonts w:hint="default" w:ascii="Times New Roman" w:hAnsi="Times New Roman" w:cs="Times New Roman"/>
          <w:b/>
          <w:bCs/>
          <w:sz w:val="22"/>
          <w:szCs w:val="22"/>
        </w:rPr>
      </w:pPr>
      <w:r>
        <w:rPr>
          <w:rFonts w:hint="default" w:ascii="Times New Roman" w:hAnsi="Times New Roman" w:cs="Times New Roman"/>
          <w:b/>
          <w:bCs/>
          <w:sz w:val="22"/>
          <w:szCs w:val="22"/>
        </w:rPr>
        <w:t>Phase 2:</w:t>
      </w:r>
      <w:r>
        <w:rPr>
          <w:rFonts w:hint="default" w:ascii="Times New Roman" w:hAnsi="Times New Roman" w:cs="Times New Roman"/>
          <w:b/>
          <w:bCs/>
          <w:sz w:val="22"/>
          <w:szCs w:val="22"/>
          <w:u w:val="single"/>
        </w:rPr>
        <w:t xml:space="preserve"> Business Process Modeling (MIS)</w:t>
      </w:r>
    </w:p>
    <w:p w14:paraId="5BC3D7B4">
      <w:pPr>
        <w:rPr>
          <w:rFonts w:hint="default" w:ascii="Times New Roman" w:hAnsi="Times New Roman" w:cs="Times New Roman"/>
          <w:sz w:val="22"/>
          <w:szCs w:val="22"/>
        </w:rPr>
      </w:pPr>
    </w:p>
    <w:p w14:paraId="502D659A">
      <w:pPr>
        <w:rPr>
          <w:rFonts w:hint="default" w:ascii="Times New Roman" w:hAnsi="Times New Roman" w:cs="Times New Roman"/>
          <w:b/>
          <w:bCs/>
          <w:sz w:val="22"/>
          <w:szCs w:val="22"/>
        </w:rPr>
      </w:pPr>
      <w:r>
        <w:rPr>
          <w:rFonts w:hint="default" w:ascii="Times New Roman" w:hAnsi="Times New Roman" w:cs="Times New Roman"/>
          <w:sz w:val="22"/>
          <w:szCs w:val="22"/>
        </w:rPr>
        <w:t xml:space="preserve"> </w:t>
      </w:r>
      <w:r>
        <w:rPr>
          <w:rFonts w:hint="default" w:ascii="Times New Roman" w:hAnsi="Times New Roman" w:cs="Times New Roman"/>
          <w:b/>
          <w:bCs/>
          <w:sz w:val="22"/>
          <w:szCs w:val="22"/>
        </w:rPr>
        <w:t>1</w:t>
      </w:r>
      <w:r>
        <w:rPr>
          <w:rFonts w:hint="default" w:ascii="Times New Roman" w:hAnsi="Times New Roman" w:cs="Times New Roman"/>
          <w:b/>
          <w:bCs/>
          <w:sz w:val="22"/>
          <w:szCs w:val="22"/>
          <w:lang w:val="en-US"/>
        </w:rPr>
        <w:t>.</w:t>
      </w:r>
      <w:r>
        <w:rPr>
          <w:rFonts w:hint="default" w:ascii="Times New Roman" w:hAnsi="Times New Roman" w:cs="Times New Roman"/>
          <w:b/>
          <w:bCs/>
          <w:sz w:val="22"/>
          <w:szCs w:val="22"/>
        </w:rPr>
        <w:t xml:space="preserve"> Define Scope</w:t>
      </w:r>
    </w:p>
    <w:p w14:paraId="3E99AB9C">
      <w:pPr>
        <w:rPr>
          <w:rFonts w:hint="default" w:ascii="Times New Roman" w:hAnsi="Times New Roman" w:cs="Times New Roman"/>
          <w:b/>
          <w:bCs/>
          <w:sz w:val="22"/>
          <w:szCs w:val="22"/>
        </w:rPr>
      </w:pPr>
    </w:p>
    <w:p w14:paraId="66DC88D8">
      <w:pPr>
        <w:rPr>
          <w:rFonts w:hint="default" w:ascii="Times New Roman" w:hAnsi="Times New Roman" w:cs="Times New Roman"/>
          <w:sz w:val="22"/>
          <w:szCs w:val="22"/>
        </w:rPr>
      </w:pPr>
      <w:r>
        <w:rPr>
          <w:rFonts w:hint="default" w:ascii="Times New Roman" w:hAnsi="Times New Roman" w:cs="Times New Roman"/>
          <w:sz w:val="22"/>
          <w:szCs w:val="22"/>
        </w:rPr>
        <w:t>Scope: Design</w:t>
      </w:r>
      <w:r>
        <w:rPr>
          <w:rFonts w:hint="default" w:ascii="Times New Roman" w:hAnsi="Times New Roman" w:cs="Times New Roman"/>
          <w:sz w:val="22"/>
          <w:szCs w:val="22"/>
          <w:lang w:val="en-US"/>
        </w:rPr>
        <w:t>ing</w:t>
      </w:r>
      <w:r>
        <w:rPr>
          <w:rFonts w:hint="default" w:ascii="Times New Roman" w:hAnsi="Times New Roman" w:cs="Times New Roman"/>
          <w:sz w:val="22"/>
          <w:szCs w:val="22"/>
        </w:rPr>
        <w:t xml:space="preserve"> a business process that focuses on streamlining the course management tasks for university lecturers, specifically handling attendance, assignment grading, and student performance tracking. This process will align with the goals of a Management Information System (MIS) by enhancing data accessibility and supporting lecturers in their administrative and academic responsibilities.</w:t>
      </w:r>
    </w:p>
    <w:p w14:paraId="5A2DE4C8">
      <w:pPr>
        <w:rPr>
          <w:rFonts w:hint="default" w:ascii="Times New Roman" w:hAnsi="Times New Roman" w:cs="Times New Roman"/>
          <w:sz w:val="22"/>
          <w:szCs w:val="22"/>
        </w:rPr>
      </w:pPr>
    </w:p>
    <w:p w14:paraId="0EF9DC39">
      <w:pPr>
        <w:rPr>
          <w:rFonts w:hint="default" w:ascii="Times New Roman" w:hAnsi="Times New Roman" w:cs="Times New Roman"/>
          <w:b/>
          <w:bCs/>
          <w:sz w:val="22"/>
          <w:szCs w:val="22"/>
        </w:rPr>
      </w:pPr>
    </w:p>
    <w:p w14:paraId="7C8111BB">
      <w:pPr>
        <w:rPr>
          <w:rFonts w:hint="default" w:ascii="Times New Roman" w:hAnsi="Times New Roman" w:cs="Times New Roman"/>
          <w:b/>
          <w:bCs/>
          <w:sz w:val="22"/>
          <w:szCs w:val="22"/>
        </w:rPr>
      </w:pPr>
      <w:r>
        <w:rPr>
          <w:rFonts w:hint="default" w:ascii="Times New Roman" w:hAnsi="Times New Roman" w:cs="Times New Roman"/>
          <w:b/>
          <w:bCs/>
          <w:sz w:val="22"/>
          <w:szCs w:val="22"/>
        </w:rPr>
        <w:t>Objectives:</w:t>
      </w:r>
    </w:p>
    <w:p w14:paraId="2D86FA33">
      <w:pPr>
        <w:rPr>
          <w:rFonts w:hint="default" w:ascii="Times New Roman" w:hAnsi="Times New Roman" w:cs="Times New Roman"/>
          <w:sz w:val="22"/>
          <w:szCs w:val="22"/>
        </w:rPr>
      </w:pPr>
    </w:p>
    <w:p w14:paraId="3650EF05">
      <w:pPr>
        <w:rPr>
          <w:rFonts w:hint="default" w:ascii="Times New Roman" w:hAnsi="Times New Roman" w:cs="Times New Roman"/>
          <w:sz w:val="22"/>
          <w:szCs w:val="22"/>
        </w:rPr>
      </w:pPr>
      <w:r>
        <w:rPr>
          <w:rFonts w:hint="default" w:ascii="Times New Roman" w:hAnsi="Times New Roman" w:cs="Times New Roman"/>
          <w:sz w:val="22"/>
          <w:szCs w:val="22"/>
        </w:rPr>
        <w:t>Centralize course management tasks.</w:t>
      </w:r>
    </w:p>
    <w:p w14:paraId="25AC5136">
      <w:pPr>
        <w:rPr>
          <w:rFonts w:hint="default" w:ascii="Times New Roman" w:hAnsi="Times New Roman" w:cs="Times New Roman"/>
          <w:sz w:val="22"/>
          <w:szCs w:val="22"/>
        </w:rPr>
      </w:pPr>
      <w:r>
        <w:rPr>
          <w:rFonts w:hint="default" w:ascii="Times New Roman" w:hAnsi="Times New Roman" w:cs="Times New Roman"/>
          <w:sz w:val="22"/>
          <w:szCs w:val="22"/>
        </w:rPr>
        <w:t>Automate attendance tracking for efficiency.</w:t>
      </w:r>
    </w:p>
    <w:p w14:paraId="22992021">
      <w:pPr>
        <w:rPr>
          <w:rFonts w:hint="default" w:ascii="Times New Roman" w:hAnsi="Times New Roman" w:cs="Times New Roman"/>
          <w:sz w:val="22"/>
          <w:szCs w:val="22"/>
        </w:rPr>
      </w:pPr>
      <w:r>
        <w:rPr>
          <w:rFonts w:hint="default" w:ascii="Times New Roman" w:hAnsi="Times New Roman" w:cs="Times New Roman"/>
          <w:sz w:val="22"/>
          <w:szCs w:val="22"/>
        </w:rPr>
        <w:t>Simplify assignment submission and grading.</w:t>
      </w:r>
    </w:p>
    <w:p w14:paraId="61AA096E">
      <w:pPr>
        <w:rPr>
          <w:rFonts w:hint="default" w:ascii="Times New Roman" w:hAnsi="Times New Roman" w:cs="Times New Roman"/>
          <w:sz w:val="22"/>
          <w:szCs w:val="22"/>
        </w:rPr>
      </w:pPr>
      <w:r>
        <w:rPr>
          <w:rFonts w:hint="default" w:ascii="Times New Roman" w:hAnsi="Times New Roman" w:cs="Times New Roman"/>
          <w:sz w:val="22"/>
          <w:szCs w:val="22"/>
        </w:rPr>
        <w:t>Provide detailed reports on student progress to assist lecturers in decision-making.</w:t>
      </w:r>
    </w:p>
    <w:p w14:paraId="550A0377">
      <w:pPr>
        <w:rPr>
          <w:rFonts w:hint="default" w:ascii="Times New Roman" w:hAnsi="Times New Roman" w:cs="Times New Roman"/>
          <w:sz w:val="22"/>
          <w:szCs w:val="22"/>
        </w:rPr>
      </w:pPr>
    </w:p>
    <w:p w14:paraId="35767FC8">
      <w:pPr>
        <w:rPr>
          <w:rFonts w:hint="default" w:ascii="Times New Roman" w:hAnsi="Times New Roman" w:cs="Times New Roman"/>
          <w:b/>
          <w:bCs/>
          <w:sz w:val="22"/>
          <w:szCs w:val="22"/>
        </w:rPr>
      </w:pPr>
    </w:p>
    <w:p w14:paraId="2349852E">
      <w:pPr>
        <w:rPr>
          <w:rFonts w:hint="default" w:ascii="Times New Roman" w:hAnsi="Times New Roman" w:cs="Times New Roman"/>
          <w:b/>
          <w:bCs/>
          <w:sz w:val="22"/>
          <w:szCs w:val="22"/>
        </w:rPr>
      </w:pPr>
      <w:r>
        <w:rPr>
          <w:rFonts w:hint="default" w:ascii="Times New Roman" w:hAnsi="Times New Roman" w:cs="Times New Roman"/>
          <w:b/>
          <w:bCs/>
          <w:sz w:val="22"/>
          <w:szCs w:val="22"/>
        </w:rPr>
        <w:t>Expected Outcomes:</w:t>
      </w:r>
    </w:p>
    <w:p w14:paraId="30DC7C74">
      <w:pPr>
        <w:rPr>
          <w:rFonts w:hint="default" w:ascii="Times New Roman" w:hAnsi="Times New Roman" w:cs="Times New Roman"/>
          <w:b/>
          <w:bCs/>
          <w:sz w:val="22"/>
          <w:szCs w:val="22"/>
        </w:rPr>
      </w:pPr>
    </w:p>
    <w:p w14:paraId="04C6590D">
      <w:pPr>
        <w:rPr>
          <w:rFonts w:hint="default" w:ascii="Times New Roman" w:hAnsi="Times New Roman" w:cs="Times New Roman"/>
          <w:sz w:val="22"/>
          <w:szCs w:val="22"/>
        </w:rPr>
      </w:pPr>
      <w:r>
        <w:rPr>
          <w:rFonts w:hint="default" w:ascii="Times New Roman" w:hAnsi="Times New Roman" w:cs="Times New Roman"/>
          <w:sz w:val="22"/>
          <w:szCs w:val="22"/>
        </w:rPr>
        <w:t>Improved time management for lecturers by centralizing course information.</w:t>
      </w:r>
    </w:p>
    <w:p w14:paraId="06E8744A">
      <w:pPr>
        <w:rPr>
          <w:rFonts w:hint="default" w:ascii="Times New Roman" w:hAnsi="Times New Roman" w:cs="Times New Roman"/>
          <w:sz w:val="22"/>
          <w:szCs w:val="22"/>
        </w:rPr>
      </w:pPr>
      <w:r>
        <w:rPr>
          <w:rFonts w:hint="default" w:ascii="Times New Roman" w:hAnsi="Times New Roman" w:cs="Times New Roman"/>
          <w:sz w:val="22"/>
          <w:szCs w:val="22"/>
        </w:rPr>
        <w:t>More accurate attendance and grading records.</w:t>
      </w:r>
    </w:p>
    <w:p w14:paraId="1577CCAB">
      <w:pPr>
        <w:rPr>
          <w:rFonts w:hint="default" w:ascii="Times New Roman" w:hAnsi="Times New Roman" w:cs="Times New Roman"/>
          <w:sz w:val="22"/>
          <w:szCs w:val="22"/>
        </w:rPr>
      </w:pPr>
      <w:r>
        <w:rPr>
          <w:rFonts w:hint="default" w:ascii="Times New Roman" w:hAnsi="Times New Roman" w:cs="Times New Roman"/>
          <w:sz w:val="22"/>
          <w:szCs w:val="22"/>
        </w:rPr>
        <w:t>Easy access to real-time student performance data.</w:t>
      </w:r>
    </w:p>
    <w:p w14:paraId="79FFF80D">
      <w:pPr>
        <w:rPr>
          <w:rFonts w:hint="default" w:ascii="Times New Roman" w:hAnsi="Times New Roman" w:cs="Times New Roman"/>
          <w:sz w:val="22"/>
          <w:szCs w:val="22"/>
        </w:rPr>
      </w:pPr>
    </w:p>
    <w:p w14:paraId="1990A2C6">
      <w:pPr>
        <w:rPr>
          <w:rFonts w:hint="default" w:ascii="Times New Roman" w:hAnsi="Times New Roman"/>
          <w:sz w:val="22"/>
          <w:szCs w:val="22"/>
        </w:rPr>
      </w:pPr>
    </w:p>
    <w:p w14:paraId="48CFFE5A">
      <w:pPr>
        <w:rPr>
          <w:rFonts w:hint="default" w:ascii="Times New Roman" w:hAnsi="Times New Roman"/>
          <w:b/>
          <w:bCs/>
          <w:sz w:val="22"/>
          <w:szCs w:val="22"/>
        </w:rPr>
      </w:pPr>
    </w:p>
    <w:p w14:paraId="5422539E">
      <w:pPr>
        <w:rPr>
          <w:rFonts w:hint="default" w:ascii="Times New Roman" w:hAnsi="Times New Roman"/>
          <w:b/>
          <w:bCs/>
          <w:sz w:val="22"/>
          <w:szCs w:val="22"/>
        </w:rPr>
      </w:pPr>
      <w:r>
        <w:rPr>
          <w:rFonts w:hint="default" w:ascii="Times New Roman" w:hAnsi="Times New Roman"/>
          <w:b/>
          <w:bCs/>
          <w:sz w:val="22"/>
          <w:szCs w:val="22"/>
        </w:rPr>
        <w:t xml:space="preserve"> 2</w:t>
      </w:r>
      <w:r>
        <w:rPr>
          <w:rFonts w:hint="default" w:ascii="Times New Roman" w:hAnsi="Times New Roman"/>
          <w:b/>
          <w:bCs/>
          <w:sz w:val="22"/>
          <w:szCs w:val="22"/>
          <w:lang w:val="en-US"/>
        </w:rPr>
        <w:t>.</w:t>
      </w:r>
      <w:r>
        <w:rPr>
          <w:rFonts w:hint="default" w:ascii="Times New Roman" w:hAnsi="Times New Roman"/>
          <w:b/>
          <w:bCs/>
          <w:sz w:val="22"/>
          <w:szCs w:val="22"/>
        </w:rPr>
        <w:t xml:space="preserve"> Identif</w:t>
      </w:r>
      <w:r>
        <w:rPr>
          <w:rFonts w:hint="default" w:ascii="Times New Roman" w:hAnsi="Times New Roman"/>
          <w:b/>
          <w:bCs/>
          <w:sz w:val="22"/>
          <w:szCs w:val="22"/>
          <w:lang w:val="en-US"/>
        </w:rPr>
        <w:t>ication of</w:t>
      </w:r>
      <w:r>
        <w:rPr>
          <w:rFonts w:hint="default" w:ascii="Times New Roman" w:hAnsi="Times New Roman"/>
          <w:b/>
          <w:bCs/>
          <w:sz w:val="22"/>
          <w:szCs w:val="22"/>
        </w:rPr>
        <w:t xml:space="preserve"> Key Entities Involved</w:t>
      </w:r>
    </w:p>
    <w:p w14:paraId="3CE33D10">
      <w:pPr>
        <w:rPr>
          <w:rFonts w:hint="default" w:ascii="Times New Roman" w:hAnsi="Times New Roman"/>
          <w:sz w:val="22"/>
          <w:szCs w:val="22"/>
        </w:rPr>
      </w:pPr>
    </w:p>
    <w:p w14:paraId="04252416">
      <w:pPr>
        <w:rPr>
          <w:rFonts w:hint="default" w:ascii="Times New Roman" w:hAnsi="Times New Roman"/>
          <w:b/>
          <w:bCs/>
          <w:sz w:val="22"/>
          <w:szCs w:val="22"/>
        </w:rPr>
      </w:pPr>
    </w:p>
    <w:p w14:paraId="20CB2887">
      <w:pPr>
        <w:rPr>
          <w:rFonts w:hint="default" w:ascii="Times New Roman" w:hAnsi="Times New Roman"/>
          <w:b/>
          <w:bCs/>
          <w:sz w:val="22"/>
          <w:szCs w:val="22"/>
        </w:rPr>
      </w:pPr>
      <w:r>
        <w:rPr>
          <w:rFonts w:hint="default" w:ascii="Times New Roman" w:hAnsi="Times New Roman"/>
          <w:b/>
          <w:bCs/>
          <w:sz w:val="22"/>
          <w:szCs w:val="22"/>
        </w:rPr>
        <w:t>Entities:</w:t>
      </w:r>
    </w:p>
    <w:p w14:paraId="0742F69D">
      <w:pPr>
        <w:rPr>
          <w:rFonts w:hint="default" w:ascii="Times New Roman" w:hAnsi="Times New Roman"/>
          <w:b/>
          <w:bCs/>
          <w:sz w:val="22"/>
          <w:szCs w:val="22"/>
        </w:rPr>
      </w:pPr>
    </w:p>
    <w:p w14:paraId="4E178491">
      <w:pPr>
        <w:numPr>
          <w:ilvl w:val="0"/>
          <w:numId w:val="1"/>
        </w:numPr>
        <w:ind w:left="420" w:leftChars="0" w:hanging="420" w:firstLineChars="0"/>
        <w:rPr>
          <w:rFonts w:hint="default" w:ascii="Times New Roman" w:hAnsi="Times New Roman"/>
          <w:sz w:val="22"/>
          <w:szCs w:val="22"/>
        </w:rPr>
      </w:pPr>
      <w:r>
        <w:rPr>
          <w:rFonts w:hint="default" w:ascii="Times New Roman" w:hAnsi="Times New Roman"/>
          <w:sz w:val="22"/>
          <w:szCs w:val="22"/>
          <w:u w:val="single"/>
        </w:rPr>
        <w:t>Lecturer</w:t>
      </w:r>
      <w:r>
        <w:rPr>
          <w:rFonts w:hint="default" w:ascii="Times New Roman" w:hAnsi="Times New Roman"/>
          <w:sz w:val="22"/>
          <w:szCs w:val="22"/>
        </w:rPr>
        <w:t>: Creates courses, manages attendance, assigns grades.</w:t>
      </w:r>
    </w:p>
    <w:p w14:paraId="5722B8AE">
      <w:pPr>
        <w:numPr>
          <w:ilvl w:val="0"/>
          <w:numId w:val="1"/>
        </w:numPr>
        <w:ind w:left="420" w:leftChars="0" w:hanging="420" w:firstLineChars="0"/>
        <w:rPr>
          <w:rFonts w:hint="default" w:ascii="Times New Roman" w:hAnsi="Times New Roman"/>
          <w:sz w:val="22"/>
          <w:szCs w:val="22"/>
        </w:rPr>
      </w:pPr>
      <w:r>
        <w:rPr>
          <w:rFonts w:hint="default" w:ascii="Times New Roman" w:hAnsi="Times New Roman"/>
          <w:sz w:val="22"/>
          <w:szCs w:val="22"/>
          <w:u w:val="single"/>
        </w:rPr>
        <w:t>Course</w:t>
      </w:r>
      <w:r>
        <w:rPr>
          <w:rFonts w:hint="default" w:ascii="Times New Roman" w:hAnsi="Times New Roman"/>
          <w:sz w:val="22"/>
          <w:szCs w:val="22"/>
        </w:rPr>
        <w:t>: Connects each lecturer to specific courses with relevant details.</w:t>
      </w:r>
    </w:p>
    <w:p w14:paraId="5520E9FD">
      <w:pPr>
        <w:numPr>
          <w:ilvl w:val="0"/>
          <w:numId w:val="1"/>
        </w:numPr>
        <w:ind w:left="420" w:leftChars="0" w:hanging="420" w:firstLineChars="0"/>
        <w:rPr>
          <w:rFonts w:hint="default" w:ascii="Times New Roman" w:hAnsi="Times New Roman"/>
          <w:sz w:val="22"/>
          <w:szCs w:val="22"/>
        </w:rPr>
      </w:pPr>
      <w:r>
        <w:rPr>
          <w:rFonts w:hint="default" w:ascii="Times New Roman" w:hAnsi="Times New Roman"/>
          <w:sz w:val="22"/>
          <w:szCs w:val="22"/>
          <w:u w:val="single"/>
        </w:rPr>
        <w:t>Class</w:t>
      </w:r>
      <w:r>
        <w:rPr>
          <w:rFonts w:hint="default" w:ascii="Times New Roman" w:hAnsi="Times New Roman"/>
          <w:sz w:val="22"/>
          <w:szCs w:val="22"/>
        </w:rPr>
        <w:t>: Represents specific sessions of each course, tracks attendance.</w:t>
      </w:r>
    </w:p>
    <w:p w14:paraId="3791F39C">
      <w:pPr>
        <w:numPr>
          <w:ilvl w:val="0"/>
          <w:numId w:val="1"/>
        </w:numPr>
        <w:ind w:left="420" w:leftChars="0" w:hanging="420" w:firstLineChars="0"/>
        <w:rPr>
          <w:rFonts w:hint="default" w:ascii="Times New Roman" w:hAnsi="Times New Roman"/>
          <w:sz w:val="22"/>
          <w:szCs w:val="22"/>
        </w:rPr>
      </w:pPr>
      <w:r>
        <w:rPr>
          <w:rFonts w:hint="default" w:ascii="Times New Roman" w:hAnsi="Times New Roman"/>
          <w:sz w:val="22"/>
          <w:szCs w:val="22"/>
          <w:u w:val="single"/>
        </w:rPr>
        <w:t>Student</w:t>
      </w:r>
      <w:r>
        <w:rPr>
          <w:rFonts w:hint="default" w:ascii="Times New Roman" w:hAnsi="Times New Roman"/>
          <w:sz w:val="22"/>
          <w:szCs w:val="22"/>
        </w:rPr>
        <w:t>: Registers for courses, completes assignments, and is tracked for progress.</w:t>
      </w:r>
    </w:p>
    <w:p w14:paraId="456371C7">
      <w:pPr>
        <w:numPr>
          <w:ilvl w:val="0"/>
          <w:numId w:val="1"/>
        </w:numPr>
        <w:ind w:left="420" w:leftChars="0" w:hanging="420" w:firstLineChars="0"/>
        <w:rPr>
          <w:rFonts w:hint="default" w:ascii="Times New Roman" w:hAnsi="Times New Roman"/>
          <w:sz w:val="22"/>
          <w:szCs w:val="22"/>
        </w:rPr>
      </w:pPr>
      <w:r>
        <w:rPr>
          <w:rFonts w:hint="default" w:ascii="Times New Roman" w:hAnsi="Times New Roman"/>
          <w:sz w:val="22"/>
          <w:szCs w:val="22"/>
          <w:u w:val="single"/>
        </w:rPr>
        <w:t>Assignment</w:t>
      </w:r>
      <w:r>
        <w:rPr>
          <w:rFonts w:hint="default" w:ascii="Times New Roman" w:hAnsi="Times New Roman"/>
          <w:sz w:val="22"/>
          <w:szCs w:val="22"/>
        </w:rPr>
        <w:t>: Linked to each course, tracks submissions and grades.</w:t>
      </w:r>
    </w:p>
    <w:p w14:paraId="7AB606F7">
      <w:pPr>
        <w:numPr>
          <w:ilvl w:val="0"/>
          <w:numId w:val="1"/>
        </w:numPr>
        <w:ind w:left="420" w:leftChars="0" w:hanging="420" w:firstLineChars="0"/>
        <w:rPr>
          <w:rFonts w:hint="default" w:ascii="Times New Roman" w:hAnsi="Times New Roman"/>
          <w:sz w:val="22"/>
          <w:szCs w:val="22"/>
        </w:rPr>
      </w:pPr>
      <w:r>
        <w:rPr>
          <w:rFonts w:hint="default" w:ascii="Times New Roman" w:hAnsi="Times New Roman"/>
          <w:sz w:val="22"/>
          <w:szCs w:val="22"/>
          <w:u w:val="single"/>
        </w:rPr>
        <w:t>Grade</w:t>
      </w:r>
      <w:r>
        <w:rPr>
          <w:rFonts w:hint="default" w:ascii="Times New Roman" w:hAnsi="Times New Roman"/>
          <w:sz w:val="22"/>
          <w:szCs w:val="22"/>
        </w:rPr>
        <w:t>: Records each student’s performance per assignment and overall course.</w:t>
      </w:r>
    </w:p>
    <w:p w14:paraId="1E8D43F3">
      <w:pPr>
        <w:numPr>
          <w:ilvl w:val="0"/>
          <w:numId w:val="1"/>
        </w:numPr>
        <w:ind w:left="420" w:leftChars="0" w:hanging="420" w:firstLineChars="0"/>
        <w:rPr>
          <w:rFonts w:hint="default" w:ascii="Times New Roman" w:hAnsi="Times New Roman" w:cs="Times New Roman"/>
          <w:sz w:val="22"/>
          <w:szCs w:val="22"/>
        </w:rPr>
      </w:pPr>
      <w:r>
        <w:rPr>
          <w:rFonts w:hint="default" w:ascii="Times New Roman" w:hAnsi="Times New Roman"/>
          <w:sz w:val="22"/>
          <w:szCs w:val="22"/>
          <w:u w:val="single"/>
        </w:rPr>
        <w:t>Department</w:t>
      </w:r>
      <w:r>
        <w:rPr>
          <w:rFonts w:hint="default" w:ascii="Times New Roman" w:hAnsi="Times New Roman"/>
          <w:sz w:val="22"/>
          <w:szCs w:val="22"/>
        </w:rPr>
        <w:t>: Organizes lecturers and students by their departments</w:t>
      </w:r>
    </w:p>
    <w:p w14:paraId="18C7EE9C">
      <w:pPr>
        <w:numPr>
          <w:ilvl w:val="0"/>
          <w:numId w:val="0"/>
        </w:numPr>
        <w:tabs>
          <w:tab w:val="left" w:pos="420"/>
        </w:tabs>
        <w:rPr>
          <w:rFonts w:hint="default" w:ascii="Times New Roman" w:hAnsi="Times New Roman"/>
          <w:sz w:val="22"/>
          <w:szCs w:val="22"/>
        </w:rPr>
      </w:pPr>
    </w:p>
    <w:p w14:paraId="4788C27F">
      <w:pPr>
        <w:numPr>
          <w:ilvl w:val="0"/>
          <w:numId w:val="0"/>
        </w:numPr>
        <w:tabs>
          <w:tab w:val="left" w:pos="420"/>
        </w:tabs>
        <w:rPr>
          <w:rFonts w:hint="default" w:ascii="Times New Roman" w:hAnsi="Times New Roman"/>
          <w:sz w:val="22"/>
          <w:szCs w:val="22"/>
        </w:rPr>
      </w:pPr>
    </w:p>
    <w:p w14:paraId="1EF330FA">
      <w:pPr>
        <w:numPr>
          <w:ilvl w:val="0"/>
          <w:numId w:val="0"/>
        </w:numPr>
        <w:tabs>
          <w:tab w:val="left" w:pos="420"/>
        </w:tabs>
        <w:rPr>
          <w:rFonts w:hint="default" w:ascii="Times New Roman" w:hAnsi="Times New Roman"/>
          <w:b/>
          <w:bCs/>
          <w:sz w:val="22"/>
          <w:szCs w:val="22"/>
          <w:u w:val="single"/>
          <w:lang w:val="en-US"/>
        </w:rPr>
      </w:pPr>
      <w:bookmarkStart w:id="0" w:name="_GoBack"/>
      <w:bookmarkEnd w:id="0"/>
    </w:p>
    <w:p w14:paraId="0C9C1401">
      <w:pPr>
        <w:numPr>
          <w:ilvl w:val="0"/>
          <w:numId w:val="0"/>
        </w:numPr>
        <w:tabs>
          <w:tab w:val="left" w:pos="420"/>
        </w:tabs>
        <w:jc w:val="both"/>
        <w:rPr>
          <w:rFonts w:hint="default" w:ascii="Times New Roman" w:hAnsi="Times New Roman"/>
          <w:b/>
          <w:bCs/>
          <w:sz w:val="22"/>
          <w:szCs w:val="22"/>
          <w:u w:val="single"/>
          <w:lang w:val="en-US"/>
        </w:rPr>
      </w:pPr>
    </w:p>
    <w:p w14:paraId="0103EC70">
      <w:pPr>
        <w:numPr>
          <w:ilvl w:val="0"/>
          <w:numId w:val="0"/>
        </w:numPr>
        <w:tabs>
          <w:tab w:val="left" w:pos="420"/>
        </w:tabs>
        <w:jc w:val="center"/>
        <w:rPr>
          <w:rFonts w:hint="default" w:ascii="Times New Roman" w:hAnsi="Times New Roman"/>
          <w:b/>
          <w:bCs/>
          <w:sz w:val="22"/>
          <w:szCs w:val="22"/>
          <w:u w:val="single"/>
          <w:lang w:val="en-US"/>
        </w:rPr>
      </w:pPr>
      <w:r>
        <w:rPr>
          <w:rFonts w:hint="default" w:ascii="Times New Roman" w:hAnsi="Times New Roman"/>
          <w:b/>
          <w:bCs/>
          <w:sz w:val="22"/>
          <w:szCs w:val="22"/>
          <w:u w:val="single"/>
          <w:lang w:val="en-US"/>
        </w:rPr>
        <w:t>SWIMLANE DIAGRAM</w:t>
      </w:r>
    </w:p>
    <w:p w14:paraId="1FDDCDCC">
      <w:pPr>
        <w:numPr>
          <w:ilvl w:val="0"/>
          <w:numId w:val="0"/>
        </w:numPr>
        <w:tabs>
          <w:tab w:val="left" w:pos="420"/>
        </w:tabs>
        <w:jc w:val="center"/>
        <w:rPr>
          <w:rFonts w:hint="default" w:ascii="Times New Roman" w:hAnsi="Times New Roman"/>
          <w:b/>
          <w:bCs/>
          <w:sz w:val="22"/>
          <w:szCs w:val="22"/>
          <w:u w:val="single"/>
          <w:lang w:val="en-US"/>
        </w:rPr>
      </w:pPr>
    </w:p>
    <w:p w14:paraId="0F1D5F0D">
      <w:pPr>
        <w:numPr>
          <w:ilvl w:val="0"/>
          <w:numId w:val="0"/>
        </w:numPr>
        <w:ind w:leftChars="0"/>
        <w:rPr>
          <w:rFonts w:hint="default" w:ascii="Times New Roman" w:hAnsi="Times New Roman"/>
          <w:b/>
          <w:bCs/>
          <w:sz w:val="22"/>
          <w:szCs w:val="22"/>
        </w:rPr>
      </w:pPr>
      <w:r>
        <w:rPr>
          <w:rFonts w:hint="default" w:ascii="Times New Roman" w:hAnsi="Times New Roman"/>
          <w:b/>
          <w:bCs/>
          <w:sz w:val="22"/>
          <w:szCs w:val="22"/>
          <w:u w:val="single"/>
        </w:rPr>
        <w:t>Diagram Explanation</w:t>
      </w:r>
    </w:p>
    <w:p w14:paraId="07177B94">
      <w:pPr>
        <w:numPr>
          <w:ilvl w:val="0"/>
          <w:numId w:val="0"/>
        </w:numPr>
        <w:ind w:leftChars="0"/>
        <w:rPr>
          <w:rFonts w:hint="default" w:ascii="Times New Roman" w:hAnsi="Times New Roman"/>
          <w:sz w:val="22"/>
          <w:szCs w:val="22"/>
        </w:rPr>
      </w:pPr>
    </w:p>
    <w:p w14:paraId="1F2E0BF1">
      <w:pPr>
        <w:numPr>
          <w:ilvl w:val="0"/>
          <w:numId w:val="0"/>
        </w:numPr>
        <w:ind w:leftChars="0"/>
        <w:rPr>
          <w:rFonts w:hint="default" w:ascii="Times New Roman" w:hAnsi="Times New Roman"/>
          <w:sz w:val="22"/>
          <w:szCs w:val="22"/>
        </w:rPr>
      </w:pPr>
      <w:r>
        <w:rPr>
          <w:rFonts w:hint="default" w:ascii="Times New Roman" w:hAnsi="Times New Roman"/>
          <w:sz w:val="22"/>
          <w:szCs w:val="22"/>
        </w:rPr>
        <w:t>This Business Process Modeling (BPM) diagram illustrates the workflow of a university course management system, which supports lecturers in managing courses and students efficiently.</w:t>
      </w:r>
    </w:p>
    <w:p w14:paraId="51C8016F">
      <w:pPr>
        <w:numPr>
          <w:ilvl w:val="0"/>
          <w:numId w:val="0"/>
        </w:numPr>
        <w:ind w:leftChars="0"/>
        <w:rPr>
          <w:rFonts w:hint="default" w:ascii="Times New Roman" w:hAnsi="Times New Roman"/>
          <w:sz w:val="22"/>
          <w:szCs w:val="22"/>
        </w:rPr>
      </w:pPr>
    </w:p>
    <w:p w14:paraId="09C48087">
      <w:pPr>
        <w:numPr>
          <w:ilvl w:val="0"/>
          <w:numId w:val="0"/>
        </w:numPr>
        <w:ind w:leftChars="0"/>
        <w:rPr>
          <w:rFonts w:hint="default" w:ascii="Times New Roman" w:hAnsi="Times New Roman"/>
          <w:b/>
          <w:bCs/>
          <w:sz w:val="22"/>
          <w:szCs w:val="22"/>
        </w:rPr>
      </w:pPr>
      <w:r>
        <w:rPr>
          <w:rFonts w:hint="default" w:ascii="Times New Roman" w:hAnsi="Times New Roman"/>
          <w:b/>
          <w:bCs/>
          <w:sz w:val="22"/>
          <w:szCs w:val="22"/>
        </w:rPr>
        <w:t>Main Components and Interactions:</w:t>
      </w:r>
    </w:p>
    <w:p w14:paraId="23FC736F">
      <w:pPr>
        <w:numPr>
          <w:ilvl w:val="0"/>
          <w:numId w:val="2"/>
        </w:numPr>
        <w:ind w:leftChars="0"/>
        <w:rPr>
          <w:rFonts w:hint="default" w:ascii="Times New Roman" w:hAnsi="Times New Roman"/>
          <w:sz w:val="22"/>
          <w:szCs w:val="22"/>
        </w:rPr>
      </w:pPr>
      <w:r>
        <w:rPr>
          <w:rFonts w:hint="default" w:ascii="Times New Roman" w:hAnsi="Times New Roman"/>
          <w:b/>
          <w:bCs/>
          <w:sz w:val="22"/>
          <w:szCs w:val="22"/>
        </w:rPr>
        <w:t>Lecturer:</w:t>
      </w:r>
      <w:r>
        <w:rPr>
          <w:rFonts w:hint="default" w:ascii="Times New Roman" w:hAnsi="Times New Roman"/>
          <w:sz w:val="22"/>
          <w:szCs w:val="22"/>
        </w:rPr>
        <w:t xml:space="preserve"> The process begins with the lecturer, who takes attendance and creates assignments. A gateway checks if the assignment is ready before it’s posted for students. After students submit assignments, the lecturer receives notifications to grade them and can view student progress throughout the course.</w:t>
      </w:r>
    </w:p>
    <w:p w14:paraId="054BB742">
      <w:pPr>
        <w:numPr>
          <w:ilvl w:val="0"/>
          <w:numId w:val="0"/>
        </w:numPr>
        <w:ind w:leftChars="0"/>
        <w:rPr>
          <w:rFonts w:hint="default" w:ascii="Times New Roman" w:hAnsi="Times New Roman"/>
          <w:sz w:val="22"/>
          <w:szCs w:val="22"/>
        </w:rPr>
      </w:pPr>
    </w:p>
    <w:p w14:paraId="081EABB2">
      <w:pPr>
        <w:numPr>
          <w:ilvl w:val="0"/>
          <w:numId w:val="3"/>
        </w:numPr>
        <w:ind w:leftChars="0"/>
        <w:rPr>
          <w:rFonts w:hint="default" w:ascii="Times New Roman" w:hAnsi="Times New Roman"/>
          <w:sz w:val="22"/>
          <w:szCs w:val="22"/>
        </w:rPr>
      </w:pPr>
      <w:r>
        <w:rPr>
          <w:rFonts w:hint="default" w:ascii="Times New Roman" w:hAnsi="Times New Roman"/>
          <w:b/>
          <w:bCs/>
          <w:sz w:val="22"/>
          <w:szCs w:val="22"/>
        </w:rPr>
        <w:t>Student:</w:t>
      </w:r>
      <w:r>
        <w:rPr>
          <w:rFonts w:hint="default" w:ascii="Times New Roman" w:hAnsi="Times New Roman"/>
          <w:sz w:val="22"/>
          <w:szCs w:val="22"/>
        </w:rPr>
        <w:t xml:space="preserve"> Students interact with the system by viewing and submitting assignments. A gateway ensures submissions are correctly made, preventing incomplete or incorrect submissions. Students can also track their grades, allowing them to monitor their progress.</w:t>
      </w:r>
    </w:p>
    <w:p w14:paraId="3F6B6415">
      <w:pPr>
        <w:numPr>
          <w:ilvl w:val="0"/>
          <w:numId w:val="0"/>
        </w:numPr>
        <w:ind w:leftChars="0"/>
        <w:rPr>
          <w:rFonts w:hint="default" w:ascii="Times New Roman" w:hAnsi="Times New Roman"/>
          <w:sz w:val="22"/>
          <w:szCs w:val="22"/>
        </w:rPr>
      </w:pPr>
    </w:p>
    <w:p w14:paraId="6B23BDA3">
      <w:pPr>
        <w:numPr>
          <w:ilvl w:val="0"/>
          <w:numId w:val="3"/>
        </w:numPr>
        <w:ind w:left="0" w:leftChars="0" w:firstLine="0" w:firstLineChars="0"/>
        <w:rPr>
          <w:rFonts w:hint="default" w:ascii="Times New Roman" w:hAnsi="Times New Roman"/>
          <w:sz w:val="22"/>
          <w:szCs w:val="22"/>
        </w:rPr>
      </w:pPr>
      <w:r>
        <w:rPr>
          <w:rFonts w:hint="default" w:ascii="Times New Roman" w:hAnsi="Times New Roman"/>
          <w:b/>
          <w:bCs/>
          <w:sz w:val="22"/>
          <w:szCs w:val="22"/>
        </w:rPr>
        <w:t>System Database:</w:t>
      </w:r>
      <w:r>
        <w:rPr>
          <w:rFonts w:hint="default" w:ascii="Times New Roman" w:hAnsi="Times New Roman"/>
          <w:sz w:val="22"/>
          <w:szCs w:val="22"/>
        </w:rPr>
        <w:t xml:space="preserve"> The automated system records attendance, notifies students of assignments, and alerts lecturers upon submission. It calculates grades and generates progress reports, making key information accessible to both students and lecturers.</w:t>
      </w:r>
    </w:p>
    <w:p w14:paraId="2477BA16">
      <w:pPr>
        <w:numPr>
          <w:ilvl w:val="0"/>
          <w:numId w:val="0"/>
        </w:numPr>
        <w:ind w:leftChars="0"/>
        <w:rPr>
          <w:rFonts w:hint="default" w:ascii="Times New Roman" w:hAnsi="Times New Roman"/>
          <w:sz w:val="22"/>
          <w:szCs w:val="22"/>
        </w:rPr>
      </w:pPr>
    </w:p>
    <w:p w14:paraId="7ABF0D59">
      <w:pPr>
        <w:numPr>
          <w:ilvl w:val="0"/>
          <w:numId w:val="0"/>
        </w:numPr>
        <w:ind w:leftChars="0"/>
        <w:rPr>
          <w:rFonts w:hint="default" w:ascii="Times New Roman" w:hAnsi="Times New Roman"/>
          <w:b/>
          <w:bCs/>
          <w:sz w:val="22"/>
          <w:szCs w:val="22"/>
        </w:rPr>
      </w:pPr>
      <w:r>
        <w:rPr>
          <w:rFonts w:hint="default" w:ascii="Times New Roman" w:hAnsi="Times New Roman"/>
          <w:b/>
          <w:bCs/>
          <w:sz w:val="22"/>
          <w:szCs w:val="22"/>
        </w:rPr>
        <w:t>Significance in Management Information Systems (MIS):</w:t>
      </w:r>
    </w:p>
    <w:p w14:paraId="2403AA82">
      <w:pPr>
        <w:numPr>
          <w:ilvl w:val="0"/>
          <w:numId w:val="0"/>
        </w:numPr>
        <w:ind w:leftChars="0"/>
        <w:rPr>
          <w:rFonts w:hint="default" w:ascii="Times New Roman" w:hAnsi="Times New Roman"/>
          <w:sz w:val="22"/>
          <w:szCs w:val="22"/>
        </w:rPr>
      </w:pPr>
      <w:r>
        <w:rPr>
          <w:rFonts w:hint="default" w:ascii="Times New Roman" w:hAnsi="Times New Roman"/>
          <w:sz w:val="22"/>
          <w:szCs w:val="22"/>
        </w:rPr>
        <w:t xml:space="preserve">The course management process exemplifies the role of an MIS in supporting decision-making and organizational goals. </w:t>
      </w:r>
    </w:p>
    <w:p w14:paraId="30EF321E">
      <w:pPr>
        <w:numPr>
          <w:ilvl w:val="0"/>
          <w:numId w:val="0"/>
        </w:numPr>
        <w:ind w:leftChars="0"/>
        <w:rPr>
          <w:rFonts w:hint="default" w:ascii="Times New Roman" w:hAnsi="Times New Roman"/>
          <w:b/>
          <w:bCs/>
          <w:sz w:val="22"/>
          <w:szCs w:val="22"/>
        </w:rPr>
      </w:pPr>
    </w:p>
    <w:p w14:paraId="4AFCA868">
      <w:pPr>
        <w:numPr>
          <w:ilvl w:val="0"/>
          <w:numId w:val="0"/>
        </w:numPr>
        <w:ind w:leftChars="0"/>
        <w:rPr>
          <w:rFonts w:hint="default" w:ascii="Times New Roman" w:hAnsi="Times New Roman"/>
          <w:sz w:val="22"/>
          <w:szCs w:val="22"/>
        </w:rPr>
      </w:pPr>
      <w:r>
        <w:rPr>
          <w:rFonts w:hint="default" w:ascii="Times New Roman" w:hAnsi="Times New Roman"/>
          <w:b/>
          <w:bCs/>
          <w:sz w:val="22"/>
          <w:szCs w:val="22"/>
        </w:rPr>
        <w:t>Decision Support:</w:t>
      </w:r>
      <w:r>
        <w:rPr>
          <w:rFonts w:hint="default" w:ascii="Times New Roman" w:hAnsi="Times New Roman"/>
          <w:sz w:val="22"/>
          <w:szCs w:val="22"/>
        </w:rPr>
        <w:t xml:space="preserve"> The system offers lecturers insights into student performance, allowing them to make informed decisions on interventions and targeted support.</w:t>
      </w:r>
    </w:p>
    <w:p w14:paraId="3572EEEE">
      <w:pPr>
        <w:numPr>
          <w:ilvl w:val="0"/>
          <w:numId w:val="0"/>
        </w:numPr>
        <w:ind w:leftChars="0"/>
        <w:rPr>
          <w:rFonts w:hint="default" w:ascii="Times New Roman" w:hAnsi="Times New Roman"/>
          <w:color w:val="auto"/>
          <w:sz w:val="22"/>
          <w:szCs w:val="22"/>
          <w14:textFill>
            <w14:gradFill>
              <w14:gsLst>
                <w14:gs w14:pos="0">
                  <w14:srgbClr w14:val="007BD3"/>
                </w14:gs>
                <w14:gs w14:pos="100000">
                  <w14:srgbClr w14:val="034373"/>
                </w14:gs>
              </w14:gsLst>
              <w14:lin w14:scaled="0"/>
            </w14:gradFill>
          </w14:textFill>
        </w:rPr>
      </w:pPr>
    </w:p>
    <w:p w14:paraId="181E2C3C">
      <w:pPr>
        <w:numPr>
          <w:ilvl w:val="0"/>
          <w:numId w:val="0"/>
        </w:numPr>
        <w:ind w:leftChars="0"/>
        <w:rPr>
          <w:rFonts w:hint="default" w:ascii="Times New Roman" w:hAnsi="Times New Roman"/>
          <w:sz w:val="22"/>
          <w:szCs w:val="22"/>
        </w:rPr>
      </w:pPr>
    </w:p>
    <w:p w14:paraId="3ABB141F">
      <w:pPr>
        <w:numPr>
          <w:ilvl w:val="0"/>
          <w:numId w:val="0"/>
        </w:numPr>
        <w:tabs>
          <w:tab w:val="left" w:pos="420"/>
        </w:tabs>
        <w:jc w:val="center"/>
        <w:rPr>
          <w:rFonts w:hint="default" w:ascii="Times New Roman" w:hAnsi="Times New Roman"/>
          <w:b/>
          <w:bCs/>
          <w:color w:val="6D8EBF"/>
          <w:sz w:val="22"/>
          <w:szCs w:val="22"/>
          <w:u w:val="single"/>
          <w:lang w:val="en-US"/>
        </w:rPr>
      </w:pPr>
      <w:r>
        <w:rPr>
          <w:rFonts w:hint="default" w:ascii="Times New Roman" w:hAnsi="Times New Roman"/>
          <w:b/>
          <w:bCs/>
          <w:color w:val="6D8EBF"/>
          <w:sz w:val="22"/>
          <w:szCs w:val="22"/>
          <w:u w:val="single"/>
          <w:lang w:val="en-US"/>
        </w:rPr>
        <w:t>Course Management system</w:t>
      </w:r>
    </w:p>
    <w:p w14:paraId="52E9ADA3">
      <w:pPr>
        <w:numPr>
          <w:ilvl w:val="0"/>
          <w:numId w:val="0"/>
        </w:numPr>
        <w:tabs>
          <w:tab w:val="left" w:pos="420"/>
        </w:tabs>
        <w:jc w:val="left"/>
        <w:rPr>
          <w:rFonts w:hint="default" w:ascii="Times New Roman" w:hAnsi="Times New Roman"/>
          <w:sz w:val="22"/>
          <w:szCs w:val="22"/>
          <w:lang w:val="en-US"/>
        </w:rPr>
      </w:pPr>
      <w:r>
        <w:rPr>
          <w:rFonts w:hint="default" w:ascii="Times New Roman" w:hAnsi="Times New Roman"/>
          <w:sz w:val="22"/>
          <w:szCs w:val="22"/>
          <w:lang w:val="en-US"/>
        </w:rPr>
        <w:drawing>
          <wp:inline distT="0" distB="0" distL="114300" distR="114300">
            <wp:extent cx="6677660" cy="4725670"/>
            <wp:effectExtent l="0" t="0" r="12700" b="13970"/>
            <wp:docPr id="2" name="Picture 2" descr="Screenshot 2024-11-14 114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24-11-14 114151"/>
                    <pic:cNvPicPr>
                      <a:picLocks noChangeAspect="1"/>
                    </pic:cNvPicPr>
                  </pic:nvPicPr>
                  <pic:blipFill>
                    <a:blip r:embed="rId4"/>
                    <a:stretch>
                      <a:fillRect/>
                    </a:stretch>
                  </pic:blipFill>
                  <pic:spPr>
                    <a:xfrm>
                      <a:off x="0" y="0"/>
                      <a:ext cx="6677660" cy="4725670"/>
                    </a:xfrm>
                    <a:prstGeom prst="rect">
                      <a:avLst/>
                    </a:prstGeom>
                  </pic:spPr>
                </pic:pic>
              </a:graphicData>
            </a:graphic>
          </wp:inline>
        </w:drawing>
      </w:r>
    </w:p>
    <w:p w14:paraId="22C49E51">
      <w:pPr>
        <w:numPr>
          <w:ilvl w:val="0"/>
          <w:numId w:val="0"/>
        </w:numPr>
        <w:tabs>
          <w:tab w:val="left" w:pos="420"/>
        </w:tabs>
        <w:rPr>
          <w:rFonts w:hint="default" w:ascii="Times New Roman" w:hAnsi="Times New Roman"/>
          <w:sz w:val="22"/>
          <w:szCs w:val="22"/>
        </w:rPr>
      </w:pPr>
    </w:p>
    <w:p w14:paraId="56EBBE13">
      <w:pPr>
        <w:numPr>
          <w:ilvl w:val="0"/>
          <w:numId w:val="0"/>
        </w:numPr>
        <w:ind w:leftChars="0"/>
        <w:rPr>
          <w:rFonts w:hint="default" w:ascii="Times New Roman" w:hAnsi="Times New Roman"/>
          <w:b/>
          <w:bCs/>
          <w:sz w:val="22"/>
          <w:szCs w:val="22"/>
        </w:rPr>
      </w:pPr>
    </w:p>
    <w:p w14:paraId="242BCEA1">
      <w:pPr>
        <w:numPr>
          <w:ilvl w:val="0"/>
          <w:numId w:val="0"/>
        </w:numPr>
        <w:ind w:leftChars="0"/>
        <w:rPr>
          <w:rFonts w:hint="default" w:ascii="Times New Roman" w:hAnsi="Times New Roman"/>
          <w:b/>
          <w:bCs/>
          <w:sz w:val="22"/>
          <w:szCs w:val="22"/>
          <w:u w:val="single"/>
        </w:rPr>
      </w:pPr>
    </w:p>
    <w:sectPr>
      <w:pgSz w:w="12472" w:h="16838"/>
      <w:pgMar w:top="2064" w:right="1800" w:bottom="1440" w:left="1179" w:header="720" w:footer="720"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706D1C2"/>
    <w:multiLevelType w:val="singleLevel"/>
    <w:tmpl w:val="A706D1C2"/>
    <w:lvl w:ilvl="0" w:tentative="0">
      <w:start w:val="1"/>
      <w:numFmt w:val="bullet"/>
      <w:lvlText w:val=""/>
      <w:lvlJc w:val="left"/>
      <w:pPr>
        <w:tabs>
          <w:tab w:val="left" w:pos="420"/>
        </w:tabs>
        <w:ind w:left="420" w:leftChars="0" w:hanging="420" w:firstLineChars="0"/>
      </w:pPr>
      <w:rPr>
        <w:rFonts w:hint="default" w:ascii="Wingdings" w:hAnsi="Wingdings"/>
        <w:sz w:val="10"/>
      </w:rPr>
    </w:lvl>
  </w:abstractNum>
  <w:abstractNum w:abstractNumId="1">
    <w:nsid w:val="C8CEDADB"/>
    <w:multiLevelType w:val="singleLevel"/>
    <w:tmpl w:val="C8CEDADB"/>
    <w:lvl w:ilvl="0" w:tentative="0">
      <w:start w:val="2"/>
      <w:numFmt w:val="decimal"/>
      <w:suff w:val="space"/>
      <w:lvlText w:val="%1."/>
      <w:lvlJc w:val="left"/>
    </w:lvl>
  </w:abstractNum>
  <w:abstractNum w:abstractNumId="2">
    <w:nsid w:val="26D73113"/>
    <w:multiLevelType w:val="singleLevel"/>
    <w:tmpl w:val="26D73113"/>
    <w:lvl w:ilvl="0" w:tentative="0">
      <w:start w:val="1"/>
      <w:numFmt w:val="decimal"/>
      <w:suff w:val="space"/>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5"/>
  <w:embedSystemFonts/>
  <w:bordersDoNotSurroundHeader w:val="1"/>
  <w:bordersDoNotSurroundFooter w:val="1"/>
  <w:documentProtection w:formatting="1" w:enforcement="1" w:cryptProviderType="rsaFull" w:cryptAlgorithmClass="hash" w:cryptAlgorithmType="typeAny" w:cryptAlgorithmSid="4" w:cryptSpinCount="0" w:hash="fCsDzd+zHzD4QI+kdsIZSwEBC6g=" w:salt="FKpDjQM/9EPZaWpDCZ+0nA=="/>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0E4B42"/>
    <w:rsid w:val="097C5FE3"/>
    <w:rsid w:val="099F2A1A"/>
    <w:rsid w:val="2AB11D5B"/>
    <w:rsid w:val="30CE78FD"/>
    <w:rsid w:val="4B674606"/>
    <w:rsid w:val="607A2A40"/>
    <w:rsid w:val="65E848BE"/>
    <w:rsid w:val="727331D4"/>
    <w:rsid w:val="73D14A0E"/>
    <w:rsid w:val="7D9B53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371</Words>
  <Characters>2480</Characters>
  <Lines>0</Lines>
  <Paragraphs>0</Paragraphs>
  <TotalTime>161</TotalTime>
  <ScaleCrop>false</ScaleCrop>
  <LinksUpToDate>false</LinksUpToDate>
  <CharactersWithSpaces>2822</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2024-11-09T19:16:00Z</dcterms:created>
  <dc:creator>julie</dc:creator>
  <cp:lastModifiedBy>MUGISHA JULIEN</cp:lastModifiedBy>
  <dcterms:modified xsi:type="dcterms:W3CDTF">2024-11-14T10:39:51Z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52DE307DA99B4381BC6322ADBCC8BD87_12</vt:lpwstr>
  </property>
</Properties>
</file>