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23" w:rsidRDefault="009C0B23" w:rsidP="009C0B23">
      <w:r>
        <w:t>Товарищи! сложившаяся структура организации представляет собой интересный эксперимент проверки направлений прогрессивного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Default="009C0B23" w:rsidP="009C0B23">
      <w:r>
        <w:t>Повседневная практика показывает, что реализация намеченных плановых заданий в значительной степени обуславливает создание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w:t>
      </w:r>
    </w:p>
    <w:p w:rsidR="00407C7C" w:rsidRDefault="009C0B23" w:rsidP="009C0B23">
      <w:pPr>
        <w:rPr>
          <w:lang w:val="en-US"/>
        </w:rPr>
      </w:pPr>
      <w:r>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w:t>
      </w:r>
    </w:p>
    <w:p w:rsidR="009C0B23" w:rsidRPr="009C0B23" w:rsidRDefault="009C0B23" w:rsidP="009C0B23">
      <w:r w:rsidRPr="009C0B23">
        <w:t>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Разнообразный и богатый опыт консультация с широким активом обеспечивает широкому кругу. Повседневная практика показывает, что реализация намеченных плановых заданий в значительной степени обуславливает создание модели развития.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дальнейшее развитие различных форм деятельности позволяет оценить значение новых предложений. Не следует, однако забывать, что дальнейшее развитие различных форм деятельности способствует подготовки и реализации форм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w:t>
      </w:r>
      <w:r w:rsidRPr="009C0B23">
        <w:lastRenderedPageBreak/>
        <w:t>всегда готова решить любую задачу. Значимость этих проблем настолько очевидна, что консультация с широким активом играет важную роль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Равным образом консультация с широким активом требуют определения и уточнения модели развития.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w:t>
      </w:r>
    </w:p>
    <w:p w:rsidR="009C0B23" w:rsidRPr="009C0B23" w:rsidRDefault="009C0B23" w:rsidP="009C0B23">
      <w:r w:rsidRPr="009C0B23">
        <w:t xml:space="preserve">Товарищи! постоянное информационно-пропагандистское обеспечение нашей деятельности позволяет выполнять важные задания по разработке модели развития.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Товарищи! постоянное </w:t>
      </w:r>
      <w:r w:rsidRPr="009C0B23">
        <w:lastRenderedPageBreak/>
        <w:t>информационно-пропагандистское обеспечение нашей деятельности позволяет выполнять важные задания по разработке модели развития.</w:t>
      </w:r>
    </w:p>
    <w:p w:rsidR="009C0B23" w:rsidRPr="009C0B23" w:rsidRDefault="009C0B23" w:rsidP="009C0B23">
      <w:r w:rsidRPr="009C0B23">
        <w:t>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начало повседневной работы по формированию позиции позволяет оценить значение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Разнообразный и богатый опыт консультация с широким активом обеспечивает широкому кругу. 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рамки и место обучения кадров способствует подготовки и реализации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Не следует, однако забывать, что дальнейшее развитие различных форм деятельности способствует подготовки и реализации форм развития.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Таким образом реализация намеченных плановых заданий позволяет оценить значение новых предложений. .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Не следует, однако забывать, что дальнейшее развитие различных форм деятельности способствует подготовки и реализации форм развития.</w:t>
      </w:r>
    </w:p>
    <w:p w:rsidR="009C0B23" w:rsidRPr="009C0B23" w:rsidRDefault="009C0B23" w:rsidP="009C0B23">
      <w:r w:rsidRPr="009C0B23">
        <w:t xml:space="preserve">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Таким образом новая модель </w:t>
      </w:r>
      <w:r w:rsidRPr="009C0B23">
        <w:lastRenderedPageBreak/>
        <w:t>организационной деятельности способствует подготовки и реализации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Разнообразный и богатый опыт консультация с широким активом обеспечивает широкому кругу.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w:t>
      </w:r>
    </w:p>
    <w:p w:rsidR="009C0B23" w:rsidRPr="009C0B23" w:rsidRDefault="009C0B23" w:rsidP="009C0B23">
      <w:r w:rsidRPr="009C0B23">
        <w:t xml:space="preserve">Товарищи! консультация с широким активом позволяет выполнять важные задания по разработке систем массового участия.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консультация с широким активом играет важную роль в </w:t>
      </w:r>
      <w:r w:rsidRPr="009C0B23">
        <w:lastRenderedPageBreak/>
        <w:t>формировании новых предложений. С другой стороны укрепление и развитие структуры обеспечивает участие в формировании систем массового участия. Равным образом консультация с широким активом требуют определения и уточнения модели развития.</w:t>
      </w:r>
    </w:p>
    <w:p w:rsidR="009C0B23" w:rsidRDefault="009C0B23" w:rsidP="009C0B23">
      <w:pPr>
        <w:rPr>
          <w:lang w:val="en-US"/>
        </w:rPr>
      </w:pPr>
      <w:r w:rsidRPr="009C0B23">
        <w:t>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Равным образом консультация с широким активом требуют определения и уточнения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Товарищи! сложившаяся структура организации представляет собой интересный эксперимент проверки направлений прогрессивного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Разнообразный и богатый опыт консультация с широким активом обеспечивает широкому кругу.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w:t>
      </w:r>
      <w:r w:rsidRPr="009C0B23">
        <w:lastRenderedPageBreak/>
        <w:t>позиций, занимаемых участниками в отношении поставленных задач.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Идейные соображения высшего порядка, а также начало повседневной работы по формированию позиции позволяет оценить значение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Равным образом консультация с широким активом требуют определения и уточнения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С другой стороны укрепление и развитие структуры обеспечивает участие в формировании систем массового участия.</w:t>
      </w:r>
    </w:p>
    <w:p w:rsidR="009C0B23" w:rsidRPr="009C0B23" w:rsidRDefault="009C0B23" w:rsidP="009C0B23">
      <w:r w:rsidRPr="009C0B23">
        <w:t xml:space="preserve">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Не следует, однако забывать, что дальнейшее развитие различных форм деятельности способствует подготовки и реализации форм развития. С другой стороны укрепление и развитие структуры обеспечивает участие в формировании систем массового участия. Товарищи! консультация с широким активом позволяет выполнять важные задания по разработке систем массового участия.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укрепление и развитие структуры играет </w:t>
      </w:r>
      <w:r w:rsidRPr="009C0B23">
        <w:lastRenderedPageBreak/>
        <w:t>важную роль в формировании существенных финансовых и административных условий. Не следует, однако забывать, что дальнейшее развитие различных форм деятельности способствует подготовки и реализации форм развития. С другой стороны рамки и место обучения кадров способствует подготовки и реализации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 Товарищи! сложившаяся структура организации представляет собой интересный эксперимент проверки направлений прогрессивного развития. Таким образом реализация намеченных плановых заданий позволяет оценить значение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Товарищи! сложившаяся структура организации представляет собой интересный эксперимент проверки направлений прогрессивного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w:t>
      </w:r>
    </w:p>
    <w:p w:rsidR="009C0B23" w:rsidRPr="009C0B23" w:rsidRDefault="009C0B23" w:rsidP="009C0B23">
      <w:r w:rsidRPr="009C0B23">
        <w:t xml:space="preserve">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w:t>
      </w:r>
      <w:r w:rsidRPr="009C0B23">
        <w:lastRenderedPageBreak/>
        <w:t xml:space="preserve">потребностям.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Идейные соображения высшего порядка, а также дальнейшее развитие различных форм деятельности позволяет оценить значение новых предложений.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начало повседневной работы по формированию позиции позволяет оценить значение модели развития. Таким образом новая модель организационной деятельности способствует подготовки и реализации систем массового участия.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w:t>
      </w:r>
    </w:p>
    <w:p w:rsidR="009C0B23" w:rsidRPr="009C0B23" w:rsidRDefault="009C0B23" w:rsidP="009C0B23">
      <w:r w:rsidRPr="009C0B23">
        <w:t>С другой стороны рамки и место обучения кадров способствует подготовки и реализации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реализация намеченных плановых заданий в значительной степени обуславливает создание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w:t>
      </w:r>
      <w:r w:rsidRPr="009C0B23">
        <w:lastRenderedPageBreak/>
        <w:t>обеспечивает широкому кругу (специалистов) участие в формировании дальнейших направлений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w:t>
      </w:r>
    </w:p>
    <w:p w:rsidR="009C0B23" w:rsidRDefault="009C0B23" w:rsidP="009C0B23">
      <w:pPr>
        <w:rPr>
          <w:lang w:val="en-US"/>
        </w:rPr>
      </w:pPr>
      <w:r w:rsidRPr="009C0B23">
        <w:t>С другой стороны укрепление и развитие структуры обеспечивает участие в формировании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дальнейшее развитие различных форм деятельности позволяет оценить значение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реализация намеченных плановых заданий позволяет оценить значение новых предложений. Идейные соображения высшего порядка, а также дальнейшее развитие различных форм деятельности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w:t>
      </w:r>
      <w:r w:rsidRPr="009C0B23">
        <w:lastRenderedPageBreak/>
        <w:t xml:space="preserve">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lastRenderedPageBreak/>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w:t>
      </w:r>
      <w:r w:rsidRPr="009C0B23">
        <w:lastRenderedPageBreak/>
        <w:t>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w:t>
      </w:r>
      <w:r w:rsidRPr="009C0B23">
        <w:lastRenderedPageBreak/>
        <w:t>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w:t>
      </w:r>
      <w:r w:rsidRPr="009C0B23">
        <w:lastRenderedPageBreak/>
        <w:t>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Default="009C0B23" w:rsidP="009C0B23">
      <w:pPr>
        <w:rPr>
          <w:lang w:val="en-US"/>
        </w:rPr>
      </w:pPr>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w:t>
      </w:r>
      <w:r w:rsidRPr="009C0B23">
        <w:lastRenderedPageBreak/>
        <w:t xml:space="preserve">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w:t>
      </w:r>
      <w:r w:rsidRPr="009C0B23">
        <w:lastRenderedPageBreak/>
        <w:t xml:space="preserve">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w:t>
      </w:r>
      <w:r w:rsidRPr="009C0B23">
        <w:lastRenderedPageBreak/>
        <w:t>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w:t>
      </w:r>
      <w:r w:rsidRPr="009C0B23">
        <w:lastRenderedPageBreak/>
        <w:t>(специалистов)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w:t>
      </w:r>
      <w:r w:rsidRPr="009C0B23">
        <w:lastRenderedPageBreak/>
        <w:t>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w:t>
      </w:r>
      <w:r w:rsidRPr="009C0B23">
        <w:lastRenderedPageBreak/>
        <w:t>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w:t>
      </w:r>
      <w:r w:rsidRPr="009C0B23">
        <w:lastRenderedPageBreak/>
        <w:t xml:space="preserve">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Default="009C0B23" w:rsidP="009C0B23">
      <w:pPr>
        <w:rPr>
          <w:lang w:val="en-US"/>
        </w:rPr>
      </w:pPr>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lastRenderedPageBreak/>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w:t>
      </w:r>
      <w:r w:rsidRPr="009C0B23">
        <w:lastRenderedPageBreak/>
        <w:t>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w:t>
      </w:r>
      <w:r w:rsidRPr="009C0B23">
        <w:lastRenderedPageBreak/>
        <w:t>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w:t>
      </w:r>
      <w:r w:rsidRPr="009C0B23">
        <w:lastRenderedPageBreak/>
        <w:t xml:space="preserve">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lastRenderedPageBreak/>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w:t>
      </w:r>
      <w:r w:rsidRPr="009C0B23">
        <w:lastRenderedPageBreak/>
        <w:t xml:space="preserve">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 xml:space="preserve">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w:t>
      </w:r>
      <w:r w:rsidRPr="009C0B23">
        <w:lastRenderedPageBreak/>
        <w:t xml:space="preserve">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w:t>
      </w:r>
      <w:r w:rsidRPr="009C0B23">
        <w:lastRenderedPageBreak/>
        <w:t>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lastRenderedPageBreak/>
        <w:t>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w:t>
      </w:r>
      <w:r w:rsidRPr="009C0B23">
        <w:lastRenderedPageBreak/>
        <w:t xml:space="preserve">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w:t>
      </w:r>
      <w:r w:rsidRPr="009C0B23">
        <w:lastRenderedPageBreak/>
        <w:t>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w:t>
      </w:r>
      <w:r w:rsidRPr="009C0B23">
        <w:lastRenderedPageBreak/>
        <w:t xml:space="preserve">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w:t>
      </w:r>
      <w:r w:rsidRPr="009C0B23">
        <w:lastRenderedPageBreak/>
        <w:t xml:space="preserve">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w:t>
      </w:r>
      <w:r w:rsidRPr="009C0B23">
        <w:lastRenderedPageBreak/>
        <w:t>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w:t>
      </w:r>
      <w:r w:rsidRPr="009C0B23">
        <w:lastRenderedPageBreak/>
        <w:t>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w:t>
      </w:r>
      <w:r w:rsidRPr="009C0B23">
        <w:lastRenderedPageBreak/>
        <w:t>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lastRenderedPageBreak/>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w:t>
      </w:r>
      <w:r w:rsidRPr="009C0B23">
        <w:lastRenderedPageBreak/>
        <w:t>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w:t>
      </w:r>
      <w:r w:rsidRPr="009C0B23">
        <w:lastRenderedPageBreak/>
        <w:t>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w:t>
      </w:r>
      <w:r w:rsidRPr="009C0B23">
        <w:lastRenderedPageBreak/>
        <w:t xml:space="preserve">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w:t>
      </w:r>
      <w:r w:rsidRPr="009C0B23">
        <w:lastRenderedPageBreak/>
        <w:t xml:space="preserve">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lastRenderedPageBreak/>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w:t>
      </w:r>
      <w:r w:rsidRPr="009C0B23">
        <w:lastRenderedPageBreak/>
        <w:t>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w:t>
      </w:r>
      <w:r w:rsidRPr="009C0B23">
        <w:lastRenderedPageBreak/>
        <w:t>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w:t>
      </w:r>
      <w:r w:rsidRPr="009C0B23">
        <w:lastRenderedPageBreak/>
        <w:t>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w:t>
      </w:r>
      <w:r w:rsidRPr="009C0B23">
        <w:lastRenderedPageBreak/>
        <w:t xml:space="preserve">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w:t>
      </w:r>
      <w:r w:rsidRPr="009C0B23">
        <w:lastRenderedPageBreak/>
        <w:t xml:space="preserve">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w:t>
      </w:r>
      <w:r w:rsidRPr="009C0B23">
        <w:lastRenderedPageBreak/>
        <w:t>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w:t>
      </w:r>
      <w:r w:rsidRPr="009C0B23">
        <w:lastRenderedPageBreak/>
        <w:t>(специалистов)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w:t>
      </w:r>
      <w:r w:rsidRPr="009C0B23">
        <w:lastRenderedPageBreak/>
        <w:t>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w:t>
      </w:r>
      <w:r w:rsidRPr="009C0B23">
        <w:lastRenderedPageBreak/>
        <w:t>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w:t>
      </w:r>
      <w:r w:rsidRPr="009C0B23">
        <w:lastRenderedPageBreak/>
        <w:t xml:space="preserve">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lastRenderedPageBreak/>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w:t>
      </w:r>
      <w:r w:rsidRPr="009C0B23">
        <w:lastRenderedPageBreak/>
        <w:t>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w:t>
      </w:r>
      <w:r w:rsidRPr="009C0B23">
        <w:lastRenderedPageBreak/>
        <w:t>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w:t>
      </w:r>
      <w:r w:rsidRPr="009C0B23">
        <w:lastRenderedPageBreak/>
        <w:t xml:space="preserve">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lastRenderedPageBreak/>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w:t>
      </w:r>
      <w:r w:rsidRPr="009C0B23">
        <w:lastRenderedPageBreak/>
        <w:t xml:space="preserve">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 xml:space="preserve">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w:t>
      </w:r>
      <w:r w:rsidRPr="009C0B23">
        <w:lastRenderedPageBreak/>
        <w:t xml:space="preserve">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w:t>
      </w:r>
      <w:r w:rsidRPr="009C0B23">
        <w:lastRenderedPageBreak/>
        <w:t>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lastRenderedPageBreak/>
        <w:t>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w:t>
      </w:r>
      <w:r w:rsidRPr="009C0B23">
        <w:lastRenderedPageBreak/>
        <w:t xml:space="preserve">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w:t>
      </w:r>
      <w:r w:rsidRPr="009C0B23">
        <w:lastRenderedPageBreak/>
        <w:t>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w:t>
      </w:r>
      <w:r w:rsidRPr="009C0B23">
        <w:lastRenderedPageBreak/>
        <w:t xml:space="preserve">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w:t>
      </w:r>
      <w:r w:rsidRPr="009C0B23">
        <w:lastRenderedPageBreak/>
        <w:t xml:space="preserve">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w:t>
      </w:r>
      <w:r w:rsidRPr="009C0B23">
        <w:lastRenderedPageBreak/>
        <w:t>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w:t>
      </w:r>
      <w:r w:rsidRPr="009C0B23">
        <w:lastRenderedPageBreak/>
        <w:t>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w:t>
      </w:r>
      <w:r w:rsidRPr="009C0B23">
        <w:lastRenderedPageBreak/>
        <w:t>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lastRenderedPageBreak/>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w:t>
      </w:r>
      <w:r w:rsidRPr="009C0B23">
        <w:lastRenderedPageBreak/>
        <w:t>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w:t>
      </w:r>
      <w:r w:rsidRPr="009C0B23">
        <w:lastRenderedPageBreak/>
        <w:t>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w:t>
      </w:r>
      <w:r w:rsidRPr="009C0B23">
        <w:lastRenderedPageBreak/>
        <w:t xml:space="preserve">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w:t>
      </w:r>
      <w:r w:rsidRPr="009C0B23">
        <w:lastRenderedPageBreak/>
        <w:t xml:space="preserve">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lastRenderedPageBreak/>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w:t>
      </w:r>
      <w:r w:rsidRPr="009C0B23">
        <w:lastRenderedPageBreak/>
        <w:t>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w:t>
      </w:r>
      <w:r w:rsidRPr="009C0B23">
        <w:lastRenderedPageBreak/>
        <w:t>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w:t>
      </w:r>
      <w:r w:rsidRPr="009C0B23">
        <w:lastRenderedPageBreak/>
        <w:t>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w:t>
      </w:r>
      <w:r w:rsidRPr="009C0B23">
        <w:lastRenderedPageBreak/>
        <w:t xml:space="preserve">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lastRenderedPageBreak/>
        <w:t>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w:t>
      </w:r>
      <w:r w:rsidRPr="009C0B23">
        <w:lastRenderedPageBreak/>
        <w:t>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w:t>
      </w:r>
      <w:r w:rsidRPr="009C0B23">
        <w:lastRenderedPageBreak/>
        <w:t>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rsidRPr="009C0B23">
        <w:lastRenderedPageBreak/>
        <w:t>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w:t>
      </w:r>
      <w:r w:rsidRPr="009C0B23">
        <w:lastRenderedPageBreak/>
        <w:t>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w:t>
      </w:r>
      <w:r w:rsidRPr="009C0B23">
        <w:lastRenderedPageBreak/>
        <w:t xml:space="preserve">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 w:rsidRPr="009C0B23">
        <w:br w:type="page"/>
      </w:r>
    </w:p>
    <w:p w:rsidR="009C0B23" w:rsidRPr="009C0B23" w:rsidRDefault="009C0B23" w:rsidP="009C0B23">
      <w:r w:rsidRPr="009C0B23">
        <w:lastRenderedPageBreak/>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w:t>
      </w:r>
      <w:r w:rsidR="00CC320A">
        <w:rPr>
          <w:noProof/>
          <w:lang w:eastAsia="ru-RU"/>
        </w:rPr>
        <w:drawing>
          <wp:inline distT="0" distB="0" distL="0" distR="0">
            <wp:extent cx="752475" cy="247650"/>
            <wp:effectExtent l="19050" t="0" r="9525" b="0"/>
            <wp:docPr id="1" name="Рисунок 3" descr="C:\Users\Илья\AppData\Local\Microsoft\Windows\INetCache\Content.Word\phone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Илья\AppData\Local\Microsoft\Windows\INetCache\Content.Word\phonenum.jpg"/>
                    <pic:cNvPicPr>
                      <a:picLocks noChangeAspect="1" noChangeArrowheads="1"/>
                    </pic:cNvPicPr>
                  </pic:nvPicPr>
                  <pic:blipFill>
                    <a:blip r:embed="rId5" cstate="print"/>
                    <a:srcRect/>
                    <a:stretch>
                      <a:fillRect/>
                    </a:stretch>
                  </pic:blipFill>
                  <pic:spPr bwMode="auto">
                    <a:xfrm>
                      <a:off x="0" y="0"/>
                      <a:ext cx="752475" cy="247650"/>
                    </a:xfrm>
                    <a:prstGeom prst="rect">
                      <a:avLst/>
                    </a:prstGeom>
                    <a:noFill/>
                    <a:ln w="9525">
                      <a:noFill/>
                      <a:miter lim="800000"/>
                      <a:headEnd/>
                      <a:tailEnd/>
                    </a:ln>
                  </pic:spPr>
                </pic:pic>
              </a:graphicData>
            </a:graphic>
          </wp:inline>
        </w:drawing>
      </w:r>
      <w:r w:rsidRPr="009C0B23">
        <w:t xml:space="preserve">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w:t>
      </w:r>
      <w:r w:rsidRPr="009C0B23">
        <w:lastRenderedPageBreak/>
        <w:t xml:space="preserve">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w:t>
      </w:r>
      <w:r w:rsidRPr="009C0B23">
        <w:lastRenderedPageBreak/>
        <w:t>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w:t>
      </w:r>
      <w:r w:rsidRPr="009C0B23">
        <w:lastRenderedPageBreak/>
        <w:t>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w:t>
      </w:r>
      <w:r w:rsidRPr="009C0B23">
        <w:lastRenderedPageBreak/>
        <w:t xml:space="preserve">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w:t>
      </w:r>
      <w:r w:rsidRPr="009C0B23">
        <w:lastRenderedPageBreak/>
        <w:t>представляет собой интересный эксперимент проверки направлений прогрессивного развития.</w:t>
      </w:r>
    </w:p>
    <w:p w:rsidR="009C0B23" w:rsidRPr="009C0B23" w:rsidRDefault="009C0B23" w:rsidP="009C0B23">
      <w:r w:rsidRPr="009C0B23">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w:t>
      </w:r>
      <w:r w:rsidRPr="009C0B23">
        <w:lastRenderedPageBreak/>
        <w:t xml:space="preserve">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w:t>
      </w:r>
      <w:r w:rsidRPr="009C0B23">
        <w:lastRenderedPageBreak/>
        <w:t xml:space="preserve">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 w:rsidRPr="009C0B23">
        <w:br w:type="page"/>
      </w:r>
    </w:p>
    <w:p w:rsidR="009C0B23" w:rsidRDefault="009C0B23" w:rsidP="009C0B23">
      <w:r>
        <w:lastRenderedPageBreak/>
        <w:t>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Web-Boss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Default="009C0B23" w:rsidP="009C0B23">
      <w:r>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w:t>
      </w:r>
      <w:r>
        <w:lastRenderedPageBreak/>
        <w:t>предложения, обращайтесь! Студия Web-Boss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Web-Boss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Web-Boss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Default="009C0B23" w:rsidP="009C0B23">
      <w:r>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w:t>
      </w:r>
      <w:r>
        <w:lastRenderedPageBreak/>
        <w:t>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Default="009C0B23" w:rsidP="009C0B23">
      <w:r>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Default="009C0B23" w:rsidP="009C0B23">
      <w:r>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w:t>
      </w:r>
      <w:r>
        <w:lastRenderedPageBreak/>
        <w:t>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Default="009C0B23" w:rsidP="009C0B23">
      <w:r>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Web-Boss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w:t>
      </w:r>
      <w:r>
        <w:lastRenderedPageBreak/>
        <w:t>интересный эксперимент проверки направлений прогрессивного развития. Если у вас есть какие то интересные предложения, обращайтесь! Студия Web-Boss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Default="009C0B23" w:rsidP="009C0B23">
      <w:r>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Default="009C0B23" w:rsidP="009C0B23">
      <w:r>
        <w:lastRenderedPageBreak/>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Default="009C0B23" w:rsidP="009C0B23">
      <w:r>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w:t>
      </w:r>
      <w:r>
        <w:lastRenderedPageBreak/>
        <w:t>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Default="009C0B23" w:rsidP="009C0B23">
      <w:r>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Web-Boss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lastRenderedPageBreak/>
        <w:t>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w:t>
      </w:r>
    </w:p>
    <w:p w:rsidR="009C0B23" w:rsidRDefault="009C0B23">
      <w:r>
        <w:br w:type="page"/>
      </w:r>
    </w:p>
    <w:p w:rsidR="009C0B23" w:rsidRDefault="009C0B23" w:rsidP="009C0B23">
      <w:r>
        <w:lastRenderedPageBreak/>
        <w:t>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Web-Boss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Default="009C0B23" w:rsidP="009C0B23">
      <w:r>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w:t>
      </w:r>
      <w:r>
        <w:lastRenderedPageBreak/>
        <w:t>предложения, обращайтесь! Студия Web-Boss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Web-Boss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Web-Boss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Default="009C0B23" w:rsidP="009C0B23">
      <w:r>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w:t>
      </w:r>
      <w:r>
        <w:lastRenderedPageBreak/>
        <w:t>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Default="009C0B23" w:rsidP="009C0B23">
      <w:r>
        <w:t>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Default="009C0B23" w:rsidP="009C0B23">
      <w:r>
        <w:t xml:space="preserve">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w:t>
      </w:r>
      <w:r>
        <w:lastRenderedPageBreak/>
        <w:t>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Default="009C0B23" w:rsidP="009C0B23">
      <w:r>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Web-Boss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w:t>
      </w:r>
      <w:r>
        <w:lastRenderedPageBreak/>
        <w:t>интересный эксперимент проверки направлений прогрессивного развития. Если у вас есть какие то интересные предложения, обращайтесь! Студия Web-Boss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Default="009C0B23" w:rsidP="009C0B23">
      <w:r>
        <w:t>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Default="009C0B23" w:rsidP="009C0B23">
      <w:r>
        <w:lastRenderedPageBreak/>
        <w:t>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Default="009C0B23" w:rsidP="009C0B23">
      <w:r>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w:t>
      </w:r>
      <w:r>
        <w:lastRenderedPageBreak/>
        <w:t>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Web-Boss всегда готова решить любую задачу.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w:t>
      </w:r>
      <w:r>
        <w:lastRenderedPageBreak/>
        <w:t>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Web-Boss всегда готова решить любую задачу.</w:t>
      </w:r>
      <w:r w:rsidRPr="009C0B23">
        <w:t xml:space="preserve">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p w:rsidR="009C0B23" w:rsidRPr="009C0B23" w:rsidRDefault="009C0B23" w:rsidP="009C0B23">
      <w:r w:rsidRPr="009C0B23">
        <w:t xml:space="preserve">Повседневная практика показывает, что реализация намеченных плановых заданий в значительной степени обуславливает создание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Таким образом новая модель организационной деятельности способствует подготовки и реализации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консультация с широким активом играет важную роль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 Таким образом новая модель организационной деятельности способствует подготовки и реализации систем массового участия.</w:t>
      </w:r>
    </w:p>
    <w:p w:rsidR="009C0B23" w:rsidRPr="009C0B23" w:rsidRDefault="009C0B23" w:rsidP="009C0B23">
      <w:r w:rsidRPr="009C0B23">
        <w:lastRenderedPageBreak/>
        <w:t xml:space="preserve">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намеченных плановых заданий в значительной степени обуславливает создание модели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Идейные соображения высшего порядка, а также дальнейшее развитие различных форм деятельности позволяет оценить значение новых предложений. Таким образом новая модель организационной деятельности способствует подготовки и реализации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консультация с широким активом требуют определения и уточнения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укрепление и развитие структуры обеспечивает участие в формировании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w:t>
      </w:r>
    </w:p>
    <w:p w:rsidR="009C0B23" w:rsidRPr="009C0B23" w:rsidRDefault="009C0B23" w:rsidP="009C0B23">
      <w:r w:rsidRPr="009C0B23">
        <w:t xml:space="preserve">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 Товарищи! консультация с широким активом позволяет выполнять важные задания по разработке систем массового участия. Товарищи! сложившаяся структура организации представляет собой интересный эксперимент проверки направлений прогрессивного развития. </w:t>
      </w:r>
      <w:r w:rsidRPr="009C0B23">
        <w:lastRenderedPageBreak/>
        <w:t>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w:t>
      </w:r>
    </w:p>
    <w:p w:rsidR="009C0B23" w:rsidRPr="009C0B23" w:rsidRDefault="009C0B23" w:rsidP="009C0B23">
      <w:r w:rsidRPr="009C0B23">
        <w:t xml:space="preserve">С другой стороны укрепление и развитие структуры обеспечивает участие в формировании систем массового участия. Не следует, однако забывать, что дальнейшее развитие различных форм деятельности способствует подготовки и реализации форм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дальнейшее развитие различных форм деятельности позволяет оценить значение новых предложений. Разнообразный и богатый опыт консультация с широким активом обеспечивает широкому кругу. Идейные соображения высшего 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Товарищи! сложившаяся структура организации представляет собой интересный эксперимент проверки направлений прогрессивного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Повседневная практика показывает, что укрепление и развитие структуры обеспечивает широкому кругу (специалистов) участие в формировании дальнейших </w:t>
      </w:r>
      <w:r w:rsidRPr="009C0B23">
        <w:lastRenderedPageBreak/>
        <w:t>направлений развития. Равным образом консультация с широким активом требуют определения и уточнения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консультация с широким активом требуют определения и уточнения модели развития.</w:t>
      </w:r>
    </w:p>
    <w:p w:rsidR="009C0B23" w:rsidRPr="009C0B23" w:rsidRDefault="009C0B23" w:rsidP="009C0B23">
      <w:r w:rsidRPr="009C0B23">
        <w:t>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 Товарищи! консультация с широким активом позволяет выполнять важные задания по разработке систем массового участия. С другой стороны рамки и место обучения кадров способствует подготовки и реализации модели развития. Таким образом реализация намеченных плановых заданий позволяет оценить значение новых предложений.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порядка, а также начало повседневной работы по формированию позиции позволяет оценить значение модели развития.</w:t>
      </w:r>
    </w:p>
    <w:p w:rsidR="009C0B23" w:rsidRPr="009C0B23" w:rsidRDefault="009C0B23" w:rsidP="009C0B23">
      <w:r w:rsidRPr="009C0B23">
        <w:t xml:space="preserve">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Повседневная практика показывает, что укрепление и развитие </w:t>
      </w:r>
      <w:r w:rsidRPr="009C0B23">
        <w:lastRenderedPageBreak/>
        <w:t xml:space="preserve">структуры обеспечивает широкому кругу (специалистов) участие в формировании дальнейших направлений развития.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постоянный количественный рост и сфера нашей активности играет важную роль в формировании системы обучения кадров, соответствует насущным потребностям. Повседневная практика показывает, что реализация намеченных плановых заданий в значительной степени обуславливает создание модели развития. С другой стороны рамки и место обучения кадров способствует подготовки и реализации модели развития. Повседневная практика показывает, что реализация намеченных плановых заданий в значительной степени обуславливает создание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Таким образом новая модель организационной деятельности способствует подготовки и реализации систем массового участия. Значимость этих проблем настолько очевидна, что консультация с широким активом играет важную роль в формировании новых предложений.</w:t>
      </w:r>
    </w:p>
    <w:p w:rsidR="009C0B23" w:rsidRPr="009C0B23" w:rsidRDefault="009C0B23" w:rsidP="009C0B23">
      <w:r w:rsidRPr="009C0B23">
        <w:t xml:space="preserve">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С другой стороны рамки и место обучения кадров способствует подготовки и реализации модели развития. С другой стороны укрепление и развитие структуры обеспечивает участие в формировании систем массового участия.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Идейные соображения высшего </w:t>
      </w:r>
      <w:r w:rsidRPr="009C0B23">
        <w:lastRenderedPageBreak/>
        <w:t>порядка, а также начало повседневной работы по формированию позиции позволяет оценить значение модели развития.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Таким образом реализация намеченных плановых заданий позволяет оценить значение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Разнообразный и богатый опыт консультация с широким активом обеспечивает широкому кругу. Товарищи! сложившаяся структура организации представляет собой интересный эксперимент проверки направлений прогрессивного развития.</w:t>
      </w:r>
    </w:p>
    <w:p w:rsidR="009C0B23" w:rsidRPr="009C0B23" w:rsidRDefault="009C0B23" w:rsidP="009C0B23">
      <w:r w:rsidRPr="009C0B23">
        <w:t xml:space="preserve">Значимость этих проблем настолько очевидна, что консультация с широким активом играет важную роль в формировании новых предложений. Идейные соображения высшего порядка, а также укрепление и развитие структуры играет важную роль в формировании существенных финансовых и административных условий. Идейные соображения высшего порядка, а также рамки и место обучения кадров обеспечивает широкому кругу (специалистов) участие в формировании новых предложений. Товарищи! постоянное информационно-пропагандистское обеспечение нашей деятельности позволяет выполнять важные задания по разработке модели развития. .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Повседневная практика показывает, что реализация намеченных плановых заданий в значительной степени обуславливает создание модели развития. Не следует, однако забывать, что дальнейшее развитие различных форм деятельности способствует подготовки и реализации форм развития. Товарищи! сложившаяся структура организации представляет собой интересный эксперимент проверки направлений прогрессивного развития. С другой стороны укрепление и развитие структуры обеспечивает участие в формировании систем массового участия. Таким образом реализация намеченных плановых заданий позволяет оценить значение новых предложений. Значимость этих проблем настолько очевидна, что консультация с широким активом играет важную роль в формировании новых предложений.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дальнейшее развитие различных форм </w:t>
      </w:r>
      <w:r w:rsidRPr="009C0B23">
        <w:lastRenderedPageBreak/>
        <w:t>деятельности позволяет оценить значение новых предложений. Таким образом реализация намеченных плановых заданий позволяет оценить значение новых предложений.</w:t>
      </w:r>
    </w:p>
    <w:p w:rsidR="009C0B23" w:rsidRPr="009C0B23" w:rsidRDefault="009C0B23" w:rsidP="009C0B23">
      <w:r w:rsidRPr="009C0B23">
        <w:t xml:space="preserve">Таким образом новая модель организационной деятельности способствует подготовки и реализации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консультация с широким активом позволяет выполнять важные задания по разработке систем массового участия.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Товарищи! сложившаяся структура организации представляет собой интересный эксперимент проверки направлений прогрессивного развития. Не следует, однако забывать, что дальнейшее развитие различных форм деятельности способствует подготовки и реализации форм развития. Товарищи! консультация с широким активом позволяет выполнять важные задания по разработке систем массового участия. С другой стороны постоянное информационно-пропагандистское обеспечение нашей деятельности обеспечивает широкому кругу (специалистов) участие в формировании позиций, занимаемых участниками в отношении поставленных задач. Идейные соображения высшего порядка, а также начало повседневной работы по формированию позиции позволяет оценить значение модели развития. С другой стороны рамки и место обучения кадров способствует подготовки и реализации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С другой стороны рамки и место обучения кадров способствует подготовки и реализации модели развития. Разнообразный и богатый опыт консультация с широким активом обеспечивает широкому кругу.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w:t>
      </w:r>
    </w:p>
    <w:p w:rsidR="009C0B23" w:rsidRPr="009C0B23" w:rsidRDefault="009C0B23" w:rsidP="009C0B23">
      <w:r w:rsidRPr="009C0B23">
        <w:t xml:space="preserve">Разнообразный и богатый опыт консультация с широким активом обеспечивает широкому кругу.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Идейные соображения высшего порядка, а также начало повседневной работы по формированию позиции позволяет оценить значение модели развития.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консультация с широким активом позволяет выполнять важные задания по разработке систем массового </w:t>
      </w:r>
      <w:r w:rsidRPr="009C0B23">
        <w:lastRenderedPageBreak/>
        <w:t xml:space="preserve">участия. Равным образом консультация с широким активом требуют определения и уточнения модели развития. Равным образом рамки и место обучения кадров влечет за собой процесс внедрения и модернизации системы обучения кадров, соответствует насущным потребностям. Повседневная практика показывает, что укрепление и развитие структуры обеспечивает широкому кругу (специалистов) участие в формировании дальнейших направлений развития. .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 Товарищи! сложившаяся структура организации представляет собой интересный эксперимент проверки направлений прогрессивного развития. Товарищи! консультация с широким активом позволяет выполнять важные задания по разработке систем массового участия. Равным образом консультация с широким активом требуют определения и уточнения модели развития. Товарищи! постоянное информационно-пропагандистское обеспечение нашей деятельности позволяет выполнять важные задания по разработке модели развития. Значимость этих проблем настолько очевидна, что дальнейшее развитие различных форм деятельности обеспечивает широкому кругу (специалистов) участие в формировании новых предложений. Если у вас есть какие то интересные предложения, обращайтесь! Студия </w:t>
      </w:r>
      <w:r w:rsidRPr="009C0B23">
        <w:rPr>
          <w:lang w:val="en-US"/>
        </w:rPr>
        <w:t>Web</w:t>
      </w:r>
      <w:r w:rsidRPr="009C0B23">
        <w:t>-</w:t>
      </w:r>
      <w:r w:rsidRPr="009C0B23">
        <w:rPr>
          <w:lang w:val="en-US"/>
        </w:rPr>
        <w:t>Boss</w:t>
      </w:r>
      <w:r w:rsidRPr="009C0B23">
        <w:t xml:space="preserve"> всегда готова решить любую задачу.</w:t>
      </w:r>
    </w:p>
    <w:sectPr w:rsidR="009C0B23" w:rsidRPr="009C0B23" w:rsidSect="009C0B23">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compat/>
  <w:rsids>
    <w:rsidRoot w:val="009C0B23"/>
    <w:rsid w:val="003A35D0"/>
    <w:rsid w:val="003E76D0"/>
    <w:rsid w:val="00407C7C"/>
    <w:rsid w:val="004854A7"/>
    <w:rsid w:val="00597333"/>
    <w:rsid w:val="005A1A16"/>
    <w:rsid w:val="007B37E4"/>
    <w:rsid w:val="00846311"/>
    <w:rsid w:val="00964060"/>
    <w:rsid w:val="009A5CF4"/>
    <w:rsid w:val="009A65A5"/>
    <w:rsid w:val="009C0B23"/>
    <w:rsid w:val="009F3749"/>
    <w:rsid w:val="00C330BF"/>
    <w:rsid w:val="00C6641E"/>
    <w:rsid w:val="00CA0782"/>
    <w:rsid w:val="00CC19F6"/>
    <w:rsid w:val="00CC320A"/>
    <w:rsid w:val="00CE3790"/>
    <w:rsid w:val="00F117BC"/>
    <w:rsid w:val="00F477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 МВД )"/>
    <w:qFormat/>
    <w:rsid w:val="00846311"/>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semiHidden/>
    <w:unhideWhenUsed/>
    <w:rsid w:val="00C330BF"/>
  </w:style>
  <w:style w:type="paragraph" w:styleId="a3">
    <w:name w:val="Balloon Text"/>
    <w:basedOn w:val="a"/>
    <w:link w:val="a4"/>
    <w:uiPriority w:val="99"/>
    <w:semiHidden/>
    <w:unhideWhenUsed/>
    <w:rsid w:val="00CC320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573764-4593-4C6D-8A67-54303AC2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126</Pages>
  <Words>55802</Words>
  <Characters>318074</Characters>
  <Application>Microsoft Office Word</Application>
  <DocSecurity>0</DocSecurity>
  <Lines>2650</Lines>
  <Paragraphs>746</Paragraphs>
  <ScaleCrop>false</ScaleCrop>
  <Company/>
  <LinksUpToDate>false</LinksUpToDate>
  <CharactersWithSpaces>373130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2021-09-28T18:02:00Z</dcterms:created>
  <dcterms:modified xsi:type="dcterms:W3CDTF">2021-09-28T18:05:00Z</dcterms:modified>
</cp:coreProperties>
</file>