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2.2.2 #26 Steps To Get Pop-outs Working Properly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Find the following lines, where the data is being pulled from the database: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drawing>
          <wp:inline distB="114300" distT="114300" distL="114300" distR="114300">
            <wp:extent cx="2221438" cy="538163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21438" cy="5381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Add a line to create a new variable for the person’s </w:t>
      </w:r>
      <w:r w:rsidDel="00000000" w:rsidR="00000000" w:rsidRPr="00000000">
        <w:rPr>
          <w:b w:val="1"/>
          <w:rtl w:val="0"/>
        </w:rPr>
        <w:t xml:space="preserve">last name</w:t>
      </w:r>
      <w:r w:rsidDel="00000000" w:rsidR="00000000" w:rsidRPr="00000000">
        <w:rPr>
          <w:rtl w:val="0"/>
        </w:rPr>
        <w:t xml:space="preserve">, and pull that from row 4 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of the table.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2. Look for the line where you are calling the </w:t>
      </w:r>
      <w:r w:rsidDel="00000000" w:rsidR="00000000" w:rsidRPr="00000000">
        <w:rPr>
          <w:b w:val="1"/>
          <w:rtl w:val="0"/>
        </w:rPr>
        <w:t xml:space="preserve">display_table()</w:t>
      </w:r>
      <w:r w:rsidDel="00000000" w:rsidR="00000000" w:rsidRPr="00000000">
        <w:rPr>
          <w:rtl w:val="0"/>
        </w:rPr>
        <w:t xml:space="preserve"> function (around Line 65), and </w:t>
      </w:r>
    </w:p>
    <w:p w:rsidR="00000000" w:rsidDel="00000000" w:rsidP="00000000" w:rsidRDefault="00000000" w:rsidRPr="00000000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add a fifth argument, which will be the last name from the variable that was just created.</w:t>
      </w:r>
    </w:p>
    <w:p w:rsidR="00000000" w:rsidDel="00000000" w:rsidP="00000000" w:rsidRDefault="00000000" w:rsidRPr="00000000">
      <w:pPr>
        <w:ind w:left="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3. The same argument needs to be added to where the </w:t>
      </w:r>
      <w:r w:rsidDel="00000000" w:rsidR="00000000" w:rsidRPr="00000000">
        <w:rPr>
          <w:b w:val="1"/>
          <w:rtl w:val="0"/>
        </w:rPr>
        <w:t xml:space="preserve">display_table()</w:t>
      </w:r>
      <w:r w:rsidDel="00000000" w:rsidR="00000000" w:rsidRPr="00000000">
        <w:rPr>
          <w:rtl w:val="0"/>
        </w:rPr>
        <w:t xml:space="preserve"> function is created 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(around Line 86).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4. Javascript will be generating the pop-outs, so you need to find where the Javascript </w:t>
      </w:r>
    </w:p>
    <w:p w:rsidR="00000000" w:rsidDel="00000000" w:rsidP="00000000" w:rsidRDefault="00000000" w:rsidRPr="00000000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function </w:t>
      </w:r>
      <w:r w:rsidDel="00000000" w:rsidR="00000000" w:rsidRPr="00000000">
        <w:rPr>
          <w:b w:val="1"/>
          <w:rtl w:val="0"/>
        </w:rPr>
        <w:t xml:space="preserve">showDetailedView()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drawing>
          <wp:inline distB="114300" distT="114300" distL="114300" distR="114300">
            <wp:extent cx="4157663" cy="239865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57663" cy="2398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and pass through the same variable that was being used for last name.</w:t>
      </w:r>
    </w:p>
    <w:p w:rsidR="00000000" w:rsidDel="00000000" w:rsidP="00000000" w:rsidRDefault="00000000" w:rsidRPr="00000000">
      <w:pPr>
        <w:ind w:left="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5. Go to the file titled ‘popouts222.js.’ This is where the </w:t>
      </w:r>
      <w:r w:rsidDel="00000000" w:rsidR="00000000" w:rsidRPr="00000000">
        <w:rPr>
          <w:b w:val="1"/>
          <w:rtl w:val="0"/>
        </w:rPr>
        <w:t xml:space="preserve">showDetailedView()</w:t>
      </w:r>
      <w:r w:rsidDel="00000000" w:rsidR="00000000" w:rsidRPr="00000000">
        <w:rPr>
          <w:rtl w:val="0"/>
        </w:rPr>
        <w:t xml:space="preserve"> function is </w:t>
      </w:r>
    </w:p>
    <w:p w:rsidR="00000000" w:rsidDel="00000000" w:rsidP="00000000" w:rsidRDefault="00000000" w:rsidRPr="00000000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created in the Javascript. This will need to be modified in a few ways. First, add the last 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name variable into the arguments on the following line: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720"/>
        <w:contextualSpacing w:val="0"/>
        <w:rPr/>
      </w:pPr>
      <w:r w:rsidDel="00000000" w:rsidR="00000000" w:rsidRPr="00000000">
        <w:drawing>
          <wp:inline distB="114300" distT="114300" distL="114300" distR="114300">
            <wp:extent cx="4576763" cy="234706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6763" cy="2347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This will enable you to use it within the function.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6. This function is printing out HTML to be used to create the pop-outs on the screen. In the  </w:t>
      </w:r>
    </w:p>
    <w:p w:rsidR="00000000" w:rsidDel="00000000" w:rsidP="00000000" w:rsidRDefault="00000000" w:rsidRPr="00000000">
      <w:pPr>
        <w:ind w:left="0" w:firstLine="720"/>
        <w:contextualSpacing w:val="0"/>
        <w:rPr/>
      </w:pPr>
      <w:r w:rsidDel="00000000" w:rsidR="00000000" w:rsidRPr="00000000">
        <w:rPr>
          <w:b w:val="1"/>
          <w:rtl w:val="0"/>
        </w:rPr>
        <w:t xml:space="preserve">popframe.innerHTML</w:t>
      </w:r>
      <w:r w:rsidDel="00000000" w:rsidR="00000000" w:rsidRPr="00000000">
        <w:rPr>
          <w:rtl w:val="0"/>
        </w:rPr>
        <w:t xml:space="preserve"> variable, you will need to add the last name variable to the string </w:t>
      </w:r>
    </w:p>
    <w:p w:rsidR="00000000" w:rsidDel="00000000" w:rsidP="00000000" w:rsidRDefault="00000000" w:rsidRPr="00000000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(look for where the firstname variable is being used, and add it there). </w:t>
      </w:r>
    </w:p>
    <w:p w:rsidR="00000000" w:rsidDel="00000000" w:rsidP="00000000" w:rsidRDefault="00000000" w:rsidRPr="00000000">
      <w:pPr>
        <w:ind w:left="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7. At this point, check the site in a separate browser, or incognito window, to see if the pop-outs are working properly (her last name should be added to each window). IF it works...please pat yourself on the back. 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8. In the next phase, you need to get the picture to change for each popout. You will change 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the HTML in the popouts222.js to add a dynamic file name: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Modify the following code in Line 22 to add the </w:t>
      </w:r>
      <w:r w:rsidDel="00000000" w:rsidR="00000000" w:rsidRPr="00000000">
        <w:rPr>
          <w:b w:val="1"/>
          <w:rtl w:val="0"/>
        </w:rPr>
        <w:t xml:space="preserve">idname</w:t>
      </w:r>
      <w:r w:rsidDel="00000000" w:rsidR="00000000" w:rsidRPr="00000000">
        <w:rPr>
          <w:rtl w:val="0"/>
        </w:rPr>
        <w:t xml:space="preserve"> of the picture: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drawing>
          <wp:inline distB="114300" distT="114300" distL="114300" distR="114300">
            <wp:extent cx="5943600" cy="495300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b. Modify the following code in Line 17 to add the </w:t>
      </w:r>
      <w:r w:rsidDel="00000000" w:rsidR="00000000" w:rsidRPr="00000000">
        <w:rPr>
          <w:b w:val="1"/>
          <w:rtl w:val="0"/>
        </w:rPr>
        <w:t xml:space="preserve">idname</w:t>
      </w:r>
      <w:r w:rsidDel="00000000" w:rsidR="00000000" w:rsidRPr="00000000">
        <w:rPr>
          <w:rtl w:val="0"/>
        </w:rPr>
        <w:t xml:space="preserve"> as a function argument: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drawing>
          <wp:inline distB="114300" distT="114300" distL="114300" distR="114300">
            <wp:extent cx="5943600" cy="2286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c. Modify the following code in the original </w:t>
      </w:r>
      <w:r w:rsidDel="00000000" w:rsidR="00000000" w:rsidRPr="00000000">
        <w:rPr>
          <w:i w:val="1"/>
          <w:rtl w:val="0"/>
        </w:rPr>
        <w:t xml:space="preserve">222indexB.php</w:t>
      </w:r>
      <w:r w:rsidDel="00000000" w:rsidR="00000000" w:rsidRPr="00000000">
        <w:rPr>
          <w:rtl w:val="0"/>
        </w:rPr>
        <w:t xml:space="preserve"> file to pass the </w:t>
      </w:r>
      <w:r w:rsidDel="00000000" w:rsidR="00000000" w:rsidRPr="00000000">
        <w:rPr>
          <w:b w:val="1"/>
          <w:rtl w:val="0"/>
        </w:rPr>
        <w:t xml:space="preserve">idname</w:t>
      </w:r>
      <w:r w:rsidDel="00000000" w:rsidR="00000000" w:rsidRPr="00000000">
        <w:rPr>
          <w:rtl w:val="0"/>
        </w:rPr>
        <w:t xml:space="preserve"> into the 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function: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drawing>
          <wp:inline distB="114300" distT="114300" distL="114300" distR="114300">
            <wp:extent cx="5943600" cy="254000"/>
            <wp:effectExtent b="0" l="0" r="0" 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0" Type="http://schemas.openxmlformats.org/officeDocument/2006/relationships/image" Target="media/image12.png"/><Relationship Id="rId9" Type="http://schemas.openxmlformats.org/officeDocument/2006/relationships/image" Target="media/image5.png"/><Relationship Id="rId5" Type="http://schemas.openxmlformats.org/officeDocument/2006/relationships/image" Target="media/image9.png"/><Relationship Id="rId6" Type="http://schemas.openxmlformats.org/officeDocument/2006/relationships/image" Target="media/image10.png"/><Relationship Id="rId7" Type="http://schemas.openxmlformats.org/officeDocument/2006/relationships/image" Target="media/image8.png"/><Relationship Id="rId8" Type="http://schemas.openxmlformats.org/officeDocument/2006/relationships/image" Target="media/image11.png"/></Relationships>
</file>