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EA" w:rsidRPr="00914CD7" w:rsidRDefault="005710EA" w:rsidP="005710EA">
      <w:pPr>
        <w:pStyle w:val="Header"/>
        <w:rPr>
          <w:rFonts w:ascii="Arial" w:hAnsi="Arial" w:cs="Arial"/>
          <w:b/>
          <w:sz w:val="40"/>
          <w:szCs w:val="40"/>
        </w:rPr>
      </w:pPr>
      <w:r w:rsidRPr="00914CD7">
        <w:rPr>
          <w:rFonts w:ascii="Arial" w:hAnsi="Arial" w:cs="Arial"/>
          <w:b/>
          <w:sz w:val="40"/>
          <w:szCs w:val="40"/>
        </w:rPr>
        <w:t>Computer Science &amp; Software Engineering</w:t>
      </w:r>
    </w:p>
    <w:p w:rsidR="005710EA" w:rsidRPr="00914CD7" w:rsidRDefault="00D67388" w:rsidP="005710EA">
      <w:pPr>
        <w:rPr>
          <w:rFonts w:ascii="Arial" w:hAnsi="Arial" w:cs="Arial"/>
          <w:b/>
          <w:sz w:val="28"/>
          <w:szCs w:val="28"/>
        </w:rPr>
      </w:pPr>
      <w:r w:rsidRPr="00914CD7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3688080</wp:posOffset>
            </wp:positionH>
            <wp:positionV relativeFrom="paragraph">
              <wp:posOffset>62230</wp:posOffset>
            </wp:positionV>
            <wp:extent cx="1371600" cy="1023620"/>
            <wp:effectExtent l="0" t="19050" r="0" b="328930"/>
            <wp:wrapNone/>
            <wp:docPr id="7" name="irc_mi" descr="http://csc.uis.edu/Resources/Images/Featured/testing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sc.uis.edu/Resources/Images/Featured/testing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18305A" w:rsidRPr="00914CD7">
        <w:rPr>
          <w:rFonts w:ascii="Arial" w:hAnsi="Arial" w:cs="Arial"/>
          <w:b/>
          <w:sz w:val="28"/>
          <w:szCs w:val="28"/>
        </w:rPr>
        <w:t xml:space="preserve">Decimal </w:t>
      </w:r>
      <w:r w:rsidR="005710EA" w:rsidRPr="00914CD7">
        <w:rPr>
          <w:rFonts w:ascii="Arial" w:hAnsi="Arial" w:cs="Arial"/>
          <w:b/>
          <w:sz w:val="28"/>
          <w:szCs w:val="28"/>
        </w:rPr>
        <w:t xml:space="preserve">to </w:t>
      </w:r>
      <w:r w:rsidR="0018305A" w:rsidRPr="00914CD7">
        <w:rPr>
          <w:rFonts w:ascii="Arial" w:hAnsi="Arial" w:cs="Arial"/>
          <w:b/>
          <w:sz w:val="28"/>
          <w:szCs w:val="28"/>
        </w:rPr>
        <w:t>Binary</w:t>
      </w:r>
      <w:r w:rsidR="00914CD7" w:rsidRPr="00914CD7">
        <w:rPr>
          <w:rFonts w:ascii="Arial" w:hAnsi="Arial" w:cs="Arial"/>
          <w:b/>
          <w:sz w:val="28"/>
          <w:szCs w:val="28"/>
        </w:rPr>
        <w:t xml:space="preserve"> Conversion</w:t>
      </w:r>
    </w:p>
    <w:p w:rsidR="005710EA" w:rsidRPr="00C87B1E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Name: __________________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  <w:t xml:space="preserve">    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</w:p>
    <w:p w:rsidR="005710EA" w:rsidRPr="00C87B1E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Date: _______ Period _____</w:t>
      </w:r>
      <w:r w:rsidRPr="00C87B1E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5710EA" w:rsidRPr="00C87B1E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Techn</w:t>
      </w:r>
      <w:r>
        <w:rPr>
          <w:rFonts w:ascii="Arial" w:hAnsi="Arial" w:cs="Arial"/>
          <w:sz w:val="24"/>
          <w:szCs w:val="24"/>
        </w:rPr>
        <w:t>ology Education Dept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5710EA" w:rsidRPr="005710EA" w:rsidRDefault="005710EA" w:rsidP="005710EA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Pittsford Central Schools</w:t>
      </w:r>
    </w:p>
    <w:p w:rsidR="005710EA" w:rsidRDefault="005710EA" w:rsidP="005710EA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:rsidR="005710EA" w:rsidRPr="00914CD7" w:rsidRDefault="005710EA" w:rsidP="005710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14CD7">
        <w:rPr>
          <w:rFonts w:ascii="Arial" w:hAnsi="Arial" w:cs="Arial"/>
          <w:b/>
          <w:bCs/>
          <w:sz w:val="28"/>
          <w:szCs w:val="28"/>
        </w:rPr>
        <w:t>Procedure</w:t>
      </w:r>
    </w:p>
    <w:p w:rsidR="0018305A" w:rsidRPr="00914CD7" w:rsidRDefault="0018305A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To convert a decimal number into a binary number use the divide by 2</w:t>
      </w:r>
      <w:r w:rsidR="00DC3F75" w:rsidRPr="00914CD7">
        <w:rPr>
          <w:rFonts w:ascii="Arial" w:hAnsi="Arial" w:cs="Arial"/>
          <w:sz w:val="24"/>
          <w:szCs w:val="24"/>
        </w:rPr>
        <w:t xml:space="preserve"> </w:t>
      </w:r>
      <w:r w:rsidRPr="00914CD7">
        <w:rPr>
          <w:rFonts w:ascii="Arial" w:hAnsi="Arial" w:cs="Arial"/>
          <w:sz w:val="24"/>
          <w:szCs w:val="24"/>
        </w:rPr>
        <w:t>method</w:t>
      </w:r>
      <w:r w:rsidR="00DC3F75" w:rsidRPr="00914CD7">
        <w:rPr>
          <w:rFonts w:ascii="Arial" w:hAnsi="Arial" w:cs="Arial"/>
          <w:sz w:val="24"/>
          <w:szCs w:val="24"/>
        </w:rPr>
        <w:t>.</w:t>
      </w:r>
    </w:p>
    <w:p w:rsidR="00DC3F75" w:rsidRPr="00914CD7" w:rsidRDefault="00DC3F75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8305A" w:rsidRPr="00914CD7" w:rsidRDefault="0018305A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Example: convert the decimal number 10 into binary.</w:t>
      </w:r>
    </w:p>
    <w:p w:rsidR="0018305A" w:rsidRPr="00914CD7" w:rsidRDefault="0018305A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10/2=5 remainder 0 LSB</w:t>
      </w:r>
    </w:p>
    <w:p w:rsidR="0018305A" w:rsidRPr="00914CD7" w:rsidRDefault="0018305A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5/2=2 remainder 1</w:t>
      </w:r>
    </w:p>
    <w:p w:rsidR="0018305A" w:rsidRPr="00914CD7" w:rsidRDefault="0018305A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2/2=1 remainder 0</w:t>
      </w:r>
    </w:p>
    <w:p w:rsidR="00346BE9" w:rsidRDefault="00346BE9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/2 = 0 remainder 1 MSB </w:t>
      </w:r>
      <w:r>
        <w:rPr>
          <w:rFonts w:ascii="Arial" w:hAnsi="Arial" w:cs="Arial"/>
          <w:sz w:val="24"/>
          <w:szCs w:val="24"/>
        </w:rPr>
        <w:tab/>
        <w:t xml:space="preserve">   </w:t>
      </w:r>
    </w:p>
    <w:p w:rsidR="0018305A" w:rsidRPr="00914CD7" w:rsidRDefault="00346BE9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Binary 1010</w:t>
      </w:r>
      <w:r w:rsidRPr="00346BE9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Decimal</w:t>
      </w:r>
      <w:r w:rsidR="0018305A" w:rsidRPr="00914CD7">
        <w:rPr>
          <w:rFonts w:ascii="Arial" w:hAnsi="Arial" w:cs="Arial"/>
          <w:sz w:val="24"/>
          <w:szCs w:val="24"/>
        </w:rPr>
        <w:t xml:space="preserve"> 10</w:t>
      </w:r>
      <w:r w:rsidRPr="00346BE9">
        <w:rPr>
          <w:rFonts w:ascii="Arial" w:hAnsi="Arial" w:cs="Arial"/>
          <w:sz w:val="24"/>
          <w:szCs w:val="24"/>
          <w:vertAlign w:val="subscript"/>
        </w:rPr>
        <w:t>10</w:t>
      </w:r>
    </w:p>
    <w:p w:rsidR="00DC3F75" w:rsidRPr="00914CD7" w:rsidRDefault="00DC3F75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8305A" w:rsidRDefault="0018305A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14CD7">
        <w:rPr>
          <w:rFonts w:ascii="Arial" w:hAnsi="Arial" w:cs="Arial"/>
          <w:b/>
          <w:bCs/>
          <w:sz w:val="24"/>
          <w:szCs w:val="24"/>
        </w:rPr>
        <w:t xml:space="preserve">Convert the following Decimal numbers to </w:t>
      </w:r>
      <w:r w:rsidR="00914CD7">
        <w:rPr>
          <w:rFonts w:ascii="Arial" w:hAnsi="Arial" w:cs="Arial"/>
          <w:b/>
          <w:bCs/>
          <w:sz w:val="24"/>
          <w:szCs w:val="24"/>
        </w:rPr>
        <w:t>Binary:</w:t>
      </w:r>
    </w:p>
    <w:p w:rsidR="00914CD7" w:rsidRPr="00914CD7" w:rsidRDefault="00914CD7" w:rsidP="001830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1. 123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</w:t>
      </w:r>
      <w:r w:rsidR="008610A7">
        <w:rPr>
          <w:rFonts w:ascii="Arial" w:hAnsi="Arial" w:cs="Arial"/>
          <w:color w:val="FF0000"/>
          <w:sz w:val="24"/>
          <w:szCs w:val="24"/>
        </w:rPr>
        <w:t>0111 1011</w:t>
      </w:r>
      <w:r w:rsidR="008610A7" w:rsidRPr="008610A7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18305A" w:rsidRPr="00914CD7" w:rsidRDefault="0018305A" w:rsidP="00914CD7">
      <w:pPr>
        <w:tabs>
          <w:tab w:val="left" w:pos="900"/>
        </w:tabs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2. 67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</w:t>
      </w:r>
      <w:r w:rsidR="00DC3F75" w:rsidRPr="00914CD7">
        <w:rPr>
          <w:rFonts w:ascii="Arial" w:hAnsi="Arial" w:cs="Arial"/>
          <w:sz w:val="24"/>
          <w:szCs w:val="24"/>
        </w:rPr>
        <w:t xml:space="preserve">  </w:t>
      </w:r>
      <w:r w:rsidR="008610A7" w:rsidRPr="008610A7">
        <w:rPr>
          <w:rFonts w:ascii="Arial" w:hAnsi="Arial" w:cs="Arial"/>
          <w:color w:val="FF0000"/>
          <w:sz w:val="24"/>
          <w:szCs w:val="24"/>
        </w:rPr>
        <w:t>0100 0011</w:t>
      </w:r>
      <w:r w:rsidR="008610A7" w:rsidRPr="008610A7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3. 234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</w:t>
      </w:r>
      <w:r w:rsidR="008610A7" w:rsidRPr="008610A7">
        <w:rPr>
          <w:rFonts w:ascii="Arial" w:hAnsi="Arial" w:cs="Arial"/>
          <w:color w:val="FF0000"/>
          <w:sz w:val="24"/>
          <w:szCs w:val="24"/>
        </w:rPr>
        <w:t>1110 1010</w:t>
      </w:r>
      <w:r w:rsidR="008610A7" w:rsidRPr="008610A7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4. 63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</w:t>
      </w:r>
      <w:r w:rsidR="00DC3F75" w:rsidRPr="00914CD7">
        <w:rPr>
          <w:rFonts w:ascii="Arial" w:hAnsi="Arial" w:cs="Arial"/>
          <w:sz w:val="24"/>
          <w:szCs w:val="24"/>
        </w:rPr>
        <w:t xml:space="preserve">  </w:t>
      </w:r>
      <w:r w:rsidR="008610A7" w:rsidRPr="008610A7">
        <w:rPr>
          <w:rFonts w:ascii="Arial" w:hAnsi="Arial" w:cs="Arial"/>
          <w:color w:val="FF0000"/>
          <w:sz w:val="24"/>
          <w:szCs w:val="24"/>
        </w:rPr>
        <w:t>0011 1111</w:t>
      </w:r>
      <w:r w:rsidR="008610A7" w:rsidRPr="008610A7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5. 44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</w:t>
      </w:r>
      <w:r w:rsidR="00DC3F75" w:rsidRPr="00914CD7">
        <w:rPr>
          <w:rFonts w:ascii="Arial" w:hAnsi="Arial" w:cs="Arial"/>
          <w:sz w:val="24"/>
          <w:szCs w:val="24"/>
        </w:rPr>
        <w:t xml:space="preserve">  </w:t>
      </w:r>
      <w:r w:rsidR="008610A7">
        <w:rPr>
          <w:rFonts w:ascii="Arial" w:hAnsi="Arial" w:cs="Arial"/>
          <w:color w:val="FF0000"/>
          <w:sz w:val="24"/>
          <w:szCs w:val="24"/>
        </w:rPr>
        <w:t>0010 1100</w:t>
      </w:r>
      <w:r w:rsidR="008610A7" w:rsidRPr="008610A7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6. 348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</w:t>
      </w:r>
      <w:r w:rsidR="008610A7">
        <w:rPr>
          <w:rFonts w:ascii="Arial" w:hAnsi="Arial" w:cs="Arial"/>
          <w:color w:val="FF0000"/>
          <w:sz w:val="24"/>
          <w:szCs w:val="24"/>
        </w:rPr>
        <w:t>0001 0101 1100</w:t>
      </w:r>
      <w:r w:rsidR="008610A7" w:rsidRPr="008610A7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7. 89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</w:t>
      </w:r>
      <w:r w:rsidR="00DC3F75" w:rsidRPr="00914CD7">
        <w:rPr>
          <w:rFonts w:ascii="Arial" w:hAnsi="Arial" w:cs="Arial"/>
          <w:sz w:val="24"/>
          <w:szCs w:val="24"/>
        </w:rPr>
        <w:t xml:space="preserve">  </w:t>
      </w:r>
      <w:r w:rsidRPr="00914CD7">
        <w:rPr>
          <w:rFonts w:ascii="Arial" w:hAnsi="Arial" w:cs="Arial"/>
          <w:sz w:val="24"/>
          <w:szCs w:val="24"/>
        </w:rPr>
        <w:t xml:space="preserve"> </w:t>
      </w:r>
      <w:r w:rsidR="008610A7">
        <w:rPr>
          <w:rFonts w:ascii="Arial" w:hAnsi="Arial" w:cs="Arial"/>
          <w:color w:val="FF0000"/>
          <w:sz w:val="24"/>
          <w:szCs w:val="24"/>
        </w:rPr>
        <w:t>0101 1001</w:t>
      </w:r>
      <w:r w:rsidR="008610A7" w:rsidRPr="008610A7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8. 512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</w:t>
      </w:r>
      <w:r w:rsidR="008610A7">
        <w:rPr>
          <w:rFonts w:ascii="Arial" w:hAnsi="Arial" w:cs="Arial"/>
          <w:color w:val="FF0000"/>
          <w:sz w:val="24"/>
          <w:szCs w:val="24"/>
        </w:rPr>
        <w:t>0010 0000 0000</w:t>
      </w:r>
      <w:r w:rsidR="008610A7" w:rsidRPr="008610A7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18305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9. 76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= </w:t>
      </w:r>
      <w:r w:rsidR="00DC3F75" w:rsidRPr="00914CD7">
        <w:rPr>
          <w:rFonts w:ascii="Arial" w:hAnsi="Arial" w:cs="Arial"/>
          <w:sz w:val="24"/>
          <w:szCs w:val="24"/>
        </w:rPr>
        <w:t xml:space="preserve">  </w:t>
      </w:r>
      <w:r w:rsidR="008610A7">
        <w:rPr>
          <w:rFonts w:ascii="Arial" w:hAnsi="Arial" w:cs="Arial"/>
          <w:color w:val="FF0000"/>
          <w:sz w:val="24"/>
          <w:szCs w:val="24"/>
        </w:rPr>
        <w:t>0100 1100</w:t>
      </w:r>
      <w:r w:rsidR="008610A7" w:rsidRPr="008610A7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5710EA" w:rsidRPr="00914CD7" w:rsidRDefault="0018305A" w:rsidP="00914CD7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14CD7">
        <w:rPr>
          <w:rFonts w:ascii="Arial" w:hAnsi="Arial" w:cs="Arial"/>
          <w:sz w:val="24"/>
          <w:szCs w:val="24"/>
        </w:rPr>
        <w:t>10. 100</w:t>
      </w:r>
      <w:r w:rsidR="002479C2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914CD7">
        <w:rPr>
          <w:rFonts w:ascii="Arial" w:hAnsi="Arial" w:cs="Arial"/>
          <w:sz w:val="24"/>
          <w:szCs w:val="24"/>
        </w:rPr>
        <w:t xml:space="preserve"> </w:t>
      </w:r>
      <w:r w:rsidRPr="008610A7">
        <w:rPr>
          <w:rFonts w:ascii="Arial" w:hAnsi="Arial" w:cs="Arial"/>
          <w:sz w:val="24"/>
          <w:szCs w:val="24"/>
        </w:rPr>
        <w:t>=</w:t>
      </w:r>
      <w:r w:rsidR="008610A7">
        <w:rPr>
          <w:rFonts w:ascii="Arial" w:hAnsi="Arial" w:cs="Arial"/>
          <w:sz w:val="24"/>
          <w:szCs w:val="24"/>
        </w:rPr>
        <w:t xml:space="preserve"> </w:t>
      </w:r>
      <w:r w:rsidR="008610A7">
        <w:rPr>
          <w:rFonts w:ascii="Arial" w:hAnsi="Arial" w:cs="Arial"/>
          <w:color w:val="FF0000"/>
          <w:sz w:val="24"/>
          <w:szCs w:val="24"/>
        </w:rPr>
        <w:t>0110 0100</w:t>
      </w:r>
      <w:r w:rsidR="008610A7" w:rsidRPr="008610A7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sectPr w:rsidR="005710EA" w:rsidRPr="00914CD7" w:rsidSect="005D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710EA"/>
    <w:rsid w:val="00135DA1"/>
    <w:rsid w:val="00162056"/>
    <w:rsid w:val="0018305A"/>
    <w:rsid w:val="002479C2"/>
    <w:rsid w:val="00346BE9"/>
    <w:rsid w:val="005710EA"/>
    <w:rsid w:val="005B540F"/>
    <w:rsid w:val="005D6D30"/>
    <w:rsid w:val="008610A7"/>
    <w:rsid w:val="00914CD7"/>
    <w:rsid w:val="00D309BB"/>
    <w:rsid w:val="00D67388"/>
    <w:rsid w:val="00DC3F75"/>
    <w:rsid w:val="00DF400D"/>
    <w:rsid w:val="00EE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0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7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0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/url?sa=i&amp;rct=j&amp;q=&amp;esrc=s&amp;frm=1&amp;source=images&amp;cd=&amp;cad=rja&amp;uact=8&amp;ved=0CAcQjRxqFQoTCI6Fifi26scCFY9ckgodozQCzg&amp;url=http://csc.uis.edu/&amp;psig=AFQjCNE59If2l10RKwcmLxqdehT_-gwGTg&amp;ust=1441904172041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630</Characters>
  <Application>Microsoft Office Word</Application>
  <DocSecurity>0</DocSecurity>
  <Lines>5</Lines>
  <Paragraphs>1</Paragraphs>
  <ScaleCrop>false</ScaleCrop>
  <Company>Pittsford Central School District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2015-09-29T12:59:00Z</dcterms:created>
  <dcterms:modified xsi:type="dcterms:W3CDTF">2015-09-29T12:59:00Z</dcterms:modified>
</cp:coreProperties>
</file>