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45" w:rsidRPr="001720EE" w:rsidRDefault="00F14345" w:rsidP="00F14345">
      <w:pPr>
        <w:pStyle w:val="Header"/>
        <w:rPr>
          <w:rFonts w:ascii="Arial" w:hAnsi="Arial" w:cs="Arial"/>
          <w:b/>
          <w:sz w:val="40"/>
          <w:szCs w:val="40"/>
        </w:rPr>
      </w:pPr>
      <w:r w:rsidRPr="001720EE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F14345" w:rsidRPr="001720EE" w:rsidRDefault="00F14345" w:rsidP="00F14345">
      <w:pPr>
        <w:rPr>
          <w:rFonts w:ascii="Arial" w:hAnsi="Arial" w:cs="Arial"/>
          <w:b/>
          <w:sz w:val="28"/>
          <w:szCs w:val="28"/>
        </w:rPr>
      </w:pPr>
      <w:r w:rsidRPr="001720E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3709307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Pr="001720EE">
        <w:rPr>
          <w:rFonts w:ascii="Arial" w:hAnsi="Arial" w:cs="Arial"/>
          <w:b/>
          <w:sz w:val="28"/>
          <w:szCs w:val="28"/>
        </w:rPr>
        <w:t xml:space="preserve"> Hexadecimal to Binary</w:t>
      </w:r>
      <w:r w:rsidR="001720EE" w:rsidRPr="001720EE">
        <w:rPr>
          <w:rFonts w:ascii="Arial" w:hAnsi="Arial" w:cs="Arial"/>
          <w:b/>
          <w:sz w:val="28"/>
          <w:szCs w:val="28"/>
        </w:rPr>
        <w:t xml:space="preserve"> Conversion</w:t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107F9" w:rsidRDefault="00F14345" w:rsidP="00CA0F84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CA0F84" w:rsidRPr="00CA0F84" w:rsidRDefault="00CA0F84" w:rsidP="00CA0F84">
      <w:pPr>
        <w:pStyle w:val="NoSpacing"/>
        <w:rPr>
          <w:rFonts w:ascii="Arial" w:hAnsi="Arial" w:cs="Arial"/>
          <w:sz w:val="24"/>
          <w:szCs w:val="24"/>
        </w:rPr>
      </w:pP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Pr="001720EE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720EE">
        <w:rPr>
          <w:rFonts w:ascii="Arial" w:hAnsi="Arial" w:cs="Arial"/>
          <w:b/>
          <w:bCs/>
          <w:sz w:val="28"/>
          <w:szCs w:val="28"/>
        </w:rPr>
        <w:t>Procedure</w:t>
      </w:r>
    </w:p>
    <w:p w:rsid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0F84">
        <w:rPr>
          <w:rFonts w:ascii="Arial" w:hAnsi="Arial" w:cs="Arial"/>
          <w:sz w:val="24"/>
          <w:szCs w:val="24"/>
        </w:rPr>
        <w:t>To convert a Hexadecimal value into a Binary number, display the hex value</w:t>
      </w:r>
      <w:r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of each in a four bit binary equivalent.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P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2E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16</w:t>
      </w:r>
    </w:p>
    <w:p w:rsidR="00CA0F84" w:rsidRP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= 0010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E = 1110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2</w:t>
      </w:r>
    </w:p>
    <w:p w:rsid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2E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16</w:t>
      </w:r>
      <w:r w:rsidR="00CA0F84" w:rsidRPr="00CA0F84"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00101110</w:t>
      </w:r>
      <w:r w:rsidR="00CA0F84" w:rsidRPr="00455CFD">
        <w:rPr>
          <w:rFonts w:ascii="Arial" w:hAnsi="Arial" w:cs="Arial"/>
          <w:sz w:val="24"/>
          <w:szCs w:val="24"/>
          <w:vertAlign w:val="subscript"/>
        </w:rPr>
        <w:t>2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0F84">
        <w:rPr>
          <w:rFonts w:ascii="Arial" w:hAnsi="Arial" w:cs="Arial"/>
          <w:b/>
          <w:bCs/>
          <w:sz w:val="24"/>
          <w:szCs w:val="24"/>
        </w:rPr>
        <w:t>Convert the following Hexadecimal numbers to Binary: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0F84" w:rsidRPr="00CA0F84" w:rsidRDefault="00CA0F84" w:rsidP="00674378">
      <w:pPr>
        <w:tabs>
          <w:tab w:val="left" w:pos="1170"/>
        </w:tabs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2A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707606">
        <w:rPr>
          <w:rFonts w:ascii="Arial" w:hAnsi="Arial" w:cs="Arial"/>
          <w:color w:val="FF0000"/>
          <w:sz w:val="24"/>
          <w:szCs w:val="24"/>
        </w:rPr>
        <w:t>0010 1010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5F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 </w:t>
      </w:r>
      <w:r w:rsidR="00707606">
        <w:rPr>
          <w:rFonts w:ascii="Arial" w:hAnsi="Arial" w:cs="Arial"/>
          <w:color w:val="FF0000"/>
          <w:sz w:val="24"/>
          <w:szCs w:val="24"/>
        </w:rPr>
        <w:t>0101 1111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6C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 </w:t>
      </w:r>
      <w:r w:rsidR="00707606">
        <w:rPr>
          <w:rFonts w:ascii="Arial" w:hAnsi="Arial" w:cs="Arial"/>
          <w:color w:val="FF0000"/>
          <w:sz w:val="24"/>
          <w:szCs w:val="24"/>
        </w:rPr>
        <w:t>0110 1100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5BF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 </w:t>
      </w:r>
      <w:r w:rsidRPr="00CA0F84">
        <w:rPr>
          <w:rFonts w:ascii="Arial" w:hAnsi="Arial" w:cs="Arial"/>
          <w:sz w:val="24"/>
          <w:szCs w:val="24"/>
        </w:rPr>
        <w:t xml:space="preserve"> </w:t>
      </w:r>
      <w:r w:rsidR="00707606">
        <w:rPr>
          <w:rFonts w:ascii="Arial" w:hAnsi="Arial" w:cs="Arial"/>
          <w:color w:val="FF0000"/>
          <w:sz w:val="24"/>
          <w:szCs w:val="24"/>
        </w:rPr>
        <w:t>0101 1011 1111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5. 711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</w:t>
      </w:r>
      <w:r w:rsidR="00707606">
        <w:rPr>
          <w:rFonts w:ascii="Arial" w:hAnsi="Arial" w:cs="Arial"/>
          <w:color w:val="FF0000"/>
          <w:sz w:val="24"/>
          <w:szCs w:val="24"/>
        </w:rPr>
        <w:t>0111 0001 0001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64A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</w:t>
      </w:r>
      <w:r w:rsidRPr="00CA0F84">
        <w:rPr>
          <w:rFonts w:ascii="Arial" w:hAnsi="Arial" w:cs="Arial"/>
          <w:sz w:val="24"/>
          <w:szCs w:val="24"/>
        </w:rPr>
        <w:t xml:space="preserve"> </w:t>
      </w:r>
      <w:r w:rsidR="00707606">
        <w:rPr>
          <w:rFonts w:ascii="Arial" w:hAnsi="Arial" w:cs="Arial"/>
          <w:color w:val="FF0000"/>
          <w:sz w:val="24"/>
          <w:szCs w:val="24"/>
        </w:rPr>
        <w:t>0110 0100 1010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EA2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</w:t>
      </w:r>
      <w:r w:rsidR="00707606">
        <w:rPr>
          <w:rFonts w:ascii="Arial" w:hAnsi="Arial" w:cs="Arial"/>
          <w:color w:val="FF0000"/>
          <w:sz w:val="24"/>
          <w:szCs w:val="24"/>
        </w:rPr>
        <w:t>1110 1010 0010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BE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</w:t>
      </w:r>
      <w:r w:rsidR="00707606">
        <w:rPr>
          <w:rFonts w:ascii="Arial" w:hAnsi="Arial" w:cs="Arial"/>
          <w:color w:val="FF0000"/>
          <w:sz w:val="24"/>
          <w:szCs w:val="24"/>
        </w:rPr>
        <w:t>1011 1110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9. 10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   </w:t>
      </w:r>
      <w:r w:rsidRPr="00CA0F84">
        <w:rPr>
          <w:rFonts w:ascii="Arial" w:hAnsi="Arial" w:cs="Arial"/>
          <w:sz w:val="24"/>
          <w:szCs w:val="24"/>
        </w:rPr>
        <w:t xml:space="preserve"> </w:t>
      </w:r>
      <w:r w:rsidR="00707606">
        <w:rPr>
          <w:rFonts w:ascii="Arial" w:hAnsi="Arial" w:cs="Arial"/>
          <w:color w:val="FF0000"/>
          <w:sz w:val="24"/>
          <w:szCs w:val="24"/>
        </w:rPr>
        <w:t>0001 0000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CA0F84" w:rsidRPr="00CA0F84" w:rsidRDefault="00CA0F84" w:rsidP="00674378">
      <w:p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EC3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 w:rsidR="00707606">
        <w:rPr>
          <w:rFonts w:ascii="Arial" w:hAnsi="Arial" w:cs="Arial"/>
          <w:color w:val="FF0000"/>
          <w:sz w:val="24"/>
          <w:szCs w:val="24"/>
        </w:rPr>
        <w:t>1110 1100 0011</w:t>
      </w:r>
      <w:r w:rsidR="00707606" w:rsidRPr="0070760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sectPr w:rsidR="00CA0F84" w:rsidRPr="00CA0F84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47E0D"/>
    <w:multiLevelType w:val="hybridMultilevel"/>
    <w:tmpl w:val="A7B6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0D3096"/>
    <w:rsid w:val="001720EE"/>
    <w:rsid w:val="003107F9"/>
    <w:rsid w:val="003D0D74"/>
    <w:rsid w:val="00455CFD"/>
    <w:rsid w:val="0064536D"/>
    <w:rsid w:val="00652A62"/>
    <w:rsid w:val="00674378"/>
    <w:rsid w:val="006966C5"/>
    <w:rsid w:val="00707606"/>
    <w:rsid w:val="00882FD2"/>
    <w:rsid w:val="008E5D5C"/>
    <w:rsid w:val="00CA0F84"/>
    <w:rsid w:val="00CB6023"/>
    <w:rsid w:val="00F1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3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1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345"/>
  </w:style>
  <w:style w:type="paragraph" w:styleId="ListParagraph">
    <w:name w:val="List Paragraph"/>
    <w:basedOn w:val="Normal"/>
    <w:uiPriority w:val="34"/>
    <w:qFormat/>
    <w:rsid w:val="00CA0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>Pittsford Central School District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2015-09-24T13:50:00Z</cp:lastPrinted>
  <dcterms:created xsi:type="dcterms:W3CDTF">2015-09-29T13:07:00Z</dcterms:created>
  <dcterms:modified xsi:type="dcterms:W3CDTF">2015-09-29T13:07:00Z</dcterms:modified>
</cp:coreProperties>
</file>