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ECFC" w14:textId="6B01308D" w:rsidR="00F12CCD" w:rsidRPr="00D31F00" w:rsidRDefault="00F12CCD" w:rsidP="00F12CCD">
      <w:pPr>
        <w:widowControl/>
        <w:spacing w:before="240" w:after="240"/>
        <w:ind w:left="1680" w:hanging="1680"/>
        <w:jc w:val="center"/>
        <w:rPr>
          <w:rFonts w:ascii="Calibri" w:hAnsi="Calibri" w:cs="Calibri"/>
        </w:rPr>
      </w:pPr>
      <w:r w:rsidRPr="00D31F00">
        <w:rPr>
          <w:rFonts w:ascii="Calibri" w:hAnsi="Calibri" w:cs="Calibri"/>
          <w:noProof/>
        </w:rPr>
        <w:drawing>
          <wp:inline distT="0" distB="0" distL="0" distR="0" wp14:anchorId="579A9045" wp14:editId="2479EB28">
            <wp:extent cx="5274310" cy="16294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29410"/>
                    </a:xfrm>
                    <a:prstGeom prst="rect">
                      <a:avLst/>
                    </a:prstGeom>
                  </pic:spPr>
                </pic:pic>
              </a:graphicData>
            </a:graphic>
          </wp:inline>
        </w:drawing>
      </w:r>
    </w:p>
    <w:p w14:paraId="27B093D3" w14:textId="77777777" w:rsidR="00F12CCD" w:rsidRPr="00D31F00" w:rsidRDefault="00F12CCD" w:rsidP="00F12CCD">
      <w:pPr>
        <w:widowControl/>
        <w:spacing w:before="240" w:after="240"/>
        <w:ind w:left="1680" w:hanging="1680"/>
        <w:jc w:val="center"/>
        <w:rPr>
          <w:rFonts w:ascii="Calibri" w:eastAsia="宋体" w:hAnsi="Calibri" w:cs="Calibri"/>
          <w:kern w:val="0"/>
          <w:sz w:val="22"/>
        </w:rPr>
      </w:pPr>
      <w:r w:rsidRPr="00D31F00">
        <w:rPr>
          <w:rFonts w:ascii="Calibri" w:eastAsia="宋体" w:hAnsi="Calibri" w:cs="Calibri"/>
          <w:color w:val="000000"/>
          <w:kern w:val="0"/>
          <w:sz w:val="40"/>
          <w:szCs w:val="40"/>
        </w:rPr>
        <w:t>CAMT Exam Dashboard with Tesseract</w:t>
      </w:r>
    </w:p>
    <w:p w14:paraId="3C23D035" w14:textId="50C813F5" w:rsidR="00F12CCD" w:rsidRPr="00D31F00" w:rsidRDefault="00F12CCD" w:rsidP="00F12CCD">
      <w:pPr>
        <w:widowControl/>
        <w:spacing w:before="240" w:after="240"/>
        <w:jc w:val="center"/>
        <w:rPr>
          <w:rFonts w:ascii="Calibri" w:eastAsia="宋体" w:hAnsi="Calibri" w:cs="Calibri"/>
          <w:kern w:val="0"/>
          <w:sz w:val="22"/>
        </w:rPr>
      </w:pPr>
      <w:r w:rsidRPr="00D31F00">
        <w:rPr>
          <w:rFonts w:ascii="Calibri" w:eastAsia="宋体" w:hAnsi="Calibri" w:cs="Calibri"/>
          <w:color w:val="000000"/>
          <w:kern w:val="0"/>
          <w:sz w:val="36"/>
          <w:szCs w:val="36"/>
        </w:rPr>
        <w:t xml:space="preserve">Executive Summary  </w:t>
      </w:r>
    </w:p>
    <w:p w14:paraId="44F750D4"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By</w:t>
      </w:r>
    </w:p>
    <w:p w14:paraId="5EE4AB1B" w14:textId="77777777" w:rsidR="00F12CCD" w:rsidRPr="00D31F00" w:rsidRDefault="00F12CCD" w:rsidP="00F12CCD">
      <w:pPr>
        <w:widowControl/>
        <w:spacing w:before="240" w:after="240"/>
        <w:jc w:val="center"/>
        <w:rPr>
          <w:rFonts w:ascii="Calibri" w:eastAsia="宋体" w:hAnsi="Calibri" w:cs="Calibri"/>
          <w:kern w:val="0"/>
          <w:sz w:val="22"/>
        </w:rPr>
      </w:pPr>
      <w:r w:rsidRPr="00D31F00">
        <w:rPr>
          <w:rFonts w:ascii="Calibri" w:eastAsia="宋体" w:hAnsi="Calibri" w:cs="Calibri"/>
          <w:color w:val="000000"/>
          <w:kern w:val="0"/>
          <w:sz w:val="32"/>
          <w:szCs w:val="32"/>
        </w:rPr>
        <w:t>Lingyu Kong 612115506</w:t>
      </w:r>
    </w:p>
    <w:p w14:paraId="05851FB3" w14:textId="77777777" w:rsidR="00F12CCD" w:rsidRPr="00D31F00" w:rsidRDefault="00F12CCD" w:rsidP="00F12CCD">
      <w:pPr>
        <w:widowControl/>
        <w:spacing w:before="240" w:after="240"/>
        <w:jc w:val="center"/>
        <w:rPr>
          <w:rFonts w:ascii="Calibri" w:eastAsia="宋体" w:hAnsi="Calibri" w:cs="Calibri"/>
          <w:kern w:val="0"/>
          <w:sz w:val="22"/>
        </w:rPr>
      </w:pPr>
      <w:r w:rsidRPr="00D31F00">
        <w:rPr>
          <w:rFonts w:ascii="Calibri" w:eastAsia="宋体" w:hAnsi="Calibri" w:cs="Calibri"/>
          <w:color w:val="000000"/>
          <w:kern w:val="0"/>
          <w:sz w:val="32"/>
          <w:szCs w:val="32"/>
        </w:rPr>
        <w:t>Jiajun Tao  612115503</w:t>
      </w:r>
    </w:p>
    <w:p w14:paraId="5F1DD74A" w14:textId="77777777" w:rsidR="00F12CCD" w:rsidRPr="00D31F00" w:rsidRDefault="00F12CCD" w:rsidP="00F12CCD">
      <w:pPr>
        <w:widowControl/>
        <w:spacing w:before="240" w:after="240"/>
        <w:jc w:val="center"/>
        <w:rPr>
          <w:rFonts w:ascii="Calibri" w:eastAsia="宋体" w:hAnsi="Calibri" w:cs="Calibri"/>
          <w:kern w:val="0"/>
          <w:sz w:val="22"/>
        </w:rPr>
      </w:pPr>
    </w:p>
    <w:p w14:paraId="16D913BE" w14:textId="77777777" w:rsidR="00F12CCD" w:rsidRPr="00D31F00" w:rsidRDefault="00F12CCD" w:rsidP="00F12CCD">
      <w:pPr>
        <w:widowControl/>
        <w:spacing w:before="240" w:after="240"/>
        <w:jc w:val="center"/>
        <w:rPr>
          <w:rFonts w:ascii="Calibri" w:eastAsia="宋体" w:hAnsi="Calibri" w:cs="Calibri"/>
          <w:kern w:val="0"/>
          <w:sz w:val="22"/>
        </w:rPr>
      </w:pPr>
    </w:p>
    <w:p w14:paraId="20D71C0B" w14:textId="77777777" w:rsidR="00F12CCD" w:rsidRPr="00D31F00" w:rsidRDefault="00F12CCD" w:rsidP="00F12CCD">
      <w:pPr>
        <w:widowControl/>
        <w:spacing w:before="240" w:after="240"/>
        <w:jc w:val="center"/>
        <w:rPr>
          <w:rFonts w:ascii="Calibri" w:eastAsia="宋体" w:hAnsi="Calibri" w:cs="Calibri"/>
          <w:kern w:val="0"/>
          <w:sz w:val="22"/>
        </w:rPr>
      </w:pPr>
      <w:r w:rsidRPr="00D31F00">
        <w:rPr>
          <w:rFonts w:ascii="Calibri" w:eastAsia="宋体" w:hAnsi="Calibri" w:cs="Calibri"/>
          <w:color w:val="000000"/>
          <w:kern w:val="0"/>
          <w:sz w:val="32"/>
          <w:szCs w:val="32"/>
        </w:rPr>
        <w:t>BACHELOR OF SOFTWARE ENGINEERING PROGRAM</w:t>
      </w:r>
    </w:p>
    <w:p w14:paraId="775B986D" w14:textId="77777777" w:rsidR="00F12CCD" w:rsidRPr="00D31F00" w:rsidRDefault="00F12CCD" w:rsidP="00F12CCD">
      <w:pPr>
        <w:widowControl/>
        <w:spacing w:before="240" w:after="240"/>
        <w:jc w:val="center"/>
        <w:rPr>
          <w:rFonts w:ascii="Calibri" w:eastAsia="宋体" w:hAnsi="Calibri" w:cs="Calibri"/>
          <w:kern w:val="0"/>
          <w:sz w:val="22"/>
        </w:rPr>
      </w:pPr>
      <w:r w:rsidRPr="00D31F00">
        <w:rPr>
          <w:rFonts w:ascii="Calibri" w:eastAsia="宋体" w:hAnsi="Calibri" w:cs="Calibri"/>
          <w:color w:val="000000"/>
          <w:kern w:val="0"/>
          <w:sz w:val="32"/>
          <w:szCs w:val="32"/>
        </w:rPr>
        <w:t>COLLEGE OF ARTS, MEDIA AND</w:t>
      </w:r>
    </w:p>
    <w:p w14:paraId="0FF383EA" w14:textId="77777777" w:rsidR="00F12CCD" w:rsidRPr="00D31F00" w:rsidRDefault="00F12CCD" w:rsidP="00F12CCD">
      <w:pPr>
        <w:widowControl/>
        <w:spacing w:before="240" w:after="240"/>
        <w:jc w:val="center"/>
        <w:rPr>
          <w:rFonts w:ascii="Calibri" w:eastAsia="宋体" w:hAnsi="Calibri" w:cs="Calibri"/>
          <w:kern w:val="0"/>
          <w:sz w:val="22"/>
        </w:rPr>
      </w:pPr>
      <w:r w:rsidRPr="00D31F00">
        <w:rPr>
          <w:rFonts w:ascii="Calibri" w:eastAsia="宋体" w:hAnsi="Calibri" w:cs="Calibri"/>
          <w:color w:val="000000"/>
          <w:kern w:val="0"/>
          <w:sz w:val="32"/>
          <w:szCs w:val="32"/>
        </w:rPr>
        <w:t>TECHNOLOGY CHIANG MAI UNIVERSITY</w:t>
      </w:r>
    </w:p>
    <w:p w14:paraId="0C18544B" w14:textId="77777777" w:rsidR="00F12CCD" w:rsidRPr="00D31F00" w:rsidRDefault="00F12CCD" w:rsidP="00F12CCD">
      <w:pPr>
        <w:jc w:val="center"/>
        <w:rPr>
          <w:rFonts w:ascii="Calibri" w:hAnsi="Calibri" w:cs="Calibri"/>
          <w:sz w:val="36"/>
          <w:szCs w:val="36"/>
        </w:rPr>
      </w:pPr>
      <w:r w:rsidRPr="00D31F00">
        <w:rPr>
          <w:rFonts w:ascii="Calibri" w:hAnsi="Calibri" w:cs="Calibri"/>
          <w:sz w:val="36"/>
          <w:szCs w:val="36"/>
        </w:rPr>
        <w:t xml:space="preserve">Advisor </w:t>
      </w:r>
    </w:p>
    <w:p w14:paraId="1C668223" w14:textId="77777777" w:rsidR="00F12CCD" w:rsidRPr="00D31F00" w:rsidRDefault="00F12CCD" w:rsidP="00F12CCD">
      <w:pPr>
        <w:widowControl/>
        <w:shd w:val="clear" w:color="auto" w:fill="FFFFFF"/>
        <w:jc w:val="center"/>
        <w:outlineLvl w:val="0"/>
        <w:rPr>
          <w:rFonts w:ascii="Calibri" w:eastAsia="宋体" w:hAnsi="Calibri" w:cs="Calibri"/>
          <w:color w:val="050505"/>
          <w:kern w:val="36"/>
          <w:sz w:val="32"/>
          <w:szCs w:val="32"/>
        </w:rPr>
      </w:pPr>
      <w:r w:rsidRPr="00D31F00">
        <w:rPr>
          <w:rFonts w:ascii="Calibri" w:eastAsia="宋体" w:hAnsi="Calibri" w:cs="Calibri"/>
          <w:color w:val="050505"/>
          <w:kern w:val="36"/>
          <w:sz w:val="32"/>
          <w:szCs w:val="32"/>
        </w:rPr>
        <w:t>Pree Thiengburanathum,PhD</w:t>
      </w:r>
    </w:p>
    <w:p w14:paraId="239B37BB" w14:textId="77777777" w:rsidR="00F12CCD" w:rsidRPr="00D31F00" w:rsidRDefault="00F12CCD" w:rsidP="00F12CCD">
      <w:pPr>
        <w:widowControl/>
        <w:spacing w:before="240" w:after="240"/>
        <w:jc w:val="center"/>
        <w:rPr>
          <w:rFonts w:ascii="Calibri" w:eastAsia="宋体" w:hAnsi="Calibri" w:cs="Calibri"/>
          <w:b/>
          <w:bCs/>
          <w:color w:val="000000"/>
          <w:kern w:val="0"/>
          <w:sz w:val="32"/>
          <w:szCs w:val="32"/>
        </w:rPr>
      </w:pPr>
    </w:p>
    <w:p w14:paraId="14B5D18F"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CAMT Exam Dashboard with Tesseract</w:t>
      </w:r>
    </w:p>
    <w:p w14:paraId="1E351F83"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p>
    <w:p w14:paraId="77069FC8"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Lingyu Kong 612115506</w:t>
      </w:r>
    </w:p>
    <w:p w14:paraId="542CA887"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Jiajun Tao  612115503</w:t>
      </w:r>
    </w:p>
    <w:p w14:paraId="504A1A09"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 xml:space="preserve"> </w:t>
      </w:r>
    </w:p>
    <w:p w14:paraId="45D5A0B0"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THIS REPORT HAS BEEN APPROVED TO BE A PARTIAL FULFILLMENT OF THE REQUIREMENTS FOR THE SOFTWARE ENGINEERING PROGRAM: COLLEGE OF ARTS MEDIA AND TECHNOLOGY</w:t>
      </w:r>
    </w:p>
    <w:p w14:paraId="2F825C7A"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 xml:space="preserve"> …………………………………………………. ADVISOR </w:t>
      </w:r>
    </w:p>
    <w:p w14:paraId="3722744F"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 xml:space="preserve">Dr. PREE THIENGBURANATHUM </w:t>
      </w:r>
    </w:p>
    <w:p w14:paraId="3FD4D92F"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 xml:space="preserve">…………………………………………………...MEMBER </w:t>
      </w:r>
    </w:p>
    <w:p w14:paraId="639CBBC9"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Lingyu Kong</w:t>
      </w:r>
    </w:p>
    <w:p w14:paraId="0EDCF473" w14:textId="77777777" w:rsidR="00F12CCD" w:rsidRPr="00D31F00" w:rsidRDefault="00F12CCD" w:rsidP="00F12CCD">
      <w:pPr>
        <w:widowControl/>
        <w:spacing w:before="240" w:after="240"/>
        <w:jc w:val="center"/>
        <w:rPr>
          <w:rFonts w:ascii="Calibri" w:eastAsia="宋体" w:hAnsi="Calibri" w:cs="Calibri"/>
          <w:color w:val="000000"/>
          <w:kern w:val="0"/>
          <w:sz w:val="32"/>
          <w:szCs w:val="32"/>
        </w:rPr>
      </w:pPr>
      <w:r w:rsidRPr="00D31F00">
        <w:rPr>
          <w:rFonts w:ascii="Calibri" w:eastAsia="宋体" w:hAnsi="Calibri" w:cs="Calibri"/>
          <w:color w:val="000000"/>
          <w:kern w:val="0"/>
          <w:sz w:val="32"/>
          <w:szCs w:val="32"/>
        </w:rPr>
        <w:t xml:space="preserve"> …………………………………………………...MEMBER </w:t>
      </w:r>
    </w:p>
    <w:p w14:paraId="4D9A9EDE" w14:textId="77777777" w:rsidR="00F12CCD" w:rsidRPr="00D31F00" w:rsidRDefault="00F12CCD" w:rsidP="00F12CCD">
      <w:pPr>
        <w:widowControl/>
        <w:shd w:val="clear" w:color="auto" w:fill="FFFFFF"/>
        <w:jc w:val="center"/>
        <w:outlineLvl w:val="0"/>
        <w:rPr>
          <w:rFonts w:ascii="Calibri" w:eastAsia="宋体" w:hAnsi="Calibri" w:cs="Calibri"/>
          <w:color w:val="050505"/>
          <w:kern w:val="36"/>
          <w:sz w:val="36"/>
          <w:szCs w:val="36"/>
        </w:rPr>
      </w:pPr>
      <w:r w:rsidRPr="00D31F00">
        <w:rPr>
          <w:rFonts w:ascii="Calibri" w:eastAsia="宋体" w:hAnsi="Calibri" w:cs="Calibri"/>
          <w:color w:val="050505"/>
          <w:kern w:val="36"/>
          <w:sz w:val="36"/>
          <w:szCs w:val="36"/>
        </w:rPr>
        <w:t>Jiajun Tao</w:t>
      </w:r>
    </w:p>
    <w:p w14:paraId="22AF9195" w14:textId="4470D26D" w:rsidR="00F12CCD" w:rsidRPr="00D31F00" w:rsidRDefault="00F12CCD" w:rsidP="00F12CCD">
      <w:pPr>
        <w:rPr>
          <w:rFonts w:ascii="Calibri" w:hAnsi="Calibri" w:cs="Calibri"/>
          <w:b/>
          <w:kern w:val="0"/>
          <w:sz w:val="22"/>
        </w:rPr>
      </w:pPr>
    </w:p>
    <w:p w14:paraId="11FF0CF7" w14:textId="691F8464" w:rsidR="00F12CCD" w:rsidRDefault="00F12CCD" w:rsidP="00F12CCD">
      <w:pPr>
        <w:rPr>
          <w:rFonts w:ascii="Calibri" w:hAnsi="Calibri" w:cs="Calibri"/>
          <w:sz w:val="36"/>
          <w:szCs w:val="36"/>
        </w:rPr>
      </w:pPr>
      <w:r w:rsidRPr="00D31F00">
        <w:rPr>
          <w:rFonts w:ascii="Calibri" w:hAnsi="Calibri" w:cs="Calibri"/>
          <w:sz w:val="36"/>
          <w:szCs w:val="36"/>
        </w:rPr>
        <w:lastRenderedPageBreak/>
        <w:t xml:space="preserve">Chapter One | Introduction </w:t>
      </w:r>
    </w:p>
    <w:p w14:paraId="7926DB2C" w14:textId="77777777" w:rsidR="00D31F00" w:rsidRPr="00D31F00" w:rsidRDefault="00D31F00" w:rsidP="00F12CCD">
      <w:pPr>
        <w:rPr>
          <w:rFonts w:ascii="Calibri" w:hAnsi="Calibri" w:cs="Calibri"/>
          <w:sz w:val="36"/>
          <w:szCs w:val="36"/>
        </w:rPr>
      </w:pPr>
    </w:p>
    <w:p w14:paraId="00A1153C" w14:textId="19122B9A" w:rsidR="00F12CCD" w:rsidRPr="00D31F00" w:rsidRDefault="00D31F00" w:rsidP="00D31F00">
      <w:pPr>
        <w:rPr>
          <w:rFonts w:ascii="Calibri" w:hAnsi="Calibri" w:cs="Calibri"/>
          <w:szCs w:val="21"/>
        </w:rPr>
      </w:pPr>
      <w:r>
        <w:rPr>
          <w:rFonts w:ascii="Calibri" w:hAnsi="Calibri" w:cs="Calibri"/>
          <w:sz w:val="32"/>
          <w:szCs w:val="32"/>
        </w:rPr>
        <w:t>1.1</w:t>
      </w:r>
      <w:r w:rsidR="00F12CCD" w:rsidRPr="00D31F00">
        <w:rPr>
          <w:rFonts w:ascii="Calibri" w:hAnsi="Calibri" w:cs="Calibri"/>
          <w:sz w:val="32"/>
          <w:szCs w:val="32"/>
        </w:rPr>
        <w:t xml:space="preserve"> Identification</w:t>
      </w:r>
    </w:p>
    <w:p w14:paraId="4A7A00D1" w14:textId="546319A5" w:rsidR="00F12CCD" w:rsidRPr="00D31F00" w:rsidRDefault="00F12CCD" w:rsidP="00F12CCD">
      <w:pPr>
        <w:rPr>
          <w:rFonts w:ascii="Calibri" w:hAnsi="Calibri" w:cs="Calibri"/>
          <w:sz w:val="32"/>
          <w:szCs w:val="32"/>
        </w:rPr>
      </w:pPr>
      <w:r w:rsidRPr="00D31F00">
        <w:rPr>
          <w:rFonts w:ascii="Calibri" w:hAnsi="Calibri" w:cs="Calibri"/>
        </w:rPr>
        <w:t>The Executive Summary is the document for summarizing the work that we have done in each progress. It provides completeness of the CAMT Exam Dashboard with Tesseract..</w:t>
      </w:r>
    </w:p>
    <w:p w14:paraId="67D189CD" w14:textId="77777777" w:rsidR="00F5226F" w:rsidRPr="00D31F00" w:rsidRDefault="00F5226F" w:rsidP="00F5226F">
      <w:pPr>
        <w:rPr>
          <w:rFonts w:ascii="Calibri" w:hAnsi="Calibri" w:cs="Calibri"/>
          <w:sz w:val="32"/>
          <w:szCs w:val="32"/>
        </w:rPr>
      </w:pPr>
      <w:bookmarkStart w:id="0" w:name="_Hlk76127703"/>
      <w:r w:rsidRPr="00D31F00">
        <w:rPr>
          <w:rFonts w:ascii="Calibri" w:hAnsi="Calibri" w:cs="Calibri"/>
          <w:sz w:val="32"/>
          <w:szCs w:val="32"/>
        </w:rPr>
        <w:t>1.2 Project Overview</w:t>
      </w:r>
    </w:p>
    <w:p w14:paraId="6CA072CF" w14:textId="6FC189D9" w:rsidR="00F5226F" w:rsidRPr="00D31F00" w:rsidRDefault="00F5226F" w:rsidP="00F5226F">
      <w:pPr>
        <w:rPr>
          <w:rFonts w:ascii="Calibri" w:hAnsi="Calibri" w:cs="Calibri"/>
          <w:szCs w:val="21"/>
        </w:rPr>
      </w:pPr>
      <w:r w:rsidRPr="00D31F00">
        <w:rPr>
          <w:rFonts w:ascii="Calibri" w:hAnsi="Calibri" w:cs="Calibri"/>
          <w:szCs w:val="21"/>
        </w:rPr>
        <w:t>The CAMT exam dashboard with Tesseract is a web-based application designed to help lecturers effectively access exam information and assist staff in managing exam information. The system is built using Vue.js, SpingMVC and Mybaties, and is integrated with CMU API to facilitate lecturers to log in to the system. In addition, use SpirePDF, OPENCV and TencentOCR engines to parse the PDF exam schedule which uploaded by the lecturer or admin into an Excel table for the lecturer or admin to download, and store the data in the database at the same time. We also use the Echarts dashboard framework to generate exam overviews, professional classifications, and exam time distribution for lecturers and admin. Finally, we also use the Java Mail API to send modify and delete the exam schedule notification to the lecturers via CMU mail box.</w:t>
      </w:r>
    </w:p>
    <w:p w14:paraId="6ED24191" w14:textId="77777777" w:rsidR="00F5226F" w:rsidRPr="00D31F00" w:rsidRDefault="00F5226F" w:rsidP="00F5226F">
      <w:pPr>
        <w:rPr>
          <w:rFonts w:ascii="Calibri" w:hAnsi="Calibri" w:cs="Calibri"/>
          <w:szCs w:val="21"/>
        </w:rPr>
      </w:pPr>
    </w:p>
    <w:bookmarkEnd w:id="0"/>
    <w:p w14:paraId="62615A45" w14:textId="77777777" w:rsidR="00F5226F" w:rsidRPr="00D31F00" w:rsidRDefault="00F5226F" w:rsidP="00F5226F">
      <w:pPr>
        <w:rPr>
          <w:rFonts w:ascii="Calibri" w:hAnsi="Calibri" w:cs="Calibri"/>
          <w:sz w:val="30"/>
          <w:szCs w:val="30"/>
        </w:rPr>
      </w:pPr>
      <w:r w:rsidRPr="00D31F00">
        <w:rPr>
          <w:rFonts w:ascii="Calibri" w:hAnsi="Calibri" w:cs="Calibri"/>
          <w:sz w:val="30"/>
          <w:szCs w:val="30"/>
        </w:rPr>
        <w:t xml:space="preserve">1.2.1 Project Scope </w:t>
      </w:r>
    </w:p>
    <w:p w14:paraId="4BD0F8A2" w14:textId="77777777" w:rsidR="00F5226F" w:rsidRPr="00D31F00" w:rsidRDefault="00F5226F" w:rsidP="00F5226F">
      <w:pPr>
        <w:rPr>
          <w:rFonts w:ascii="Calibri" w:hAnsi="Calibri" w:cs="Calibri"/>
          <w:szCs w:val="21"/>
        </w:rPr>
      </w:pPr>
    </w:p>
    <w:p w14:paraId="2ADF4A73" w14:textId="77777777" w:rsidR="00F5226F" w:rsidRPr="00D31F00" w:rsidRDefault="00F5226F" w:rsidP="00F5226F">
      <w:pPr>
        <w:rPr>
          <w:rFonts w:ascii="Calibri" w:hAnsi="Calibri" w:cs="Calibri"/>
          <w:szCs w:val="21"/>
        </w:rPr>
      </w:pPr>
      <w:r w:rsidRPr="00D31F00">
        <w:rPr>
          <w:rFonts w:ascii="Calibri" w:hAnsi="Calibri" w:cs="Calibri"/>
          <w:szCs w:val="21"/>
        </w:rPr>
        <w:t xml:space="preserve">The CAMT exam dashboard with Tesseract has four features, which are including these scopes: </w:t>
      </w:r>
    </w:p>
    <w:p w14:paraId="5337F152" w14:textId="77777777" w:rsidR="00F5226F" w:rsidRPr="00D31F00" w:rsidRDefault="00F5226F" w:rsidP="00F5226F">
      <w:pPr>
        <w:rPr>
          <w:rFonts w:ascii="Calibri" w:hAnsi="Calibri" w:cs="Calibri"/>
          <w:szCs w:val="21"/>
        </w:rPr>
      </w:pPr>
    </w:p>
    <w:p w14:paraId="2431C4F0" w14:textId="77777777" w:rsidR="00F5226F" w:rsidRPr="00D31F00" w:rsidRDefault="00F5226F" w:rsidP="00F5226F">
      <w:pPr>
        <w:rPr>
          <w:rFonts w:ascii="Calibri" w:hAnsi="Calibri" w:cs="Calibri"/>
          <w:szCs w:val="21"/>
        </w:rPr>
      </w:pPr>
      <w:r w:rsidRPr="00D31F00">
        <w:rPr>
          <w:rFonts w:ascii="Calibri" w:hAnsi="Calibri" w:cs="Calibri"/>
          <w:szCs w:val="21"/>
        </w:rPr>
        <w:t>● Feature#1: Authentication System</w:t>
      </w:r>
    </w:p>
    <w:p w14:paraId="245CDF1D" w14:textId="77777777" w:rsidR="00F5226F" w:rsidRPr="00D31F00" w:rsidRDefault="00F5226F" w:rsidP="00F5226F">
      <w:pPr>
        <w:rPr>
          <w:rFonts w:ascii="Calibri" w:hAnsi="Calibri" w:cs="Calibri"/>
          <w:szCs w:val="21"/>
        </w:rPr>
      </w:pPr>
      <w:r w:rsidRPr="00D31F00">
        <w:rPr>
          <w:rFonts w:ascii="Calibri" w:hAnsi="Calibri" w:cs="Calibri"/>
          <w:szCs w:val="21"/>
        </w:rPr>
        <w:t>The administrator uses the administrator account to log in to the system</w:t>
      </w:r>
    </w:p>
    <w:p w14:paraId="19E830A8" w14:textId="77777777" w:rsidR="00F5226F" w:rsidRPr="00D31F00" w:rsidRDefault="00F5226F" w:rsidP="00F5226F">
      <w:pPr>
        <w:rPr>
          <w:rFonts w:ascii="Calibri" w:hAnsi="Calibri" w:cs="Calibri"/>
          <w:szCs w:val="21"/>
        </w:rPr>
      </w:pPr>
      <w:r w:rsidRPr="00D31F00">
        <w:rPr>
          <w:rFonts w:ascii="Calibri" w:hAnsi="Calibri" w:cs="Calibri"/>
          <w:szCs w:val="21"/>
        </w:rPr>
        <w:t>The lecturer uses the CMU account to log in to the system.</w:t>
      </w:r>
    </w:p>
    <w:p w14:paraId="54A10BFD" w14:textId="77777777" w:rsidR="00F12CCD" w:rsidRPr="00D31F00" w:rsidRDefault="00F12CCD" w:rsidP="00F12CCD">
      <w:pPr>
        <w:rPr>
          <w:rFonts w:ascii="Calibri" w:hAnsi="Calibri" w:cs="Calibri"/>
          <w:szCs w:val="21"/>
        </w:rPr>
      </w:pPr>
    </w:p>
    <w:p w14:paraId="4155B975" w14:textId="77777777" w:rsidR="00F12CCD" w:rsidRPr="00D31F00" w:rsidRDefault="00F12CCD" w:rsidP="00F12CCD">
      <w:pPr>
        <w:rPr>
          <w:rFonts w:ascii="Calibri" w:eastAsia="宋体" w:hAnsi="Calibri" w:cs="Calibri"/>
          <w:bCs/>
          <w:szCs w:val="21"/>
        </w:rPr>
      </w:pPr>
      <w:r w:rsidRPr="00D31F00">
        <w:rPr>
          <w:rFonts w:ascii="Calibri" w:hAnsi="Calibri" w:cs="Calibri"/>
          <w:szCs w:val="21"/>
        </w:rPr>
        <w:t xml:space="preserve">● Feature#2: </w:t>
      </w:r>
      <w:r w:rsidRPr="00D31F00">
        <w:rPr>
          <w:rFonts w:ascii="Calibri" w:eastAsia="宋体" w:hAnsi="Calibri" w:cs="Calibri"/>
          <w:bCs/>
          <w:szCs w:val="21"/>
        </w:rPr>
        <w:t>Table and cell detection and text extraction and parsing system</w:t>
      </w:r>
    </w:p>
    <w:p w14:paraId="10B8A176" w14:textId="77777777" w:rsidR="00F12CCD" w:rsidRPr="00D31F00" w:rsidRDefault="00F12CCD" w:rsidP="00F12CCD">
      <w:pPr>
        <w:rPr>
          <w:rFonts w:ascii="Calibri" w:hAnsi="Calibri" w:cs="Calibri"/>
          <w:szCs w:val="21"/>
        </w:rPr>
      </w:pPr>
      <w:r w:rsidRPr="00D31F00">
        <w:rPr>
          <w:rFonts w:ascii="Calibri" w:hAnsi="Calibri" w:cs="Calibri"/>
          <w:szCs w:val="21"/>
        </w:rPr>
        <w:t>The system detects and parses the manual input PDF to generates EXCEL and data frame.</w:t>
      </w:r>
    </w:p>
    <w:p w14:paraId="1616EB2F" w14:textId="77777777" w:rsidR="00F12CCD" w:rsidRPr="00D31F00" w:rsidRDefault="00F12CCD" w:rsidP="00F12CCD">
      <w:pPr>
        <w:rPr>
          <w:rFonts w:ascii="Calibri" w:hAnsi="Calibri" w:cs="Calibri"/>
          <w:szCs w:val="21"/>
        </w:rPr>
      </w:pPr>
    </w:p>
    <w:p w14:paraId="08493036" w14:textId="77777777" w:rsidR="00F12CCD" w:rsidRPr="00D31F00" w:rsidRDefault="00F12CCD" w:rsidP="00F12CCD">
      <w:pPr>
        <w:rPr>
          <w:rFonts w:ascii="Calibri" w:hAnsi="Calibri" w:cs="Calibri"/>
          <w:szCs w:val="21"/>
        </w:rPr>
      </w:pPr>
      <w:r w:rsidRPr="00D31F00">
        <w:rPr>
          <w:rFonts w:ascii="Calibri" w:hAnsi="Calibri" w:cs="Calibri"/>
          <w:szCs w:val="21"/>
        </w:rPr>
        <w:t>● Feature#3: Dashboard System</w:t>
      </w:r>
    </w:p>
    <w:p w14:paraId="7ACB3BB0" w14:textId="77777777" w:rsidR="00F12CCD" w:rsidRPr="00D31F00" w:rsidRDefault="00F12CCD" w:rsidP="00F12CCD">
      <w:pPr>
        <w:rPr>
          <w:rFonts w:ascii="Calibri" w:hAnsi="Calibri" w:cs="Calibri"/>
          <w:szCs w:val="21"/>
        </w:rPr>
      </w:pPr>
      <w:r w:rsidRPr="00D31F00">
        <w:rPr>
          <w:rFonts w:ascii="Calibri" w:hAnsi="Calibri" w:cs="Calibri"/>
          <w:szCs w:val="21"/>
        </w:rPr>
        <w:t>The system generates a dashboard based on the data frame that generated by the detection and analysis.</w:t>
      </w:r>
    </w:p>
    <w:p w14:paraId="61BDD85B" w14:textId="77777777" w:rsidR="00F12CCD" w:rsidRPr="00D31F00" w:rsidRDefault="00F12CCD" w:rsidP="00F12CCD">
      <w:pPr>
        <w:rPr>
          <w:rFonts w:ascii="Calibri" w:hAnsi="Calibri" w:cs="Calibri"/>
          <w:szCs w:val="21"/>
        </w:rPr>
      </w:pPr>
    </w:p>
    <w:p w14:paraId="4B21F9FE" w14:textId="77777777" w:rsidR="00F12CCD" w:rsidRPr="00D31F00" w:rsidRDefault="00F12CCD" w:rsidP="00F12CCD">
      <w:pPr>
        <w:rPr>
          <w:rFonts w:ascii="Calibri" w:hAnsi="Calibri" w:cs="Calibri"/>
          <w:szCs w:val="21"/>
        </w:rPr>
      </w:pPr>
      <w:r w:rsidRPr="00D31F00">
        <w:rPr>
          <w:rFonts w:ascii="Calibri" w:hAnsi="Calibri" w:cs="Calibri"/>
          <w:szCs w:val="21"/>
        </w:rPr>
        <w:t xml:space="preserve">● Feature#4: </w:t>
      </w:r>
      <w:r w:rsidRPr="00D31F00">
        <w:rPr>
          <w:rFonts w:ascii="Calibri" w:eastAsia="宋体" w:hAnsi="Calibri" w:cs="Calibri"/>
          <w:bCs/>
          <w:szCs w:val="21"/>
        </w:rPr>
        <w:t>Notification System</w:t>
      </w:r>
    </w:p>
    <w:p w14:paraId="4F3458AC" w14:textId="5B4C58A5" w:rsidR="00AE3D4B" w:rsidRPr="00D31F00" w:rsidRDefault="00F12CCD" w:rsidP="00F12CCD">
      <w:pPr>
        <w:rPr>
          <w:rFonts w:ascii="Calibri" w:hAnsi="Calibri" w:cs="Calibri"/>
          <w:szCs w:val="21"/>
        </w:rPr>
      </w:pPr>
      <w:r w:rsidRPr="00D31F00">
        <w:rPr>
          <w:rFonts w:ascii="Calibri" w:hAnsi="Calibri" w:cs="Calibri"/>
          <w:szCs w:val="21"/>
        </w:rPr>
        <w:t>The administrator can modify the information in the database and send exam notifications for the protector.</w:t>
      </w:r>
    </w:p>
    <w:p w14:paraId="1AF191DA" w14:textId="331696EE" w:rsidR="00F5226F" w:rsidRPr="00D31F00" w:rsidRDefault="00F5226F" w:rsidP="00F12CCD">
      <w:pPr>
        <w:rPr>
          <w:rFonts w:ascii="Calibri" w:hAnsi="Calibri" w:cs="Calibri"/>
          <w:szCs w:val="21"/>
        </w:rPr>
      </w:pPr>
    </w:p>
    <w:p w14:paraId="04A909DF" w14:textId="63EC6895" w:rsidR="00F5226F" w:rsidRPr="00D31F00" w:rsidRDefault="00F5226F" w:rsidP="00F12CCD">
      <w:pPr>
        <w:rPr>
          <w:rFonts w:ascii="Calibri" w:hAnsi="Calibri" w:cs="Calibri"/>
          <w:szCs w:val="21"/>
        </w:rPr>
      </w:pPr>
    </w:p>
    <w:p w14:paraId="7F74FB49" w14:textId="45D91395" w:rsidR="00F5226F" w:rsidRPr="00D31F00" w:rsidRDefault="00F5226F" w:rsidP="00F12CCD">
      <w:pPr>
        <w:rPr>
          <w:rFonts w:ascii="Calibri" w:hAnsi="Calibri" w:cs="Calibri"/>
          <w:szCs w:val="21"/>
        </w:rPr>
      </w:pPr>
    </w:p>
    <w:p w14:paraId="58FD2323" w14:textId="7EF7769B" w:rsidR="00F12CCD" w:rsidRPr="00D31F00" w:rsidRDefault="00F12CCD" w:rsidP="00F12CCD">
      <w:pPr>
        <w:rPr>
          <w:rFonts w:ascii="Calibri" w:hAnsi="Calibri" w:cs="Calibri"/>
          <w:sz w:val="36"/>
          <w:szCs w:val="36"/>
        </w:rPr>
      </w:pPr>
      <w:r w:rsidRPr="00D31F00">
        <w:rPr>
          <w:rFonts w:ascii="Calibri" w:hAnsi="Calibri" w:cs="Calibri"/>
          <w:sz w:val="36"/>
          <w:szCs w:val="36"/>
        </w:rPr>
        <w:lastRenderedPageBreak/>
        <w:t xml:space="preserve">Chapter Two | </w:t>
      </w:r>
      <w:r w:rsidR="00B74FF7" w:rsidRPr="00D31F00">
        <w:rPr>
          <w:rFonts w:ascii="Calibri" w:hAnsi="Calibri" w:cs="Calibri"/>
          <w:sz w:val="36"/>
          <w:szCs w:val="36"/>
        </w:rPr>
        <w:t>Executive</w:t>
      </w:r>
      <w:r w:rsidRPr="00D31F00">
        <w:rPr>
          <w:rFonts w:ascii="Calibri" w:hAnsi="Calibri" w:cs="Calibri"/>
          <w:sz w:val="36"/>
          <w:szCs w:val="36"/>
        </w:rPr>
        <w:t xml:space="preserve"> Report</w:t>
      </w:r>
    </w:p>
    <w:tbl>
      <w:tblPr>
        <w:tblStyle w:val="a3"/>
        <w:tblW w:w="0" w:type="auto"/>
        <w:tblLook w:val="04A0" w:firstRow="1" w:lastRow="0" w:firstColumn="1" w:lastColumn="0" w:noHBand="0" w:noVBand="1"/>
      </w:tblPr>
      <w:tblGrid>
        <w:gridCol w:w="1551"/>
        <w:gridCol w:w="1596"/>
        <w:gridCol w:w="1977"/>
        <w:gridCol w:w="1465"/>
        <w:gridCol w:w="1707"/>
      </w:tblGrid>
      <w:tr w:rsidR="00F12CCD" w:rsidRPr="00D31F00" w14:paraId="502A41A1" w14:textId="77777777" w:rsidTr="000A004A">
        <w:tc>
          <w:tcPr>
            <w:tcW w:w="3147" w:type="dxa"/>
            <w:gridSpan w:val="2"/>
            <w:shd w:val="clear" w:color="auto" w:fill="262626" w:themeFill="text1" w:themeFillTint="D9"/>
          </w:tcPr>
          <w:p w14:paraId="07EF4F0C" w14:textId="7C17B5F4" w:rsidR="00F12CCD" w:rsidRPr="00D31F00" w:rsidRDefault="00F12CCD" w:rsidP="00B74FF7">
            <w:pPr>
              <w:jc w:val="center"/>
              <w:rPr>
                <w:rFonts w:ascii="Calibri" w:hAnsi="Calibri" w:cs="Calibri"/>
                <w:sz w:val="32"/>
                <w:szCs w:val="32"/>
                <w:lang w:eastAsia="zh-CN"/>
              </w:rPr>
            </w:pPr>
            <w:r w:rsidRPr="00D31F00">
              <w:rPr>
                <w:rFonts w:ascii="Calibri" w:hAnsi="Calibri" w:cs="Calibri"/>
                <w:sz w:val="32"/>
                <w:szCs w:val="32"/>
                <w:lang w:eastAsia="zh-CN"/>
              </w:rPr>
              <w:t>Plan</w:t>
            </w:r>
          </w:p>
        </w:tc>
        <w:tc>
          <w:tcPr>
            <w:tcW w:w="1977" w:type="dxa"/>
            <w:shd w:val="clear" w:color="auto" w:fill="262626" w:themeFill="text1" w:themeFillTint="D9"/>
          </w:tcPr>
          <w:p w14:paraId="02B83EFA" w14:textId="19692495"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Progress</w:t>
            </w:r>
          </w:p>
        </w:tc>
        <w:tc>
          <w:tcPr>
            <w:tcW w:w="1465" w:type="dxa"/>
            <w:shd w:val="clear" w:color="auto" w:fill="262626" w:themeFill="text1" w:themeFillTint="D9"/>
          </w:tcPr>
          <w:p w14:paraId="7154B876" w14:textId="67B30295"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Status</w:t>
            </w:r>
          </w:p>
        </w:tc>
        <w:tc>
          <w:tcPr>
            <w:tcW w:w="1707" w:type="dxa"/>
            <w:shd w:val="clear" w:color="auto" w:fill="262626" w:themeFill="text1" w:themeFillTint="D9"/>
          </w:tcPr>
          <w:p w14:paraId="5A357730" w14:textId="567B734C"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%Complete</w:t>
            </w:r>
          </w:p>
        </w:tc>
      </w:tr>
      <w:tr w:rsidR="00F12CCD" w:rsidRPr="00D31F00" w14:paraId="3A28941B" w14:textId="77777777" w:rsidTr="000A004A">
        <w:tc>
          <w:tcPr>
            <w:tcW w:w="1551" w:type="dxa"/>
            <w:vMerge w:val="restart"/>
          </w:tcPr>
          <w:p w14:paraId="0024AB7D" w14:textId="0B3546AE"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Progress 1</w:t>
            </w:r>
          </w:p>
        </w:tc>
        <w:tc>
          <w:tcPr>
            <w:tcW w:w="1596" w:type="dxa"/>
            <w:vMerge w:val="restart"/>
          </w:tcPr>
          <w:p w14:paraId="19D38067" w14:textId="2659E479"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Feature # 1</w:t>
            </w:r>
          </w:p>
        </w:tc>
        <w:tc>
          <w:tcPr>
            <w:tcW w:w="1977" w:type="dxa"/>
          </w:tcPr>
          <w:p w14:paraId="61F1A66A" w14:textId="3E44877A"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Requirement</w:t>
            </w:r>
          </w:p>
        </w:tc>
        <w:tc>
          <w:tcPr>
            <w:tcW w:w="1465" w:type="dxa"/>
          </w:tcPr>
          <w:p w14:paraId="0E8A2528" w14:textId="0FDDFF31"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64C023C1" w14:textId="37739B84" w:rsidR="00F12CCD" w:rsidRPr="00D31F00" w:rsidRDefault="00B74FF7" w:rsidP="00F12CCD">
            <w:pPr>
              <w:rPr>
                <w:rFonts w:ascii="Calibri" w:hAnsi="Calibri" w:cs="Calibri"/>
                <w:sz w:val="32"/>
                <w:szCs w:val="32"/>
              </w:rPr>
            </w:pPr>
            <w:r w:rsidRPr="00D31F00">
              <w:rPr>
                <w:rFonts w:ascii="Calibri" w:hAnsi="Calibri" w:cs="Calibri"/>
                <w:sz w:val="32"/>
                <w:szCs w:val="32"/>
                <w:lang w:eastAsia="zh-CN"/>
              </w:rPr>
              <w:t>100%</w:t>
            </w:r>
          </w:p>
        </w:tc>
      </w:tr>
      <w:tr w:rsidR="00F12CCD" w:rsidRPr="00D31F00" w14:paraId="1863ECB3" w14:textId="77777777" w:rsidTr="000A004A">
        <w:tc>
          <w:tcPr>
            <w:tcW w:w="1551" w:type="dxa"/>
            <w:vMerge/>
          </w:tcPr>
          <w:p w14:paraId="41C6A65A" w14:textId="77777777" w:rsidR="00F12CCD" w:rsidRPr="00D31F00" w:rsidRDefault="00F12CCD" w:rsidP="00F12CCD">
            <w:pPr>
              <w:rPr>
                <w:rFonts w:ascii="Calibri" w:hAnsi="Calibri" w:cs="Calibri"/>
                <w:sz w:val="32"/>
                <w:szCs w:val="32"/>
              </w:rPr>
            </w:pPr>
          </w:p>
        </w:tc>
        <w:tc>
          <w:tcPr>
            <w:tcW w:w="1596" w:type="dxa"/>
            <w:vMerge/>
          </w:tcPr>
          <w:p w14:paraId="7CE89CAA" w14:textId="77777777" w:rsidR="00F12CCD" w:rsidRPr="00D31F00" w:rsidRDefault="00F12CCD" w:rsidP="00F12CCD">
            <w:pPr>
              <w:rPr>
                <w:rFonts w:ascii="Calibri" w:hAnsi="Calibri" w:cs="Calibri"/>
                <w:sz w:val="32"/>
                <w:szCs w:val="32"/>
              </w:rPr>
            </w:pPr>
          </w:p>
        </w:tc>
        <w:tc>
          <w:tcPr>
            <w:tcW w:w="1977" w:type="dxa"/>
          </w:tcPr>
          <w:p w14:paraId="02CF1B06" w14:textId="2029FA35"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Designing</w:t>
            </w:r>
          </w:p>
        </w:tc>
        <w:tc>
          <w:tcPr>
            <w:tcW w:w="1465" w:type="dxa"/>
          </w:tcPr>
          <w:p w14:paraId="5E4C72FE" w14:textId="4AB5BB98"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35E474DC" w14:textId="5E3E9043" w:rsidR="00F12CCD" w:rsidRPr="00D31F00" w:rsidRDefault="008E100E" w:rsidP="00F12CCD">
            <w:pPr>
              <w:rPr>
                <w:rFonts w:ascii="Calibri" w:hAnsi="Calibri" w:cs="Calibri"/>
                <w:sz w:val="32"/>
                <w:szCs w:val="32"/>
                <w:lang w:eastAsia="zh-CN"/>
              </w:rPr>
            </w:pPr>
            <w:r w:rsidRPr="00D31F00">
              <w:rPr>
                <w:rFonts w:ascii="Calibri" w:hAnsi="Calibri" w:cs="Calibri"/>
                <w:sz w:val="32"/>
                <w:szCs w:val="32"/>
                <w:lang w:eastAsia="zh-CN"/>
              </w:rPr>
              <w:t>100%</w:t>
            </w:r>
          </w:p>
        </w:tc>
      </w:tr>
      <w:tr w:rsidR="00F12CCD" w:rsidRPr="00D31F00" w14:paraId="2AC4A59A" w14:textId="77777777" w:rsidTr="000A004A">
        <w:tc>
          <w:tcPr>
            <w:tcW w:w="1551" w:type="dxa"/>
            <w:vMerge/>
          </w:tcPr>
          <w:p w14:paraId="4C7C3B29" w14:textId="77777777" w:rsidR="00F12CCD" w:rsidRPr="00D31F00" w:rsidRDefault="00F12CCD" w:rsidP="00F12CCD">
            <w:pPr>
              <w:rPr>
                <w:rFonts w:ascii="Calibri" w:hAnsi="Calibri" w:cs="Calibri"/>
                <w:sz w:val="32"/>
                <w:szCs w:val="32"/>
              </w:rPr>
            </w:pPr>
          </w:p>
        </w:tc>
        <w:tc>
          <w:tcPr>
            <w:tcW w:w="1596" w:type="dxa"/>
            <w:vMerge/>
          </w:tcPr>
          <w:p w14:paraId="54F66D35" w14:textId="77777777" w:rsidR="00F12CCD" w:rsidRPr="00D31F00" w:rsidRDefault="00F12CCD" w:rsidP="00F12CCD">
            <w:pPr>
              <w:rPr>
                <w:rFonts w:ascii="Calibri" w:hAnsi="Calibri" w:cs="Calibri"/>
                <w:sz w:val="32"/>
                <w:szCs w:val="32"/>
              </w:rPr>
            </w:pPr>
          </w:p>
        </w:tc>
        <w:tc>
          <w:tcPr>
            <w:tcW w:w="1977" w:type="dxa"/>
          </w:tcPr>
          <w:p w14:paraId="0CC877E1" w14:textId="7CC426FF"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Develop</w:t>
            </w:r>
            <w:r w:rsidR="00B74FF7" w:rsidRPr="00D31F00">
              <w:rPr>
                <w:rFonts w:ascii="Calibri" w:hAnsi="Calibri" w:cs="Calibri"/>
                <w:sz w:val="32"/>
                <w:szCs w:val="32"/>
                <w:lang w:eastAsia="zh-CN"/>
              </w:rPr>
              <w:t>ment</w:t>
            </w:r>
          </w:p>
        </w:tc>
        <w:tc>
          <w:tcPr>
            <w:tcW w:w="1465" w:type="dxa"/>
          </w:tcPr>
          <w:p w14:paraId="01AB9C41" w14:textId="429D1ECA" w:rsidR="00F12CCD" w:rsidRPr="00D31F00" w:rsidRDefault="00B74FF7" w:rsidP="00F12CCD">
            <w:pPr>
              <w:rPr>
                <w:rFonts w:ascii="Calibri" w:hAnsi="Calibri" w:cs="Calibri"/>
                <w:sz w:val="32"/>
                <w:szCs w:val="32"/>
              </w:rPr>
            </w:pPr>
            <w:r w:rsidRPr="00D31F00">
              <w:rPr>
                <w:rFonts w:ascii="Calibri" w:hAnsi="Calibri" w:cs="Calibri"/>
                <w:sz w:val="32"/>
                <w:szCs w:val="32"/>
                <w:lang w:eastAsia="zh-CN"/>
              </w:rPr>
              <w:t>Done</w:t>
            </w:r>
          </w:p>
        </w:tc>
        <w:tc>
          <w:tcPr>
            <w:tcW w:w="1707" w:type="dxa"/>
          </w:tcPr>
          <w:p w14:paraId="2F960EDB" w14:textId="00E6E983" w:rsidR="00F12CCD" w:rsidRPr="00D31F00" w:rsidRDefault="008E100E" w:rsidP="00F12CCD">
            <w:pPr>
              <w:rPr>
                <w:rFonts w:ascii="Calibri" w:hAnsi="Calibri" w:cs="Calibri"/>
                <w:sz w:val="32"/>
                <w:szCs w:val="32"/>
              </w:rPr>
            </w:pPr>
            <w:r w:rsidRPr="00D31F00">
              <w:rPr>
                <w:rFonts w:ascii="Calibri" w:hAnsi="Calibri" w:cs="Calibri"/>
                <w:sz w:val="32"/>
                <w:szCs w:val="32"/>
                <w:lang w:eastAsia="zh-CN"/>
              </w:rPr>
              <w:t>100%</w:t>
            </w:r>
          </w:p>
        </w:tc>
      </w:tr>
      <w:tr w:rsidR="00F12CCD" w:rsidRPr="00D31F00" w14:paraId="6BBA8E54" w14:textId="77777777" w:rsidTr="000A004A">
        <w:tc>
          <w:tcPr>
            <w:tcW w:w="1551" w:type="dxa"/>
            <w:vMerge/>
          </w:tcPr>
          <w:p w14:paraId="5511DEB5" w14:textId="77777777" w:rsidR="00F12CCD" w:rsidRPr="00D31F00" w:rsidRDefault="00F12CCD" w:rsidP="00F12CCD">
            <w:pPr>
              <w:rPr>
                <w:rFonts w:ascii="Calibri" w:hAnsi="Calibri" w:cs="Calibri"/>
                <w:sz w:val="32"/>
                <w:szCs w:val="32"/>
              </w:rPr>
            </w:pPr>
          </w:p>
        </w:tc>
        <w:tc>
          <w:tcPr>
            <w:tcW w:w="1596" w:type="dxa"/>
            <w:vMerge/>
          </w:tcPr>
          <w:p w14:paraId="2999B6D3" w14:textId="77777777" w:rsidR="00F12CCD" w:rsidRPr="00D31F00" w:rsidRDefault="00F12CCD" w:rsidP="00F12CCD">
            <w:pPr>
              <w:rPr>
                <w:rFonts w:ascii="Calibri" w:hAnsi="Calibri" w:cs="Calibri"/>
                <w:sz w:val="32"/>
                <w:szCs w:val="32"/>
              </w:rPr>
            </w:pPr>
          </w:p>
        </w:tc>
        <w:tc>
          <w:tcPr>
            <w:tcW w:w="1977" w:type="dxa"/>
          </w:tcPr>
          <w:p w14:paraId="090773CE" w14:textId="7CAC82D8"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Testing</w:t>
            </w:r>
          </w:p>
        </w:tc>
        <w:tc>
          <w:tcPr>
            <w:tcW w:w="1465" w:type="dxa"/>
          </w:tcPr>
          <w:p w14:paraId="7DF24D52" w14:textId="20B30D51" w:rsidR="00F12CCD" w:rsidRPr="00D31F00" w:rsidRDefault="00B74FF7" w:rsidP="00F12CCD">
            <w:pPr>
              <w:rPr>
                <w:rFonts w:ascii="Calibri" w:hAnsi="Calibri" w:cs="Calibri"/>
                <w:sz w:val="32"/>
                <w:szCs w:val="32"/>
              </w:rPr>
            </w:pPr>
            <w:r w:rsidRPr="00D31F00">
              <w:rPr>
                <w:rFonts w:ascii="Calibri" w:hAnsi="Calibri" w:cs="Calibri"/>
                <w:sz w:val="32"/>
                <w:szCs w:val="32"/>
                <w:lang w:eastAsia="zh-CN"/>
              </w:rPr>
              <w:t>Done</w:t>
            </w:r>
          </w:p>
        </w:tc>
        <w:tc>
          <w:tcPr>
            <w:tcW w:w="1707" w:type="dxa"/>
          </w:tcPr>
          <w:p w14:paraId="538D386D" w14:textId="458AF4B5" w:rsidR="00F12CCD" w:rsidRPr="00D31F00" w:rsidRDefault="008E100E" w:rsidP="00F12CCD">
            <w:pPr>
              <w:rPr>
                <w:rFonts w:ascii="Calibri" w:hAnsi="Calibri" w:cs="Calibri"/>
                <w:sz w:val="32"/>
                <w:szCs w:val="32"/>
              </w:rPr>
            </w:pPr>
            <w:r w:rsidRPr="00D31F00">
              <w:rPr>
                <w:rFonts w:ascii="Calibri" w:hAnsi="Calibri" w:cs="Calibri"/>
                <w:sz w:val="32"/>
                <w:szCs w:val="32"/>
                <w:lang w:eastAsia="zh-CN"/>
              </w:rPr>
              <w:t>100%</w:t>
            </w:r>
          </w:p>
        </w:tc>
      </w:tr>
      <w:tr w:rsidR="00F12CCD" w:rsidRPr="00D31F00" w14:paraId="168EB93A" w14:textId="77777777" w:rsidTr="000A004A">
        <w:tc>
          <w:tcPr>
            <w:tcW w:w="1551" w:type="dxa"/>
            <w:vMerge/>
          </w:tcPr>
          <w:p w14:paraId="6EF31975" w14:textId="77777777" w:rsidR="00F12CCD" w:rsidRPr="00D31F00" w:rsidRDefault="00F12CCD" w:rsidP="00F12CCD">
            <w:pPr>
              <w:rPr>
                <w:rFonts w:ascii="Calibri" w:hAnsi="Calibri" w:cs="Calibri"/>
                <w:sz w:val="32"/>
                <w:szCs w:val="32"/>
              </w:rPr>
            </w:pPr>
          </w:p>
        </w:tc>
        <w:tc>
          <w:tcPr>
            <w:tcW w:w="1596" w:type="dxa"/>
            <w:vMerge w:val="restart"/>
          </w:tcPr>
          <w:p w14:paraId="7F24A1E6" w14:textId="0063B9AD"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Feature # 2</w:t>
            </w:r>
          </w:p>
        </w:tc>
        <w:tc>
          <w:tcPr>
            <w:tcW w:w="1977" w:type="dxa"/>
          </w:tcPr>
          <w:p w14:paraId="3B63F342" w14:textId="5BF84B81"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Requirement</w:t>
            </w:r>
          </w:p>
        </w:tc>
        <w:tc>
          <w:tcPr>
            <w:tcW w:w="1465" w:type="dxa"/>
          </w:tcPr>
          <w:p w14:paraId="04780AD0" w14:textId="789F7897"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0C438D41" w14:textId="59CA9CCF"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100%</w:t>
            </w:r>
          </w:p>
        </w:tc>
      </w:tr>
      <w:tr w:rsidR="00F12CCD" w:rsidRPr="00D31F00" w14:paraId="1D9343E6" w14:textId="77777777" w:rsidTr="000A004A">
        <w:tc>
          <w:tcPr>
            <w:tcW w:w="1551" w:type="dxa"/>
            <w:vMerge/>
          </w:tcPr>
          <w:p w14:paraId="7C64ABE6" w14:textId="77777777" w:rsidR="00F12CCD" w:rsidRPr="00D31F00" w:rsidRDefault="00F12CCD" w:rsidP="00F12CCD">
            <w:pPr>
              <w:rPr>
                <w:rFonts w:ascii="Calibri" w:hAnsi="Calibri" w:cs="Calibri"/>
                <w:sz w:val="32"/>
                <w:szCs w:val="32"/>
              </w:rPr>
            </w:pPr>
          </w:p>
        </w:tc>
        <w:tc>
          <w:tcPr>
            <w:tcW w:w="1596" w:type="dxa"/>
            <w:vMerge/>
          </w:tcPr>
          <w:p w14:paraId="3D23A1D9" w14:textId="77777777" w:rsidR="00F12CCD" w:rsidRPr="00D31F00" w:rsidRDefault="00F12CCD" w:rsidP="00F12CCD">
            <w:pPr>
              <w:rPr>
                <w:rFonts w:ascii="Calibri" w:hAnsi="Calibri" w:cs="Calibri"/>
                <w:sz w:val="32"/>
                <w:szCs w:val="32"/>
              </w:rPr>
            </w:pPr>
          </w:p>
        </w:tc>
        <w:tc>
          <w:tcPr>
            <w:tcW w:w="1977" w:type="dxa"/>
          </w:tcPr>
          <w:p w14:paraId="1B04CF16" w14:textId="45CF2FD5"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Designing</w:t>
            </w:r>
          </w:p>
        </w:tc>
        <w:tc>
          <w:tcPr>
            <w:tcW w:w="1465" w:type="dxa"/>
          </w:tcPr>
          <w:p w14:paraId="22893CE3" w14:textId="707BACB5"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05F1854B" w14:textId="18478F2A"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100%</w:t>
            </w:r>
          </w:p>
        </w:tc>
      </w:tr>
      <w:tr w:rsidR="00F12CCD" w:rsidRPr="00D31F00" w14:paraId="60498EC0" w14:textId="77777777" w:rsidTr="000A004A">
        <w:tc>
          <w:tcPr>
            <w:tcW w:w="1551" w:type="dxa"/>
            <w:vMerge/>
          </w:tcPr>
          <w:p w14:paraId="336F1044" w14:textId="77777777" w:rsidR="00F12CCD" w:rsidRPr="00D31F00" w:rsidRDefault="00F12CCD" w:rsidP="00F12CCD">
            <w:pPr>
              <w:rPr>
                <w:rFonts w:ascii="Calibri" w:hAnsi="Calibri" w:cs="Calibri"/>
                <w:sz w:val="32"/>
                <w:szCs w:val="32"/>
              </w:rPr>
            </w:pPr>
          </w:p>
        </w:tc>
        <w:tc>
          <w:tcPr>
            <w:tcW w:w="1596" w:type="dxa"/>
            <w:vMerge/>
          </w:tcPr>
          <w:p w14:paraId="46CFD9A5" w14:textId="77777777" w:rsidR="00F12CCD" w:rsidRPr="00D31F00" w:rsidRDefault="00F12CCD" w:rsidP="00F12CCD">
            <w:pPr>
              <w:rPr>
                <w:rFonts w:ascii="Calibri" w:hAnsi="Calibri" w:cs="Calibri"/>
                <w:sz w:val="32"/>
                <w:szCs w:val="32"/>
              </w:rPr>
            </w:pPr>
          </w:p>
        </w:tc>
        <w:tc>
          <w:tcPr>
            <w:tcW w:w="1977" w:type="dxa"/>
          </w:tcPr>
          <w:p w14:paraId="2EDD59B9" w14:textId="7212CD65"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Develop</w:t>
            </w:r>
            <w:r w:rsidR="00B74FF7" w:rsidRPr="00D31F00">
              <w:rPr>
                <w:rFonts w:ascii="Calibri" w:hAnsi="Calibri" w:cs="Calibri"/>
                <w:sz w:val="32"/>
                <w:szCs w:val="32"/>
                <w:lang w:eastAsia="zh-CN"/>
              </w:rPr>
              <w:t>ment</w:t>
            </w:r>
          </w:p>
        </w:tc>
        <w:tc>
          <w:tcPr>
            <w:tcW w:w="1465" w:type="dxa"/>
          </w:tcPr>
          <w:p w14:paraId="7CC7CC52" w14:textId="39E46555"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17F655E2" w14:textId="0C4BFE06"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100%</w:t>
            </w:r>
          </w:p>
        </w:tc>
      </w:tr>
      <w:tr w:rsidR="00F12CCD" w:rsidRPr="00D31F00" w14:paraId="371187CB" w14:textId="77777777" w:rsidTr="000A004A">
        <w:tc>
          <w:tcPr>
            <w:tcW w:w="1551" w:type="dxa"/>
            <w:vMerge/>
          </w:tcPr>
          <w:p w14:paraId="35A08421" w14:textId="77777777" w:rsidR="00F12CCD" w:rsidRPr="00D31F00" w:rsidRDefault="00F12CCD" w:rsidP="00F12CCD">
            <w:pPr>
              <w:rPr>
                <w:rFonts w:ascii="Calibri" w:hAnsi="Calibri" w:cs="Calibri"/>
                <w:sz w:val="32"/>
                <w:szCs w:val="32"/>
              </w:rPr>
            </w:pPr>
          </w:p>
        </w:tc>
        <w:tc>
          <w:tcPr>
            <w:tcW w:w="1596" w:type="dxa"/>
            <w:vMerge/>
          </w:tcPr>
          <w:p w14:paraId="69F9BAF4" w14:textId="77777777" w:rsidR="00F12CCD" w:rsidRPr="00D31F00" w:rsidRDefault="00F12CCD" w:rsidP="00F12CCD">
            <w:pPr>
              <w:rPr>
                <w:rFonts w:ascii="Calibri" w:hAnsi="Calibri" w:cs="Calibri"/>
                <w:sz w:val="32"/>
                <w:szCs w:val="32"/>
              </w:rPr>
            </w:pPr>
          </w:p>
        </w:tc>
        <w:tc>
          <w:tcPr>
            <w:tcW w:w="1977" w:type="dxa"/>
          </w:tcPr>
          <w:p w14:paraId="2C862218" w14:textId="2E3EA079"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Testing</w:t>
            </w:r>
          </w:p>
        </w:tc>
        <w:tc>
          <w:tcPr>
            <w:tcW w:w="1465" w:type="dxa"/>
          </w:tcPr>
          <w:p w14:paraId="30D6CB6F" w14:textId="2839AD7F" w:rsidR="00F12CCD" w:rsidRPr="00D31F00" w:rsidRDefault="00F12CCD" w:rsidP="00F12CCD">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3B473D90" w14:textId="5A5CF5C2" w:rsidR="00F12CCD" w:rsidRPr="00D31F00" w:rsidRDefault="00F12CCD" w:rsidP="00F12CCD">
            <w:pPr>
              <w:rPr>
                <w:rFonts w:ascii="Calibri" w:hAnsi="Calibri" w:cs="Calibri"/>
                <w:sz w:val="32"/>
                <w:szCs w:val="32"/>
              </w:rPr>
            </w:pPr>
            <w:r w:rsidRPr="00D31F00">
              <w:rPr>
                <w:rFonts w:ascii="Calibri" w:hAnsi="Calibri" w:cs="Calibri"/>
                <w:sz w:val="32"/>
                <w:szCs w:val="32"/>
                <w:lang w:eastAsia="zh-CN"/>
              </w:rPr>
              <w:t>100%</w:t>
            </w:r>
          </w:p>
        </w:tc>
      </w:tr>
      <w:tr w:rsidR="000A004A" w:rsidRPr="00D31F00" w14:paraId="05ADA1F3" w14:textId="77777777" w:rsidTr="000A004A">
        <w:tc>
          <w:tcPr>
            <w:tcW w:w="3147" w:type="dxa"/>
            <w:gridSpan w:val="2"/>
            <w:shd w:val="clear" w:color="auto" w:fill="262626" w:themeFill="text1" w:themeFillTint="D9"/>
          </w:tcPr>
          <w:p w14:paraId="560D9AD8" w14:textId="77777777" w:rsidR="000A004A" w:rsidRPr="00D31F00" w:rsidRDefault="000A004A" w:rsidP="0098056F">
            <w:pPr>
              <w:jc w:val="center"/>
              <w:rPr>
                <w:rFonts w:ascii="Calibri" w:hAnsi="Calibri" w:cs="Calibri"/>
                <w:sz w:val="32"/>
                <w:szCs w:val="32"/>
                <w:lang w:eastAsia="zh-CN"/>
              </w:rPr>
            </w:pPr>
            <w:r w:rsidRPr="00D31F00">
              <w:rPr>
                <w:rFonts w:ascii="Calibri" w:hAnsi="Calibri" w:cs="Calibri"/>
                <w:sz w:val="32"/>
                <w:szCs w:val="32"/>
                <w:lang w:eastAsia="zh-CN"/>
              </w:rPr>
              <w:t>Plan</w:t>
            </w:r>
          </w:p>
        </w:tc>
        <w:tc>
          <w:tcPr>
            <w:tcW w:w="1977" w:type="dxa"/>
            <w:shd w:val="clear" w:color="auto" w:fill="262626" w:themeFill="text1" w:themeFillTint="D9"/>
          </w:tcPr>
          <w:p w14:paraId="62FA4009"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Progress</w:t>
            </w:r>
          </w:p>
        </w:tc>
        <w:tc>
          <w:tcPr>
            <w:tcW w:w="1465" w:type="dxa"/>
            <w:shd w:val="clear" w:color="auto" w:fill="262626" w:themeFill="text1" w:themeFillTint="D9"/>
          </w:tcPr>
          <w:p w14:paraId="357784DE"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Status</w:t>
            </w:r>
          </w:p>
        </w:tc>
        <w:tc>
          <w:tcPr>
            <w:tcW w:w="1707" w:type="dxa"/>
            <w:shd w:val="clear" w:color="auto" w:fill="262626" w:themeFill="text1" w:themeFillTint="D9"/>
          </w:tcPr>
          <w:p w14:paraId="45310C32"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%Complete</w:t>
            </w:r>
          </w:p>
        </w:tc>
      </w:tr>
      <w:tr w:rsidR="000A004A" w:rsidRPr="00D31F00" w14:paraId="4E0C46DD" w14:textId="77777777" w:rsidTr="000A004A">
        <w:tc>
          <w:tcPr>
            <w:tcW w:w="1551" w:type="dxa"/>
            <w:vMerge w:val="restart"/>
          </w:tcPr>
          <w:p w14:paraId="712A9B33"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Progress 2</w:t>
            </w:r>
          </w:p>
        </w:tc>
        <w:tc>
          <w:tcPr>
            <w:tcW w:w="1596" w:type="dxa"/>
            <w:vMerge w:val="restart"/>
          </w:tcPr>
          <w:p w14:paraId="0A90EF03"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Feature # 3</w:t>
            </w:r>
          </w:p>
        </w:tc>
        <w:tc>
          <w:tcPr>
            <w:tcW w:w="1977" w:type="dxa"/>
          </w:tcPr>
          <w:p w14:paraId="752E06C0"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Requirement</w:t>
            </w:r>
          </w:p>
        </w:tc>
        <w:tc>
          <w:tcPr>
            <w:tcW w:w="1465" w:type="dxa"/>
          </w:tcPr>
          <w:p w14:paraId="01C5EA97"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20C559A1"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100%</w:t>
            </w:r>
          </w:p>
        </w:tc>
      </w:tr>
      <w:tr w:rsidR="000A004A" w:rsidRPr="00D31F00" w14:paraId="70987245" w14:textId="77777777" w:rsidTr="000A004A">
        <w:tc>
          <w:tcPr>
            <w:tcW w:w="1551" w:type="dxa"/>
            <w:vMerge/>
          </w:tcPr>
          <w:p w14:paraId="480760CE" w14:textId="77777777" w:rsidR="000A004A" w:rsidRPr="00D31F00" w:rsidRDefault="000A004A" w:rsidP="0098056F">
            <w:pPr>
              <w:rPr>
                <w:rFonts w:ascii="Calibri" w:hAnsi="Calibri" w:cs="Calibri"/>
                <w:sz w:val="32"/>
                <w:szCs w:val="32"/>
              </w:rPr>
            </w:pPr>
          </w:p>
        </w:tc>
        <w:tc>
          <w:tcPr>
            <w:tcW w:w="1596" w:type="dxa"/>
            <w:vMerge/>
          </w:tcPr>
          <w:p w14:paraId="5E19947A" w14:textId="77777777" w:rsidR="000A004A" w:rsidRPr="00D31F00" w:rsidRDefault="000A004A" w:rsidP="0098056F">
            <w:pPr>
              <w:rPr>
                <w:rFonts w:ascii="Calibri" w:hAnsi="Calibri" w:cs="Calibri"/>
                <w:sz w:val="32"/>
                <w:szCs w:val="32"/>
              </w:rPr>
            </w:pPr>
          </w:p>
        </w:tc>
        <w:tc>
          <w:tcPr>
            <w:tcW w:w="1977" w:type="dxa"/>
          </w:tcPr>
          <w:p w14:paraId="1661FDC4"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Designing</w:t>
            </w:r>
          </w:p>
        </w:tc>
        <w:tc>
          <w:tcPr>
            <w:tcW w:w="1465" w:type="dxa"/>
          </w:tcPr>
          <w:p w14:paraId="4850FBD4"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65D9D39F"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100%</w:t>
            </w:r>
          </w:p>
        </w:tc>
      </w:tr>
      <w:tr w:rsidR="000A004A" w:rsidRPr="00D31F00" w14:paraId="0CCD5731" w14:textId="77777777" w:rsidTr="000A004A">
        <w:tc>
          <w:tcPr>
            <w:tcW w:w="1551" w:type="dxa"/>
            <w:vMerge/>
          </w:tcPr>
          <w:p w14:paraId="2364B668" w14:textId="77777777" w:rsidR="000A004A" w:rsidRPr="00D31F00" w:rsidRDefault="000A004A" w:rsidP="0098056F">
            <w:pPr>
              <w:rPr>
                <w:rFonts w:ascii="Calibri" w:hAnsi="Calibri" w:cs="Calibri"/>
                <w:sz w:val="32"/>
                <w:szCs w:val="32"/>
              </w:rPr>
            </w:pPr>
          </w:p>
        </w:tc>
        <w:tc>
          <w:tcPr>
            <w:tcW w:w="1596" w:type="dxa"/>
            <w:vMerge/>
          </w:tcPr>
          <w:p w14:paraId="69B678A3" w14:textId="77777777" w:rsidR="000A004A" w:rsidRPr="00D31F00" w:rsidRDefault="000A004A" w:rsidP="0098056F">
            <w:pPr>
              <w:rPr>
                <w:rFonts w:ascii="Calibri" w:hAnsi="Calibri" w:cs="Calibri"/>
                <w:sz w:val="32"/>
                <w:szCs w:val="32"/>
              </w:rPr>
            </w:pPr>
          </w:p>
        </w:tc>
        <w:tc>
          <w:tcPr>
            <w:tcW w:w="1977" w:type="dxa"/>
          </w:tcPr>
          <w:p w14:paraId="183F02A6"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Development</w:t>
            </w:r>
          </w:p>
        </w:tc>
        <w:tc>
          <w:tcPr>
            <w:tcW w:w="1465" w:type="dxa"/>
          </w:tcPr>
          <w:p w14:paraId="44555054"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Done</w:t>
            </w:r>
          </w:p>
        </w:tc>
        <w:tc>
          <w:tcPr>
            <w:tcW w:w="1707" w:type="dxa"/>
          </w:tcPr>
          <w:p w14:paraId="17F77EEF"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100%</w:t>
            </w:r>
          </w:p>
        </w:tc>
      </w:tr>
      <w:tr w:rsidR="000A004A" w:rsidRPr="00D31F00" w14:paraId="602FF454" w14:textId="77777777" w:rsidTr="000A004A">
        <w:tc>
          <w:tcPr>
            <w:tcW w:w="1551" w:type="dxa"/>
            <w:vMerge/>
          </w:tcPr>
          <w:p w14:paraId="3C96A767" w14:textId="77777777" w:rsidR="000A004A" w:rsidRPr="00D31F00" w:rsidRDefault="000A004A" w:rsidP="0098056F">
            <w:pPr>
              <w:rPr>
                <w:rFonts w:ascii="Calibri" w:hAnsi="Calibri" w:cs="Calibri"/>
                <w:sz w:val="32"/>
                <w:szCs w:val="32"/>
              </w:rPr>
            </w:pPr>
          </w:p>
        </w:tc>
        <w:tc>
          <w:tcPr>
            <w:tcW w:w="1596" w:type="dxa"/>
            <w:vMerge/>
          </w:tcPr>
          <w:p w14:paraId="7AA0E186" w14:textId="77777777" w:rsidR="000A004A" w:rsidRPr="00D31F00" w:rsidRDefault="000A004A" w:rsidP="0098056F">
            <w:pPr>
              <w:rPr>
                <w:rFonts w:ascii="Calibri" w:hAnsi="Calibri" w:cs="Calibri"/>
                <w:sz w:val="32"/>
                <w:szCs w:val="32"/>
              </w:rPr>
            </w:pPr>
          </w:p>
        </w:tc>
        <w:tc>
          <w:tcPr>
            <w:tcW w:w="1977" w:type="dxa"/>
          </w:tcPr>
          <w:p w14:paraId="08F8B9FC"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Testing</w:t>
            </w:r>
          </w:p>
        </w:tc>
        <w:tc>
          <w:tcPr>
            <w:tcW w:w="1465" w:type="dxa"/>
          </w:tcPr>
          <w:p w14:paraId="4903A607"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Done</w:t>
            </w:r>
          </w:p>
        </w:tc>
        <w:tc>
          <w:tcPr>
            <w:tcW w:w="1707" w:type="dxa"/>
          </w:tcPr>
          <w:p w14:paraId="2C053E33"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100%</w:t>
            </w:r>
          </w:p>
        </w:tc>
      </w:tr>
      <w:tr w:rsidR="000A004A" w:rsidRPr="00D31F00" w14:paraId="5D901451" w14:textId="77777777" w:rsidTr="000A004A">
        <w:tc>
          <w:tcPr>
            <w:tcW w:w="1551" w:type="dxa"/>
            <w:vMerge/>
          </w:tcPr>
          <w:p w14:paraId="2ABD377F" w14:textId="77777777" w:rsidR="000A004A" w:rsidRPr="00D31F00" w:rsidRDefault="000A004A" w:rsidP="0098056F">
            <w:pPr>
              <w:rPr>
                <w:rFonts w:ascii="Calibri" w:hAnsi="Calibri" w:cs="Calibri"/>
                <w:sz w:val="32"/>
                <w:szCs w:val="32"/>
              </w:rPr>
            </w:pPr>
          </w:p>
        </w:tc>
        <w:tc>
          <w:tcPr>
            <w:tcW w:w="1596" w:type="dxa"/>
            <w:vMerge w:val="restart"/>
          </w:tcPr>
          <w:p w14:paraId="3806DC14"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Feature # 4</w:t>
            </w:r>
          </w:p>
        </w:tc>
        <w:tc>
          <w:tcPr>
            <w:tcW w:w="1977" w:type="dxa"/>
          </w:tcPr>
          <w:p w14:paraId="7A35B60A"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Requirement</w:t>
            </w:r>
          </w:p>
        </w:tc>
        <w:tc>
          <w:tcPr>
            <w:tcW w:w="1465" w:type="dxa"/>
          </w:tcPr>
          <w:p w14:paraId="7995A879"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7D6D1A1F"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100%</w:t>
            </w:r>
          </w:p>
        </w:tc>
      </w:tr>
      <w:tr w:rsidR="000A004A" w:rsidRPr="00D31F00" w14:paraId="7DC7BF48" w14:textId="77777777" w:rsidTr="000A004A">
        <w:tc>
          <w:tcPr>
            <w:tcW w:w="1551" w:type="dxa"/>
            <w:vMerge/>
          </w:tcPr>
          <w:p w14:paraId="7B684768" w14:textId="77777777" w:rsidR="000A004A" w:rsidRPr="00D31F00" w:rsidRDefault="000A004A" w:rsidP="0098056F">
            <w:pPr>
              <w:rPr>
                <w:rFonts w:ascii="Calibri" w:hAnsi="Calibri" w:cs="Calibri"/>
                <w:sz w:val="32"/>
                <w:szCs w:val="32"/>
              </w:rPr>
            </w:pPr>
          </w:p>
        </w:tc>
        <w:tc>
          <w:tcPr>
            <w:tcW w:w="1596" w:type="dxa"/>
            <w:vMerge/>
          </w:tcPr>
          <w:p w14:paraId="6A8854C5" w14:textId="77777777" w:rsidR="000A004A" w:rsidRPr="00D31F00" w:rsidRDefault="000A004A" w:rsidP="0098056F">
            <w:pPr>
              <w:rPr>
                <w:rFonts w:ascii="Calibri" w:hAnsi="Calibri" w:cs="Calibri"/>
                <w:sz w:val="32"/>
                <w:szCs w:val="32"/>
              </w:rPr>
            </w:pPr>
          </w:p>
        </w:tc>
        <w:tc>
          <w:tcPr>
            <w:tcW w:w="1977" w:type="dxa"/>
          </w:tcPr>
          <w:p w14:paraId="0B28EA4D"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Designing</w:t>
            </w:r>
          </w:p>
        </w:tc>
        <w:tc>
          <w:tcPr>
            <w:tcW w:w="1465" w:type="dxa"/>
          </w:tcPr>
          <w:p w14:paraId="3BB1528E"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1CB8EF79"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100%</w:t>
            </w:r>
          </w:p>
        </w:tc>
      </w:tr>
      <w:tr w:rsidR="000A004A" w:rsidRPr="00D31F00" w14:paraId="507DC1C4" w14:textId="77777777" w:rsidTr="000A004A">
        <w:tc>
          <w:tcPr>
            <w:tcW w:w="1551" w:type="dxa"/>
            <w:vMerge/>
          </w:tcPr>
          <w:p w14:paraId="7302348D" w14:textId="77777777" w:rsidR="000A004A" w:rsidRPr="00D31F00" w:rsidRDefault="000A004A" w:rsidP="0098056F">
            <w:pPr>
              <w:rPr>
                <w:rFonts w:ascii="Calibri" w:hAnsi="Calibri" w:cs="Calibri"/>
                <w:sz w:val="32"/>
                <w:szCs w:val="32"/>
              </w:rPr>
            </w:pPr>
          </w:p>
        </w:tc>
        <w:tc>
          <w:tcPr>
            <w:tcW w:w="1596" w:type="dxa"/>
            <w:vMerge/>
          </w:tcPr>
          <w:p w14:paraId="36A6E7C1" w14:textId="77777777" w:rsidR="000A004A" w:rsidRPr="00D31F00" w:rsidRDefault="000A004A" w:rsidP="0098056F">
            <w:pPr>
              <w:rPr>
                <w:rFonts w:ascii="Calibri" w:hAnsi="Calibri" w:cs="Calibri"/>
                <w:sz w:val="32"/>
                <w:szCs w:val="32"/>
              </w:rPr>
            </w:pPr>
          </w:p>
        </w:tc>
        <w:tc>
          <w:tcPr>
            <w:tcW w:w="1977" w:type="dxa"/>
          </w:tcPr>
          <w:p w14:paraId="3C15AB8F"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Development</w:t>
            </w:r>
          </w:p>
        </w:tc>
        <w:tc>
          <w:tcPr>
            <w:tcW w:w="1465" w:type="dxa"/>
          </w:tcPr>
          <w:p w14:paraId="26635BA0"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4CBED853"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100%</w:t>
            </w:r>
          </w:p>
        </w:tc>
      </w:tr>
      <w:tr w:rsidR="000A004A" w:rsidRPr="00D31F00" w14:paraId="757119A9" w14:textId="77777777" w:rsidTr="000A004A">
        <w:tc>
          <w:tcPr>
            <w:tcW w:w="1551" w:type="dxa"/>
            <w:vMerge/>
          </w:tcPr>
          <w:p w14:paraId="037F5F56" w14:textId="77777777" w:rsidR="000A004A" w:rsidRPr="00D31F00" w:rsidRDefault="000A004A" w:rsidP="0098056F">
            <w:pPr>
              <w:rPr>
                <w:rFonts w:ascii="Calibri" w:hAnsi="Calibri" w:cs="Calibri"/>
                <w:sz w:val="32"/>
                <w:szCs w:val="32"/>
              </w:rPr>
            </w:pPr>
          </w:p>
        </w:tc>
        <w:tc>
          <w:tcPr>
            <w:tcW w:w="1596" w:type="dxa"/>
            <w:vMerge/>
          </w:tcPr>
          <w:p w14:paraId="487925A2" w14:textId="77777777" w:rsidR="000A004A" w:rsidRPr="00D31F00" w:rsidRDefault="000A004A" w:rsidP="0098056F">
            <w:pPr>
              <w:rPr>
                <w:rFonts w:ascii="Calibri" w:hAnsi="Calibri" w:cs="Calibri"/>
                <w:sz w:val="32"/>
                <w:szCs w:val="32"/>
              </w:rPr>
            </w:pPr>
          </w:p>
        </w:tc>
        <w:tc>
          <w:tcPr>
            <w:tcW w:w="1977" w:type="dxa"/>
          </w:tcPr>
          <w:p w14:paraId="6AA584F3"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Testing</w:t>
            </w:r>
          </w:p>
        </w:tc>
        <w:tc>
          <w:tcPr>
            <w:tcW w:w="1465" w:type="dxa"/>
          </w:tcPr>
          <w:p w14:paraId="6AEA5AF5" w14:textId="77777777" w:rsidR="000A004A" w:rsidRPr="00D31F00" w:rsidRDefault="000A004A" w:rsidP="0098056F">
            <w:pPr>
              <w:rPr>
                <w:rFonts w:ascii="Calibri" w:hAnsi="Calibri" w:cs="Calibri"/>
                <w:sz w:val="32"/>
                <w:szCs w:val="32"/>
                <w:lang w:eastAsia="zh-CN"/>
              </w:rPr>
            </w:pPr>
            <w:r w:rsidRPr="00D31F00">
              <w:rPr>
                <w:rFonts w:ascii="Calibri" w:hAnsi="Calibri" w:cs="Calibri"/>
                <w:sz w:val="32"/>
                <w:szCs w:val="32"/>
                <w:lang w:eastAsia="zh-CN"/>
              </w:rPr>
              <w:t>Done</w:t>
            </w:r>
          </w:p>
        </w:tc>
        <w:tc>
          <w:tcPr>
            <w:tcW w:w="1707" w:type="dxa"/>
          </w:tcPr>
          <w:p w14:paraId="3BB04C6F" w14:textId="77777777" w:rsidR="000A004A" w:rsidRPr="00D31F00" w:rsidRDefault="000A004A" w:rsidP="0098056F">
            <w:pPr>
              <w:rPr>
                <w:rFonts w:ascii="Calibri" w:hAnsi="Calibri" w:cs="Calibri"/>
                <w:sz w:val="32"/>
                <w:szCs w:val="32"/>
              </w:rPr>
            </w:pPr>
            <w:r w:rsidRPr="00D31F00">
              <w:rPr>
                <w:rFonts w:ascii="Calibri" w:hAnsi="Calibri" w:cs="Calibri"/>
                <w:sz w:val="32"/>
                <w:szCs w:val="32"/>
                <w:lang w:eastAsia="zh-CN"/>
              </w:rPr>
              <w:t>100%</w:t>
            </w:r>
          </w:p>
        </w:tc>
      </w:tr>
    </w:tbl>
    <w:p w14:paraId="14D54B7C" w14:textId="77777777" w:rsidR="00F12CCD" w:rsidRPr="00D31F00" w:rsidRDefault="00F12CCD" w:rsidP="00F12CCD">
      <w:pPr>
        <w:rPr>
          <w:rFonts w:ascii="Calibri" w:hAnsi="Calibri" w:cs="Calibri"/>
          <w:sz w:val="32"/>
          <w:szCs w:val="32"/>
        </w:rPr>
      </w:pPr>
    </w:p>
    <w:p w14:paraId="7E861022" w14:textId="7825F0A5" w:rsidR="00F12CCD" w:rsidRPr="00D31F00" w:rsidRDefault="00F12CCD" w:rsidP="00F12CCD">
      <w:pPr>
        <w:rPr>
          <w:rFonts w:ascii="Calibri" w:hAnsi="Calibri" w:cs="Calibri"/>
          <w:sz w:val="32"/>
          <w:szCs w:val="32"/>
        </w:rPr>
      </w:pPr>
    </w:p>
    <w:p w14:paraId="317C925D" w14:textId="375E839D" w:rsidR="00B74FF7" w:rsidRPr="00D31F00" w:rsidRDefault="00B74FF7" w:rsidP="00B74FF7">
      <w:pPr>
        <w:rPr>
          <w:rFonts w:ascii="Calibri" w:hAnsi="Calibri" w:cs="Calibri"/>
          <w:sz w:val="36"/>
          <w:szCs w:val="36"/>
        </w:rPr>
      </w:pPr>
      <w:r w:rsidRPr="00D31F00">
        <w:rPr>
          <w:rFonts w:ascii="Calibri" w:hAnsi="Calibri" w:cs="Calibri"/>
          <w:sz w:val="36"/>
          <w:szCs w:val="36"/>
        </w:rPr>
        <w:lastRenderedPageBreak/>
        <w:t>Chapter Three | Summary Report</w:t>
      </w:r>
    </w:p>
    <w:p w14:paraId="1D6E749E" w14:textId="7AF1656D" w:rsidR="00B74FF7" w:rsidRPr="00D31F00" w:rsidRDefault="008E100E" w:rsidP="00F12CCD">
      <w:pPr>
        <w:rPr>
          <w:rFonts w:ascii="Calibri" w:hAnsi="Calibri" w:cs="Calibri"/>
        </w:rPr>
      </w:pPr>
      <w:r w:rsidRPr="00D31F00">
        <w:rPr>
          <w:rFonts w:ascii="Calibri" w:hAnsi="Calibri" w:cs="Calibri"/>
        </w:rPr>
        <w:t>According to the quality of the document, the recognition result will be different, and the recognition result of a very clear document is very good.</w:t>
      </w:r>
    </w:p>
    <w:sectPr w:rsidR="00B74FF7" w:rsidRPr="00D31F0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3F3CE" w14:textId="77777777" w:rsidR="00F07B3C" w:rsidRDefault="00F07B3C" w:rsidP="00AE3D4B">
      <w:r>
        <w:separator/>
      </w:r>
    </w:p>
  </w:endnote>
  <w:endnote w:type="continuationSeparator" w:id="0">
    <w:p w14:paraId="7E60572D" w14:textId="77777777" w:rsidR="00F07B3C" w:rsidRDefault="00F07B3C" w:rsidP="00AE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3"/>
      <w:tblW w:w="9636" w:type="dxa"/>
      <w:tblInd w:w="-597" w:type="dxa"/>
      <w:tblLook w:val="04A0" w:firstRow="1" w:lastRow="0" w:firstColumn="1" w:lastColumn="0" w:noHBand="0" w:noVBand="1"/>
    </w:tblPr>
    <w:tblGrid>
      <w:gridCol w:w="1560"/>
      <w:gridCol w:w="2417"/>
      <w:gridCol w:w="1268"/>
      <w:gridCol w:w="1572"/>
      <w:gridCol w:w="1121"/>
      <w:gridCol w:w="1698"/>
    </w:tblGrid>
    <w:tr w:rsidR="00AE3D4B" w14:paraId="6DB5E272" w14:textId="77777777" w:rsidTr="002C25AD">
      <w:tc>
        <w:tcPr>
          <w:tcW w:w="1560" w:type="dxa"/>
          <w:shd w:val="clear" w:color="auto" w:fill="0B5345"/>
        </w:tcPr>
        <w:p w14:paraId="06078BE0" w14:textId="77777777" w:rsidR="00AE3D4B" w:rsidRPr="00AA3C4F" w:rsidRDefault="00AE3D4B">
          <w:pPr>
            <w:pStyle w:val="a8"/>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5D15030E" w14:textId="7ADB0AE3" w:rsidR="00AE3D4B" w:rsidRPr="002C25AD" w:rsidRDefault="00AE3D4B" w:rsidP="001E778B">
          <w:pPr>
            <w:spacing w:before="67"/>
            <w:jc w:val="center"/>
            <w:rPr>
              <w:rFonts w:ascii="Times New Roman" w:hAnsi="Times New Roman"/>
              <w:bCs/>
              <w:sz w:val="18"/>
              <w:szCs w:val="18"/>
            </w:rPr>
          </w:pPr>
          <w:r w:rsidRPr="00374764">
            <w:rPr>
              <w:rFonts w:ascii="Times New Roman" w:hAnsi="Times New Roman" w:cs="Times New Roman"/>
              <w:bCs/>
              <w:sz w:val="18"/>
              <w:szCs w:val="18"/>
            </w:rPr>
            <w:t>CAMT Exam Dashboard with Tesseract</w:t>
          </w:r>
          <w:r>
            <w:rPr>
              <w:rFonts w:ascii="Times New Roman" w:hAnsi="Times New Roman" w:cs="Times New Roman"/>
              <w:bCs/>
              <w:sz w:val="18"/>
              <w:szCs w:val="18"/>
            </w:rPr>
            <w:t xml:space="preserve"> </w:t>
          </w:r>
          <w:r>
            <w:rPr>
              <w:rFonts w:ascii="Times New Roman" w:hAnsi="Times New Roman" w:cs="Times New Roman" w:hint="eastAsia"/>
              <w:bCs/>
              <w:sz w:val="18"/>
              <w:szCs w:val="18"/>
              <w:lang w:eastAsia="zh-CN"/>
            </w:rPr>
            <w:t>_</w:t>
          </w:r>
          <w:r>
            <w:rPr>
              <w:rFonts w:ascii="Times New Roman" w:hAnsi="Times New Roman" w:cs="Times New Roman"/>
              <w:bCs/>
              <w:sz w:val="18"/>
              <w:szCs w:val="18"/>
              <w:lang w:eastAsia="zh-CN"/>
            </w:rPr>
            <w:t>ES</w:t>
          </w:r>
          <w:r w:rsidRPr="001E778B">
            <w:rPr>
              <w:rFonts w:ascii="Times New Roman" w:hAnsi="Times New Roman" w:cs="Times New Roman"/>
              <w:bCs/>
              <w:sz w:val="18"/>
              <w:szCs w:val="18"/>
            </w:rPr>
            <w:t>_V.</w:t>
          </w:r>
          <w:r w:rsidR="00C667B2">
            <w:rPr>
              <w:rFonts w:ascii="Times New Roman" w:hAnsi="Times New Roman" w:cs="Times New Roman"/>
              <w:bCs/>
              <w:sz w:val="18"/>
              <w:szCs w:val="18"/>
            </w:rPr>
            <w:t>2</w:t>
          </w:r>
        </w:p>
      </w:tc>
      <w:tc>
        <w:tcPr>
          <w:tcW w:w="1268" w:type="dxa"/>
          <w:shd w:val="clear" w:color="auto" w:fill="0B5345"/>
        </w:tcPr>
        <w:p w14:paraId="0A230AD4" w14:textId="77777777" w:rsidR="00AE3D4B" w:rsidRPr="00AA3C4F" w:rsidRDefault="00AE3D4B">
          <w:pPr>
            <w:pStyle w:val="a8"/>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7D631937" w14:textId="4A11F61D" w:rsidR="00AE3D4B" w:rsidRDefault="00AE3D4B" w:rsidP="005B0BEE">
          <w:pPr>
            <w:pStyle w:val="a8"/>
            <w:jc w:val="center"/>
            <w:rPr>
              <w:rFonts w:ascii="Times New Roman" w:hAnsi="Times New Roman" w:cs="Times New Roman"/>
              <w:lang w:eastAsia="zh-CN"/>
            </w:rPr>
          </w:pPr>
          <w:r>
            <w:rPr>
              <w:rFonts w:ascii="Times New Roman" w:hAnsi="Times New Roman" w:cs="Times New Roman"/>
            </w:rPr>
            <w:t>Lingyu Kong</w:t>
          </w:r>
        </w:p>
        <w:p w14:paraId="5DCB47A4" w14:textId="777C9642" w:rsidR="00AE3D4B" w:rsidRPr="00AA3C4F" w:rsidRDefault="00AE3D4B" w:rsidP="005B0BEE">
          <w:pPr>
            <w:pStyle w:val="a8"/>
            <w:jc w:val="center"/>
            <w:rPr>
              <w:rFonts w:ascii="Times New Roman" w:hAnsi="Times New Roman" w:cs="Times New Roman"/>
              <w:lang w:eastAsia="zh-CN"/>
            </w:rPr>
          </w:pPr>
          <w:r>
            <w:rPr>
              <w:rFonts w:ascii="Times New Roman" w:hAnsi="Times New Roman" w:cs="Times New Roman" w:hint="eastAsia"/>
              <w:lang w:eastAsia="zh-CN"/>
            </w:rPr>
            <w:t>J</w:t>
          </w:r>
          <w:r>
            <w:rPr>
              <w:rFonts w:ascii="Times New Roman" w:hAnsi="Times New Roman" w:cs="Times New Roman"/>
              <w:lang w:eastAsia="zh-CN"/>
            </w:rPr>
            <w:t>iajun Tao</w:t>
          </w:r>
        </w:p>
      </w:tc>
      <w:tc>
        <w:tcPr>
          <w:tcW w:w="1121" w:type="dxa"/>
          <w:shd w:val="clear" w:color="auto" w:fill="0B5345"/>
        </w:tcPr>
        <w:p w14:paraId="5A8857BC" w14:textId="77777777" w:rsidR="00AE3D4B" w:rsidRPr="00AA3C4F" w:rsidRDefault="00AE3D4B">
          <w:pPr>
            <w:pStyle w:val="a8"/>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3B9ABC7C" w14:textId="77777777" w:rsidR="00AE3D4B" w:rsidRPr="0070595B" w:rsidRDefault="00AE3D4B" w:rsidP="002C25AD">
          <w:pPr>
            <w:pStyle w:val="a8"/>
            <w:jc w:val="center"/>
            <w:rPr>
              <w:sz w:val="6"/>
              <w:lang w:eastAsia="zh-CN"/>
            </w:rPr>
          </w:pPr>
        </w:p>
        <w:p w14:paraId="3A3DBE2F" w14:textId="56016649" w:rsidR="00AE3D4B" w:rsidRPr="00AA3C4F" w:rsidRDefault="00AE3D4B" w:rsidP="002C25AD">
          <w:pPr>
            <w:pStyle w:val="a8"/>
            <w:jc w:val="center"/>
          </w:pPr>
          <w:r>
            <w:fldChar w:fldCharType="begin"/>
          </w:r>
          <w:r>
            <w:instrText>PAGE   \* MERGEFORMAT</w:instrText>
          </w:r>
          <w:r>
            <w:fldChar w:fldCharType="separate"/>
          </w:r>
          <w:r w:rsidRPr="007B4594">
            <w:rPr>
              <w:noProof/>
              <w:lang w:val="zh-CN"/>
            </w:rPr>
            <w:t>21</w:t>
          </w:r>
          <w:r>
            <w:rPr>
              <w:noProof/>
              <w:lang w:val="zh-CN"/>
            </w:rPr>
            <w:fldChar w:fldCharType="end"/>
          </w:r>
          <w:r>
            <w:rPr>
              <w:rFonts w:hint="eastAsia"/>
              <w:lang w:eastAsia="zh-CN"/>
            </w:rPr>
            <w:t>/</w:t>
          </w:r>
          <w:r w:rsidR="00C667B2">
            <w:rPr>
              <w:lang w:eastAsia="zh-CN"/>
            </w:rPr>
            <w:t>5</w:t>
          </w:r>
        </w:p>
      </w:tc>
    </w:tr>
    <w:tr w:rsidR="00AE3D4B" w14:paraId="0F81088B" w14:textId="77777777" w:rsidTr="0070595B">
      <w:trPr>
        <w:trHeight w:val="412"/>
      </w:trPr>
      <w:tc>
        <w:tcPr>
          <w:tcW w:w="1560" w:type="dxa"/>
          <w:shd w:val="clear" w:color="auto" w:fill="0B5345"/>
        </w:tcPr>
        <w:p w14:paraId="75BD134A" w14:textId="77777777" w:rsidR="00AE3D4B" w:rsidRPr="00AA3C4F" w:rsidRDefault="00AE3D4B" w:rsidP="00AA3C4F">
          <w:pPr>
            <w:pStyle w:val="a8"/>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719A0307" w14:textId="77777777" w:rsidR="00AE3D4B" w:rsidRPr="0070595B" w:rsidRDefault="00AE3D4B" w:rsidP="002C25AD">
          <w:pPr>
            <w:pStyle w:val="a8"/>
            <w:jc w:val="center"/>
            <w:rPr>
              <w:rFonts w:ascii="Times New Roman" w:hAnsi="Times New Roman" w:cs="Times New Roman"/>
              <w:sz w:val="6"/>
              <w:lang w:eastAsia="zh-CN"/>
            </w:rPr>
          </w:pPr>
        </w:p>
        <w:p w14:paraId="3C731B34" w14:textId="4DC182D0" w:rsidR="00AE3D4B" w:rsidRPr="00AA3C4F" w:rsidRDefault="00AE3D4B" w:rsidP="002C25AD">
          <w:pPr>
            <w:pStyle w:val="a8"/>
            <w:jc w:val="center"/>
            <w:rPr>
              <w:rFonts w:ascii="Times New Roman" w:hAnsi="Times New Roman" w:cs="Times New Roman"/>
              <w:color w:val="FFFFFF" w:themeColor="background1"/>
            </w:rPr>
          </w:pPr>
          <w:r>
            <w:rPr>
              <w:rFonts w:ascii="Times New Roman" w:hAnsi="Times New Roman" w:cs="Times New Roman" w:hint="eastAsia"/>
              <w:lang w:eastAsia="zh-CN"/>
            </w:rPr>
            <w:t>Executive</w:t>
          </w:r>
          <w:r>
            <w:rPr>
              <w:rFonts w:ascii="Times New Roman" w:hAnsi="Times New Roman" w:cs="Times New Roman"/>
            </w:rPr>
            <w:t xml:space="preserve"> </w:t>
          </w:r>
          <w:r>
            <w:rPr>
              <w:rFonts w:ascii="Times New Roman" w:hAnsi="Times New Roman" w:cs="Times New Roman" w:hint="eastAsia"/>
              <w:lang w:eastAsia="zh-CN"/>
            </w:rPr>
            <w:t>Summary</w:t>
          </w:r>
        </w:p>
      </w:tc>
      <w:tc>
        <w:tcPr>
          <w:tcW w:w="1268" w:type="dxa"/>
          <w:shd w:val="clear" w:color="auto" w:fill="0B5345"/>
        </w:tcPr>
        <w:p w14:paraId="26E776E1" w14:textId="77777777" w:rsidR="00AE3D4B" w:rsidRPr="00AA3C4F" w:rsidRDefault="00AE3D4B">
          <w:pPr>
            <w:pStyle w:val="a8"/>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18C8592D" w14:textId="77777777" w:rsidR="00AE3D4B" w:rsidRPr="0070595B" w:rsidRDefault="00AE3D4B" w:rsidP="0070595B">
          <w:pPr>
            <w:pStyle w:val="a8"/>
            <w:jc w:val="center"/>
            <w:rPr>
              <w:sz w:val="6"/>
              <w:szCs w:val="28"/>
              <w:lang w:eastAsia="zh-CN"/>
            </w:rPr>
          </w:pPr>
        </w:p>
        <w:p w14:paraId="1CC2BEC5" w14:textId="05F81A12" w:rsidR="00AE3D4B" w:rsidRPr="00AA3C4F" w:rsidRDefault="008E100E" w:rsidP="0070595B">
          <w:pPr>
            <w:pStyle w:val="a8"/>
            <w:jc w:val="center"/>
            <w:rPr>
              <w:rFonts w:ascii="Times New Roman" w:hAnsi="Times New Roman" w:cs="Times New Roman"/>
            </w:rPr>
          </w:pPr>
          <w:r>
            <w:rPr>
              <w:lang w:eastAsia="zh-CN"/>
            </w:rPr>
            <w:t>1</w:t>
          </w:r>
          <w:r w:rsidR="00C667B2">
            <w:rPr>
              <w:lang w:eastAsia="zh-CN"/>
            </w:rPr>
            <w:t>0</w:t>
          </w:r>
          <w:r w:rsidR="00AE3D4B">
            <w:rPr>
              <w:lang w:eastAsia="zh-CN"/>
            </w:rPr>
            <w:t>/</w:t>
          </w:r>
          <w:r w:rsidR="00C667B2">
            <w:rPr>
              <w:lang w:eastAsia="zh-CN"/>
            </w:rPr>
            <w:t>10</w:t>
          </w:r>
          <w:r w:rsidR="00AE3D4B">
            <w:rPr>
              <w:lang w:eastAsia="zh-CN"/>
            </w:rPr>
            <w:t>/2021</w:t>
          </w:r>
        </w:p>
      </w:tc>
      <w:tc>
        <w:tcPr>
          <w:tcW w:w="1121" w:type="dxa"/>
          <w:shd w:val="clear" w:color="auto" w:fill="0B5345"/>
        </w:tcPr>
        <w:p w14:paraId="761D5CDC" w14:textId="77777777" w:rsidR="00AE3D4B" w:rsidRPr="00AA3C4F" w:rsidRDefault="00AE3D4B">
          <w:pPr>
            <w:pStyle w:val="a8"/>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5F806732" w14:textId="77777777" w:rsidR="00AE3D4B" w:rsidRPr="0070595B" w:rsidRDefault="00AE3D4B" w:rsidP="0070595B">
          <w:pPr>
            <w:pStyle w:val="a8"/>
            <w:jc w:val="center"/>
            <w:rPr>
              <w:sz w:val="6"/>
              <w:lang w:eastAsia="zh-CN"/>
            </w:rPr>
          </w:pPr>
        </w:p>
        <w:p w14:paraId="18B5BF85" w14:textId="64316AF3" w:rsidR="00AE3D4B" w:rsidRPr="00AA3C4F" w:rsidRDefault="00AE3D4B" w:rsidP="0070595B">
          <w:pPr>
            <w:pStyle w:val="a8"/>
            <w:jc w:val="center"/>
          </w:pPr>
        </w:p>
      </w:tc>
    </w:tr>
  </w:tbl>
  <w:p w14:paraId="636DE5D8" w14:textId="77777777" w:rsidR="00AE3D4B" w:rsidRDefault="00AE3D4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EA063" w14:textId="77777777" w:rsidR="00F07B3C" w:rsidRDefault="00F07B3C" w:rsidP="00AE3D4B">
      <w:r>
        <w:separator/>
      </w:r>
    </w:p>
  </w:footnote>
  <w:footnote w:type="continuationSeparator" w:id="0">
    <w:p w14:paraId="58279083" w14:textId="77777777" w:rsidR="00F07B3C" w:rsidRDefault="00F07B3C" w:rsidP="00AE3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0903" w14:textId="56082423" w:rsidR="008E100E" w:rsidRDefault="0087233C" w:rsidP="0087233C">
    <w:pPr>
      <w:pStyle w:val="a6"/>
      <w:tabs>
        <w:tab w:val="left" w:pos="2580"/>
      </w:tabs>
      <w:jc w:val="both"/>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63569"/>
    <w:multiLevelType w:val="hybridMultilevel"/>
    <w:tmpl w:val="AF24964C"/>
    <w:lvl w:ilvl="0" w:tplc="377E46BE">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7714A"/>
    <w:multiLevelType w:val="multilevel"/>
    <w:tmpl w:val="C6042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CD"/>
    <w:rsid w:val="00002CCE"/>
    <w:rsid w:val="000A004A"/>
    <w:rsid w:val="004D23BF"/>
    <w:rsid w:val="0053091D"/>
    <w:rsid w:val="006E7C84"/>
    <w:rsid w:val="007D4EED"/>
    <w:rsid w:val="0087233C"/>
    <w:rsid w:val="008B5A6F"/>
    <w:rsid w:val="008E100E"/>
    <w:rsid w:val="00A45D7D"/>
    <w:rsid w:val="00AE3D4B"/>
    <w:rsid w:val="00B74FF7"/>
    <w:rsid w:val="00C667B2"/>
    <w:rsid w:val="00D31F00"/>
    <w:rsid w:val="00F07B3C"/>
    <w:rsid w:val="00F12CCD"/>
    <w:rsid w:val="00F370F4"/>
    <w:rsid w:val="00F5226F"/>
    <w:rsid w:val="00F9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2B57C"/>
  <w15:chartTrackingRefBased/>
  <w15:docId w15:val="{9249499D-7CD9-4762-B36F-6F79887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2C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F12CCD"/>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12CCD"/>
    <w:pPr>
      <w:autoSpaceDE w:val="0"/>
      <w:autoSpaceDN w:val="0"/>
      <w:spacing w:before="192"/>
      <w:ind w:left="1776" w:hanging="140"/>
      <w:jc w:val="left"/>
    </w:pPr>
    <w:rPr>
      <w:rFonts w:ascii="Times New Roman" w:eastAsia="Times New Roman" w:hAnsi="Times New Roman" w:cs="Times New Roman"/>
      <w:kern w:val="0"/>
      <w:sz w:val="22"/>
      <w:lang w:eastAsia="en-US"/>
    </w:rPr>
  </w:style>
  <w:style w:type="character" w:customStyle="1" w:styleId="a5">
    <w:name w:val="列表段落 字符"/>
    <w:basedOn w:val="a0"/>
    <w:link w:val="a4"/>
    <w:uiPriority w:val="34"/>
    <w:rsid w:val="00F12CCD"/>
    <w:rPr>
      <w:rFonts w:ascii="Times New Roman" w:eastAsia="Times New Roman" w:hAnsi="Times New Roman" w:cs="Times New Roman"/>
      <w:kern w:val="0"/>
      <w:sz w:val="22"/>
      <w:lang w:eastAsia="en-US"/>
    </w:rPr>
  </w:style>
  <w:style w:type="paragraph" w:customStyle="1" w:styleId="TableParagraph">
    <w:name w:val="Table Paragraph"/>
    <w:basedOn w:val="a"/>
    <w:uiPriority w:val="1"/>
    <w:qFormat/>
    <w:rsid w:val="00F12CCD"/>
    <w:pPr>
      <w:autoSpaceDE w:val="0"/>
      <w:autoSpaceDN w:val="0"/>
      <w:jc w:val="left"/>
    </w:pPr>
    <w:rPr>
      <w:rFonts w:ascii="Times New Roman" w:eastAsia="Times New Roman" w:hAnsi="Times New Roman" w:cs="Times New Roman"/>
      <w:kern w:val="0"/>
      <w:sz w:val="22"/>
      <w:lang w:eastAsia="en-US"/>
    </w:rPr>
  </w:style>
  <w:style w:type="paragraph" w:styleId="TOC2">
    <w:name w:val="toc 2"/>
    <w:basedOn w:val="a"/>
    <w:next w:val="a"/>
    <w:autoRedefine/>
    <w:uiPriority w:val="39"/>
    <w:unhideWhenUsed/>
    <w:rsid w:val="00F12CC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12CCD"/>
    <w:pPr>
      <w:widowControl/>
      <w:spacing w:after="100" w:line="259" w:lineRule="auto"/>
      <w:jc w:val="left"/>
    </w:pPr>
    <w:rPr>
      <w:rFonts w:ascii="Times New Roman" w:hAnsi="Times New Roman" w:cs="Times New Roman"/>
      <w:kern w:val="0"/>
      <w:sz w:val="22"/>
    </w:rPr>
  </w:style>
  <w:style w:type="paragraph" w:styleId="TOC4">
    <w:name w:val="toc 4"/>
    <w:basedOn w:val="a"/>
    <w:next w:val="a"/>
    <w:autoRedefine/>
    <w:uiPriority w:val="39"/>
    <w:unhideWhenUsed/>
    <w:rsid w:val="00F12CCD"/>
    <w:pPr>
      <w:spacing w:after="100"/>
      <w:ind w:left="630"/>
    </w:pPr>
  </w:style>
  <w:style w:type="paragraph" w:styleId="a6">
    <w:name w:val="header"/>
    <w:basedOn w:val="a"/>
    <w:link w:val="a7"/>
    <w:uiPriority w:val="99"/>
    <w:unhideWhenUsed/>
    <w:rsid w:val="00AE3D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3D4B"/>
    <w:rPr>
      <w:sz w:val="18"/>
      <w:szCs w:val="18"/>
    </w:rPr>
  </w:style>
  <w:style w:type="paragraph" w:styleId="a8">
    <w:name w:val="footer"/>
    <w:basedOn w:val="a"/>
    <w:link w:val="a9"/>
    <w:uiPriority w:val="99"/>
    <w:unhideWhenUsed/>
    <w:rsid w:val="00AE3D4B"/>
    <w:pPr>
      <w:tabs>
        <w:tab w:val="center" w:pos="4153"/>
        <w:tab w:val="right" w:pos="8306"/>
      </w:tabs>
      <w:snapToGrid w:val="0"/>
      <w:jc w:val="left"/>
    </w:pPr>
    <w:rPr>
      <w:sz w:val="18"/>
      <w:szCs w:val="18"/>
    </w:rPr>
  </w:style>
  <w:style w:type="character" w:customStyle="1" w:styleId="a9">
    <w:name w:val="页脚 字符"/>
    <w:basedOn w:val="a0"/>
    <w:link w:val="a8"/>
    <w:uiPriority w:val="99"/>
    <w:rsid w:val="00AE3D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KONG</dc:creator>
  <cp:keywords/>
  <dc:description/>
  <cp:lastModifiedBy>kong lingyu</cp:lastModifiedBy>
  <cp:revision>13</cp:revision>
  <cp:lastPrinted>2021-08-07T02:32:00Z</cp:lastPrinted>
  <dcterms:created xsi:type="dcterms:W3CDTF">2021-07-02T07:11:00Z</dcterms:created>
  <dcterms:modified xsi:type="dcterms:W3CDTF">2021-10-10T08:20:00Z</dcterms:modified>
</cp:coreProperties>
</file>