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1D52D" w14:textId="45CF211A" w:rsidR="00D35D64" w:rsidRDefault="003B2BF5" w:rsidP="003B2BF5">
      <w:pPr>
        <w:pStyle w:val="Geenafstand"/>
      </w:pPr>
      <w:proofErr w:type="spellStart"/>
      <w:r w:rsidRPr="003B2BF5">
        <w:t>Inteelcontrole</w:t>
      </w:r>
      <w:proofErr w:type="spellEnd"/>
      <w:r w:rsidRPr="003B2BF5">
        <w:t>-opzet</w:t>
      </w:r>
    </w:p>
    <w:p w14:paraId="08ECDB42" w14:textId="77777777" w:rsidR="003B2BF5" w:rsidRDefault="003B2BF5" w:rsidP="003B2BF5">
      <w:pPr>
        <w:pStyle w:val="Geenafstand"/>
      </w:pPr>
    </w:p>
    <w:p w14:paraId="07C490A1" w14:textId="77777777" w:rsidR="003B2BF5" w:rsidRDefault="003B2BF5" w:rsidP="003B2BF5">
      <w:pPr>
        <w:pStyle w:val="Geenafstand"/>
        <w:numPr>
          <w:ilvl w:val="0"/>
          <w:numId w:val="1"/>
        </w:numPr>
      </w:pPr>
      <w:r w:rsidRPr="003B2BF5">
        <w:t>Iedere persoon krijgt een DNA-code toegewezen, in de vorm van een letter.</w:t>
      </w:r>
    </w:p>
    <w:p w14:paraId="32DF1350" w14:textId="336CB5C9" w:rsidR="003B2BF5" w:rsidRDefault="003B2BF5" w:rsidP="003B2BF5">
      <w:pPr>
        <w:pStyle w:val="Geenafstand"/>
        <w:ind w:left="720"/>
      </w:pPr>
      <w:r>
        <w:t>De eerste zes bewoners krijgen de DNA-code A, B, C, D, E en F.</w:t>
      </w:r>
    </w:p>
    <w:p w14:paraId="45A83E01" w14:textId="77777777" w:rsidR="003B2BF5" w:rsidRDefault="003B2BF5" w:rsidP="003B2BF5">
      <w:pPr>
        <w:pStyle w:val="Geenafstand"/>
        <w:ind w:left="720"/>
      </w:pPr>
    </w:p>
    <w:p w14:paraId="4F004245" w14:textId="649508A9" w:rsidR="003B2BF5" w:rsidRDefault="003B2BF5" w:rsidP="003B2BF5">
      <w:pPr>
        <w:pStyle w:val="Geenafstand"/>
        <w:numPr>
          <w:ilvl w:val="0"/>
          <w:numId w:val="1"/>
        </w:numPr>
      </w:pPr>
      <w:r>
        <w:t>Bij de start trouwen deze zes personen met elkaar, waardoor er geen inteelt mogelijk is.</w:t>
      </w:r>
    </w:p>
    <w:p w14:paraId="1CB83783" w14:textId="1E171232" w:rsidR="003B2BF5" w:rsidRDefault="003B2BF5" w:rsidP="003B2BF5">
      <w:pPr>
        <w:pStyle w:val="Geenafstand"/>
        <w:ind w:left="720"/>
      </w:pPr>
      <w:r>
        <w:t>Er zijn dus drie huwelijken met de DNA-codes AB, CD, en EF.</w:t>
      </w:r>
    </w:p>
    <w:p w14:paraId="077DF59E" w14:textId="77777777" w:rsidR="003B2BF5" w:rsidRPr="003B2BF5" w:rsidRDefault="003B2BF5" w:rsidP="003B2BF5">
      <w:pPr>
        <w:pStyle w:val="Geenafstand"/>
        <w:ind w:left="720"/>
      </w:pPr>
    </w:p>
    <w:p w14:paraId="0665AB26" w14:textId="77777777" w:rsidR="003B2BF5" w:rsidRDefault="003B2BF5" w:rsidP="003B2BF5">
      <w:pPr>
        <w:pStyle w:val="Geenafstand"/>
        <w:numPr>
          <w:ilvl w:val="0"/>
          <w:numId w:val="1"/>
        </w:numPr>
      </w:pPr>
      <w:r w:rsidRPr="003B2BF5">
        <w:t>De kinderen uit een huwelijk, krijgen een combinatie van de DNA-code van de ouders</w:t>
      </w:r>
      <w:r>
        <w:t xml:space="preserve">. </w:t>
      </w:r>
    </w:p>
    <w:p w14:paraId="1AED223E" w14:textId="57381FEB" w:rsidR="003B2BF5" w:rsidRDefault="003B2BF5" w:rsidP="003B2BF5">
      <w:pPr>
        <w:pStyle w:val="Geenafstand"/>
        <w:ind w:left="720"/>
      </w:pPr>
      <w:r>
        <w:t>B</w:t>
      </w:r>
      <w:r w:rsidRPr="003B2BF5">
        <w:t>ijvoorbeeld: Ouders hebben DNA-code A en B. Hun kinderen krijgen dan DNA-code AB.</w:t>
      </w:r>
    </w:p>
    <w:p w14:paraId="060A3B78" w14:textId="77777777" w:rsidR="003B2BF5" w:rsidRPr="003B2BF5" w:rsidRDefault="003B2BF5" w:rsidP="003B2BF5">
      <w:pPr>
        <w:pStyle w:val="Geenafstand"/>
        <w:ind w:left="720"/>
      </w:pPr>
    </w:p>
    <w:p w14:paraId="78433C7E" w14:textId="77777777" w:rsidR="003B2BF5" w:rsidRDefault="003B2BF5" w:rsidP="003B2BF5">
      <w:pPr>
        <w:pStyle w:val="Geenafstand"/>
        <w:numPr>
          <w:ilvl w:val="0"/>
          <w:numId w:val="1"/>
        </w:numPr>
      </w:pPr>
      <w:r w:rsidRPr="003B2BF5">
        <w:t xml:space="preserve">Bij een </w:t>
      </w:r>
      <w:r w:rsidRPr="003B2BF5">
        <w:t>huwelijk</w:t>
      </w:r>
      <w:r>
        <w:t>s</w:t>
      </w:r>
      <w:r w:rsidRPr="003B2BF5">
        <w:t>verzoek</w:t>
      </w:r>
      <w:r w:rsidRPr="003B2BF5">
        <w:t xml:space="preserve"> wordt </w:t>
      </w:r>
      <w:r>
        <w:t xml:space="preserve">eerst </w:t>
      </w:r>
      <w:r w:rsidRPr="003B2BF5">
        <w:t>de DNA-code gecheckt op basis van deze DNA-code.</w:t>
      </w:r>
    </w:p>
    <w:p w14:paraId="16476F61" w14:textId="0464FFE4" w:rsidR="003B2BF5" w:rsidRDefault="003B2BF5" w:rsidP="003B2BF5">
      <w:pPr>
        <w:pStyle w:val="Geenafstand"/>
        <w:ind w:left="720"/>
      </w:pPr>
      <w:r w:rsidRPr="003B2BF5">
        <w:t>Als de zoon en dochter van hetzelfde gezin</w:t>
      </w:r>
      <w:r>
        <w:t xml:space="preserve"> (bijvoorbeeld AB)</w:t>
      </w:r>
      <w:r w:rsidRPr="003B2BF5">
        <w:t xml:space="preserve"> willen trouwen, zouden hun kinderen de code AABB krijgen. </w:t>
      </w:r>
      <w:r>
        <w:t>Hier is de DNA-code A en B dubbel en is hierdoor zichtbaar dat er 100% inteelt is. Dit huwelijk, en de bijbehorende kinderen mogen dus niet plaatsvinden.</w:t>
      </w:r>
    </w:p>
    <w:p w14:paraId="05035768" w14:textId="14B840F5" w:rsidR="003B2BF5" w:rsidRDefault="003B2BF5" w:rsidP="003B2BF5">
      <w:pPr>
        <w:pStyle w:val="Geenafstand"/>
        <w:ind w:left="720"/>
      </w:pPr>
      <w:r>
        <w:t>Als de zoon en dochter van verschillende gezinnen (bijvoorbeeld AB en CD) willen trouwen, dan zouden hun kinderen de DNA-code ABCD krijgen. Hier zijn geen DNA-codes dubbel, dus is er 0% inteelt. Dit huwelijk, en de bijbehorende kinderen mag dus wel plaatsvinden.</w:t>
      </w:r>
    </w:p>
    <w:p w14:paraId="5267B9FD" w14:textId="77777777" w:rsidR="003B2BF5" w:rsidRDefault="003B2BF5" w:rsidP="003B2BF5">
      <w:pPr>
        <w:pStyle w:val="Geenafstand"/>
        <w:ind w:left="720"/>
      </w:pPr>
    </w:p>
    <w:p w14:paraId="5E59271C" w14:textId="77777777" w:rsidR="00B96D8F" w:rsidRDefault="003B2BF5" w:rsidP="003B2BF5">
      <w:pPr>
        <w:pStyle w:val="Geenafstand"/>
        <w:numPr>
          <w:ilvl w:val="0"/>
          <w:numId w:val="1"/>
        </w:numPr>
      </w:pPr>
      <w:r>
        <w:t>Bij latere generaties worden de DNA-codes steeds langer, waarbij steeds weer gecontroleerd wordt op dubbele DNA-codes, op het geheel. Hiermee kan een inteeltpercentage worden uitgerekend. Het is dan aan de Admin om te bepalen bij welk percentage het huwelijk, met bijbehorende kinderen, wanneer wel of niet mag doorgaan.</w:t>
      </w:r>
    </w:p>
    <w:p w14:paraId="6BEDF383" w14:textId="5369D56E" w:rsidR="003B2BF5" w:rsidRDefault="00B96D8F" w:rsidP="00B96D8F">
      <w:pPr>
        <w:pStyle w:val="Geenafstand"/>
        <w:ind w:left="720"/>
      </w:pPr>
      <w:r>
        <w:t>Bijvoorbeeld: De derde generatie hebben de codes ABCD, ABEF en CDEF.</w:t>
      </w:r>
      <w:r w:rsidR="003B2BF5">
        <w:t xml:space="preserve"> </w:t>
      </w:r>
      <w:r>
        <w:t xml:space="preserve"> Een huwelijk zou kinderen kunnen krijgen met de code AABBCDEF. De helft van het totaal de letters is dubbel, dus het inteel</w:t>
      </w:r>
      <w:r w:rsidR="000628B6">
        <w:t>t</w:t>
      </w:r>
      <w:r>
        <w:t xml:space="preserve">percentage is </w:t>
      </w:r>
      <w:proofErr w:type="gramStart"/>
      <w:r>
        <w:t>4 /</w:t>
      </w:r>
      <w:proofErr w:type="gramEnd"/>
      <w:r>
        <w:t xml:space="preserve"> 8 * 100% = 50%</w:t>
      </w:r>
    </w:p>
    <w:p w14:paraId="4FF045E7" w14:textId="77777777" w:rsidR="000628B6" w:rsidRDefault="000628B6" w:rsidP="00B96D8F">
      <w:pPr>
        <w:pStyle w:val="Geenafstand"/>
        <w:ind w:left="720"/>
      </w:pPr>
    </w:p>
    <w:p w14:paraId="6EF4D611" w14:textId="7C2931D6" w:rsidR="000628B6" w:rsidRDefault="000628B6" w:rsidP="000628B6">
      <w:pPr>
        <w:pStyle w:val="Geenafstand"/>
        <w:numPr>
          <w:ilvl w:val="0"/>
          <w:numId w:val="1"/>
        </w:numPr>
      </w:pPr>
      <w:r>
        <w:t>Het is aan de Admin te bepalen wanneer welke percentages toegestaan zijn.</w:t>
      </w:r>
    </w:p>
    <w:p w14:paraId="50448024" w14:textId="77777777" w:rsidR="000628B6" w:rsidRDefault="000628B6" w:rsidP="00B96D8F">
      <w:pPr>
        <w:pStyle w:val="Geenafstand"/>
        <w:ind w:left="720"/>
      </w:pPr>
    </w:p>
    <w:p w14:paraId="2AD41331" w14:textId="4DE2614C" w:rsidR="000628B6" w:rsidRDefault="000628B6" w:rsidP="000628B6">
      <w:pPr>
        <w:pStyle w:val="Geenafstand"/>
      </w:pPr>
    </w:p>
    <w:p w14:paraId="56EC1E1E" w14:textId="77777777" w:rsidR="003B2BF5" w:rsidRDefault="003B2BF5" w:rsidP="003B2BF5">
      <w:pPr>
        <w:pStyle w:val="Geenafstand"/>
        <w:ind w:left="720"/>
      </w:pPr>
    </w:p>
    <w:p w14:paraId="65F10344" w14:textId="77777777" w:rsidR="003B2BF5" w:rsidRPr="003B2BF5" w:rsidRDefault="003B2BF5" w:rsidP="003B2BF5">
      <w:pPr>
        <w:pStyle w:val="Geenafstand"/>
        <w:ind w:left="720"/>
      </w:pPr>
    </w:p>
    <w:p w14:paraId="2E984D4D" w14:textId="77777777" w:rsidR="003B2BF5" w:rsidRDefault="003B2BF5" w:rsidP="003B2BF5">
      <w:pPr>
        <w:pStyle w:val="Geenafstand"/>
      </w:pPr>
    </w:p>
    <w:sectPr w:rsidR="003B2B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7835"/>
    <w:multiLevelType w:val="hybridMultilevel"/>
    <w:tmpl w:val="7A3E4274"/>
    <w:lvl w:ilvl="0" w:tplc="5418826A">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60122D5"/>
    <w:multiLevelType w:val="hybridMultilevel"/>
    <w:tmpl w:val="2AB6FB52"/>
    <w:lvl w:ilvl="0" w:tplc="2A30FDB8">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C2A06CB"/>
    <w:multiLevelType w:val="hybridMultilevel"/>
    <w:tmpl w:val="CBE83952"/>
    <w:lvl w:ilvl="0" w:tplc="4AA8697C">
      <w:start w:val="1"/>
      <w:numFmt w:val="bullet"/>
      <w:lvlText w:val="•"/>
      <w:lvlJc w:val="left"/>
      <w:pPr>
        <w:tabs>
          <w:tab w:val="num" w:pos="720"/>
        </w:tabs>
        <w:ind w:left="720" w:hanging="360"/>
      </w:pPr>
      <w:rPr>
        <w:rFonts w:ascii="Arial" w:hAnsi="Arial" w:hint="default"/>
      </w:rPr>
    </w:lvl>
    <w:lvl w:ilvl="1" w:tplc="407AF7EC" w:tentative="1">
      <w:start w:val="1"/>
      <w:numFmt w:val="bullet"/>
      <w:lvlText w:val="•"/>
      <w:lvlJc w:val="left"/>
      <w:pPr>
        <w:tabs>
          <w:tab w:val="num" w:pos="1440"/>
        </w:tabs>
        <w:ind w:left="1440" w:hanging="360"/>
      </w:pPr>
      <w:rPr>
        <w:rFonts w:ascii="Arial" w:hAnsi="Arial" w:hint="default"/>
      </w:rPr>
    </w:lvl>
    <w:lvl w:ilvl="2" w:tplc="AF886CA4" w:tentative="1">
      <w:start w:val="1"/>
      <w:numFmt w:val="bullet"/>
      <w:lvlText w:val="•"/>
      <w:lvlJc w:val="left"/>
      <w:pPr>
        <w:tabs>
          <w:tab w:val="num" w:pos="2160"/>
        </w:tabs>
        <w:ind w:left="2160" w:hanging="360"/>
      </w:pPr>
      <w:rPr>
        <w:rFonts w:ascii="Arial" w:hAnsi="Arial" w:hint="default"/>
      </w:rPr>
    </w:lvl>
    <w:lvl w:ilvl="3" w:tplc="475AD10A" w:tentative="1">
      <w:start w:val="1"/>
      <w:numFmt w:val="bullet"/>
      <w:lvlText w:val="•"/>
      <w:lvlJc w:val="left"/>
      <w:pPr>
        <w:tabs>
          <w:tab w:val="num" w:pos="2880"/>
        </w:tabs>
        <w:ind w:left="2880" w:hanging="360"/>
      </w:pPr>
      <w:rPr>
        <w:rFonts w:ascii="Arial" w:hAnsi="Arial" w:hint="default"/>
      </w:rPr>
    </w:lvl>
    <w:lvl w:ilvl="4" w:tplc="FAD8D204" w:tentative="1">
      <w:start w:val="1"/>
      <w:numFmt w:val="bullet"/>
      <w:lvlText w:val="•"/>
      <w:lvlJc w:val="left"/>
      <w:pPr>
        <w:tabs>
          <w:tab w:val="num" w:pos="3600"/>
        </w:tabs>
        <w:ind w:left="3600" w:hanging="360"/>
      </w:pPr>
      <w:rPr>
        <w:rFonts w:ascii="Arial" w:hAnsi="Arial" w:hint="default"/>
      </w:rPr>
    </w:lvl>
    <w:lvl w:ilvl="5" w:tplc="7CF2C098" w:tentative="1">
      <w:start w:val="1"/>
      <w:numFmt w:val="bullet"/>
      <w:lvlText w:val="•"/>
      <w:lvlJc w:val="left"/>
      <w:pPr>
        <w:tabs>
          <w:tab w:val="num" w:pos="4320"/>
        </w:tabs>
        <w:ind w:left="4320" w:hanging="360"/>
      </w:pPr>
      <w:rPr>
        <w:rFonts w:ascii="Arial" w:hAnsi="Arial" w:hint="default"/>
      </w:rPr>
    </w:lvl>
    <w:lvl w:ilvl="6" w:tplc="3E686A84" w:tentative="1">
      <w:start w:val="1"/>
      <w:numFmt w:val="bullet"/>
      <w:lvlText w:val="•"/>
      <w:lvlJc w:val="left"/>
      <w:pPr>
        <w:tabs>
          <w:tab w:val="num" w:pos="5040"/>
        </w:tabs>
        <w:ind w:left="5040" w:hanging="360"/>
      </w:pPr>
      <w:rPr>
        <w:rFonts w:ascii="Arial" w:hAnsi="Arial" w:hint="default"/>
      </w:rPr>
    </w:lvl>
    <w:lvl w:ilvl="7" w:tplc="B4D60AC2" w:tentative="1">
      <w:start w:val="1"/>
      <w:numFmt w:val="bullet"/>
      <w:lvlText w:val="•"/>
      <w:lvlJc w:val="left"/>
      <w:pPr>
        <w:tabs>
          <w:tab w:val="num" w:pos="5760"/>
        </w:tabs>
        <w:ind w:left="5760" w:hanging="360"/>
      </w:pPr>
      <w:rPr>
        <w:rFonts w:ascii="Arial" w:hAnsi="Arial" w:hint="default"/>
      </w:rPr>
    </w:lvl>
    <w:lvl w:ilvl="8" w:tplc="1CB25A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BC365BF"/>
    <w:multiLevelType w:val="hybridMultilevel"/>
    <w:tmpl w:val="B79A0BFC"/>
    <w:lvl w:ilvl="0" w:tplc="7D663BF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402726449">
    <w:abstractNumId w:val="2"/>
  </w:num>
  <w:num w:numId="2" w16cid:durableId="693654270">
    <w:abstractNumId w:val="1"/>
  </w:num>
  <w:num w:numId="3" w16cid:durableId="1550150430">
    <w:abstractNumId w:val="3"/>
  </w:num>
  <w:num w:numId="4" w16cid:durableId="118771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F5"/>
    <w:rsid w:val="000628B6"/>
    <w:rsid w:val="003B2BF5"/>
    <w:rsid w:val="008E6699"/>
    <w:rsid w:val="00B96D8F"/>
    <w:rsid w:val="00D35D64"/>
    <w:rsid w:val="00EE13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1E67"/>
  <w15:chartTrackingRefBased/>
  <w15:docId w15:val="{C0AC8117-21B4-484A-8F11-A56E72B3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2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B2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B2BF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B2BF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B2BF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B2BF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B2BF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B2BF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B2BF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2BF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B2BF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B2BF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B2BF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B2BF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B2BF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B2BF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B2BF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B2BF5"/>
    <w:rPr>
      <w:rFonts w:eastAsiaTheme="majorEastAsia" w:cstheme="majorBidi"/>
      <w:color w:val="272727" w:themeColor="text1" w:themeTint="D8"/>
    </w:rPr>
  </w:style>
  <w:style w:type="paragraph" w:styleId="Titel">
    <w:name w:val="Title"/>
    <w:basedOn w:val="Standaard"/>
    <w:next w:val="Standaard"/>
    <w:link w:val="TitelChar"/>
    <w:uiPriority w:val="10"/>
    <w:qFormat/>
    <w:rsid w:val="003B2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2BF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B2BF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B2BF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B2BF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B2BF5"/>
    <w:rPr>
      <w:i/>
      <w:iCs/>
      <w:color w:val="404040" w:themeColor="text1" w:themeTint="BF"/>
    </w:rPr>
  </w:style>
  <w:style w:type="paragraph" w:styleId="Lijstalinea">
    <w:name w:val="List Paragraph"/>
    <w:basedOn w:val="Standaard"/>
    <w:uiPriority w:val="34"/>
    <w:qFormat/>
    <w:rsid w:val="003B2BF5"/>
    <w:pPr>
      <w:ind w:left="720"/>
      <w:contextualSpacing/>
    </w:pPr>
  </w:style>
  <w:style w:type="character" w:styleId="Intensievebenadrukking">
    <w:name w:val="Intense Emphasis"/>
    <w:basedOn w:val="Standaardalinea-lettertype"/>
    <w:uiPriority w:val="21"/>
    <w:qFormat/>
    <w:rsid w:val="003B2BF5"/>
    <w:rPr>
      <w:i/>
      <w:iCs/>
      <w:color w:val="0F4761" w:themeColor="accent1" w:themeShade="BF"/>
    </w:rPr>
  </w:style>
  <w:style w:type="paragraph" w:styleId="Duidelijkcitaat">
    <w:name w:val="Intense Quote"/>
    <w:basedOn w:val="Standaard"/>
    <w:next w:val="Standaard"/>
    <w:link w:val="DuidelijkcitaatChar"/>
    <w:uiPriority w:val="30"/>
    <w:qFormat/>
    <w:rsid w:val="003B2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B2BF5"/>
    <w:rPr>
      <w:i/>
      <w:iCs/>
      <w:color w:val="0F4761" w:themeColor="accent1" w:themeShade="BF"/>
    </w:rPr>
  </w:style>
  <w:style w:type="character" w:styleId="Intensieveverwijzing">
    <w:name w:val="Intense Reference"/>
    <w:basedOn w:val="Standaardalinea-lettertype"/>
    <w:uiPriority w:val="32"/>
    <w:qFormat/>
    <w:rsid w:val="003B2BF5"/>
    <w:rPr>
      <w:b/>
      <w:bCs/>
      <w:smallCaps/>
      <w:color w:val="0F4761" w:themeColor="accent1" w:themeShade="BF"/>
      <w:spacing w:val="5"/>
    </w:rPr>
  </w:style>
  <w:style w:type="paragraph" w:styleId="Geenafstand">
    <w:name w:val="No Spacing"/>
    <w:uiPriority w:val="1"/>
    <w:qFormat/>
    <w:rsid w:val="003B2B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266</Words>
  <Characters>1464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Leenhouts,Peter P.C.M.W.H.</dc:creator>
  <cp:keywords/>
  <dc:description/>
  <cp:lastModifiedBy>Leenhouts,Peter P.C.M.W.H.</cp:lastModifiedBy>
  <cp:revision>1</cp:revision>
  <dcterms:created xsi:type="dcterms:W3CDTF">2025-10-25T06:49:00Z</dcterms:created>
  <dcterms:modified xsi:type="dcterms:W3CDTF">2025-10-25T07:13:00Z</dcterms:modified>
</cp:coreProperties>
</file>