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18402E" w14:textId="4BA85AC4" w:rsidR="006479D7" w:rsidRPr="00B977C7" w:rsidRDefault="00B977C7" w:rsidP="00B977C7">
      <w:pPr>
        <w:jc w:val="both"/>
        <w:rPr>
          <w:rFonts w:ascii="Roboto" w:hAnsi="Roboto"/>
        </w:rPr>
      </w:pPr>
      <w:r w:rsidRPr="00B977C7">
        <w:rPr>
          <w:rFonts w:ascii="Roboto" w:hAnsi="Roboto"/>
        </w:rPr>
        <w:t>Plan du r</w:t>
      </w:r>
      <w:r w:rsidR="00272D4D" w:rsidRPr="00B977C7">
        <w:rPr>
          <w:rFonts w:ascii="Roboto" w:hAnsi="Roboto"/>
        </w:rPr>
        <w:t>apport</w:t>
      </w:r>
    </w:p>
    <w:p w14:paraId="5C62FD6D" w14:textId="77777777" w:rsidR="006479D7" w:rsidRPr="00B977C7" w:rsidRDefault="006479D7" w:rsidP="00B977C7">
      <w:pPr>
        <w:jc w:val="both"/>
        <w:rPr>
          <w:rFonts w:ascii="Roboto" w:hAnsi="Roboto"/>
        </w:rPr>
      </w:pPr>
      <w:r w:rsidRPr="00B977C7">
        <w:rPr>
          <w:rFonts w:ascii="Roboto" w:hAnsi="Roboto"/>
        </w:rPr>
        <w:t>Partie 1. Prétraitement des données</w:t>
      </w:r>
    </w:p>
    <w:p w14:paraId="5CA11AD5" w14:textId="77777777" w:rsidR="006479D7" w:rsidRPr="00B977C7" w:rsidRDefault="006479D7" w:rsidP="00B977C7">
      <w:pPr>
        <w:jc w:val="both"/>
        <w:rPr>
          <w:rFonts w:ascii="Roboto" w:hAnsi="Roboto"/>
        </w:rPr>
      </w:pPr>
      <w:r w:rsidRPr="00B977C7">
        <w:rPr>
          <w:rFonts w:ascii="Roboto" w:hAnsi="Roboto"/>
        </w:rPr>
        <w:t>Remplacement des valeurs nulles par le mode</w:t>
      </w:r>
    </w:p>
    <w:p w14:paraId="2B8F4E39" w14:textId="77777777" w:rsidR="006479D7" w:rsidRPr="00B977C7" w:rsidRDefault="006479D7" w:rsidP="00B977C7">
      <w:pPr>
        <w:jc w:val="both"/>
        <w:rPr>
          <w:rFonts w:ascii="Roboto" w:hAnsi="Roboto"/>
        </w:rPr>
      </w:pPr>
      <w:r w:rsidRPr="00B977C7">
        <w:rPr>
          <w:rFonts w:ascii="Roboto" w:hAnsi="Roboto"/>
        </w:rPr>
        <w:tab/>
        <w:t xml:space="preserve"> Vérification des valeurs nulles par colonnes du dataframe en faisant des sommes</w:t>
      </w:r>
    </w:p>
    <w:p w14:paraId="33B8A950" w14:textId="77777777" w:rsidR="006479D7" w:rsidRPr="00B977C7" w:rsidRDefault="006479D7" w:rsidP="00B977C7">
      <w:pPr>
        <w:jc w:val="both"/>
        <w:rPr>
          <w:rFonts w:ascii="Roboto" w:hAnsi="Roboto"/>
        </w:rPr>
      </w:pPr>
      <w:r w:rsidRPr="00B977C7">
        <w:rPr>
          <w:rFonts w:ascii="Roboto" w:hAnsi="Roboto"/>
        </w:rPr>
        <w:tab/>
        <w:t xml:space="preserve"> Remplacement des valeurs nulles par le mode avec la méthode .fillna()</w:t>
      </w:r>
    </w:p>
    <w:p w14:paraId="4E443C47" w14:textId="77777777" w:rsidR="006479D7" w:rsidRPr="00B977C7" w:rsidRDefault="006479D7" w:rsidP="00B977C7">
      <w:pPr>
        <w:jc w:val="both"/>
        <w:rPr>
          <w:rFonts w:ascii="Roboto" w:hAnsi="Roboto"/>
        </w:rPr>
      </w:pPr>
      <w:r w:rsidRPr="00B977C7">
        <w:rPr>
          <w:rFonts w:ascii="Roboto" w:hAnsi="Roboto"/>
        </w:rPr>
        <w:tab/>
        <w:t xml:space="preserve">  Vérification des valeurs nulles</w:t>
      </w:r>
    </w:p>
    <w:p w14:paraId="2AC93DF2" w14:textId="77777777" w:rsidR="006479D7" w:rsidRPr="00B977C7" w:rsidRDefault="006479D7" w:rsidP="00B977C7">
      <w:pPr>
        <w:jc w:val="both"/>
        <w:rPr>
          <w:rFonts w:ascii="Roboto" w:hAnsi="Roboto"/>
        </w:rPr>
      </w:pPr>
      <w:r w:rsidRPr="00B977C7">
        <w:rPr>
          <w:rFonts w:ascii="Roboto" w:hAnsi="Roboto"/>
        </w:rPr>
        <w:t>Remplacement des valeurs erronées par le mode</w:t>
      </w:r>
    </w:p>
    <w:p w14:paraId="055A31B4" w14:textId="77777777" w:rsidR="006479D7" w:rsidRPr="00B977C7" w:rsidRDefault="006479D7" w:rsidP="00B977C7">
      <w:pPr>
        <w:jc w:val="both"/>
        <w:rPr>
          <w:rFonts w:ascii="Roboto" w:hAnsi="Roboto"/>
        </w:rPr>
      </w:pPr>
      <w:r w:rsidRPr="00B977C7">
        <w:rPr>
          <w:rFonts w:ascii="Roboto" w:hAnsi="Roboto"/>
        </w:rPr>
        <w:tab/>
        <w:t xml:space="preserve"> Remplacement des valeurs erronées des colonnes Q1 à Q4 avec la méthode where()</w:t>
      </w:r>
    </w:p>
    <w:p w14:paraId="70317020" w14:textId="77777777" w:rsidR="006479D7" w:rsidRPr="00B977C7" w:rsidRDefault="006479D7" w:rsidP="00B977C7">
      <w:pPr>
        <w:jc w:val="both"/>
        <w:rPr>
          <w:rFonts w:ascii="Roboto" w:hAnsi="Roboto"/>
        </w:rPr>
      </w:pPr>
      <w:r w:rsidRPr="00B977C7">
        <w:rPr>
          <w:rFonts w:ascii="Roboto" w:hAnsi="Roboto"/>
        </w:rPr>
        <w:tab/>
        <w:t xml:space="preserve"> Remplacement des valeurs erronées de la colonne Q5 avec la méthode where()</w:t>
      </w:r>
    </w:p>
    <w:p w14:paraId="33A75C22" w14:textId="77777777" w:rsidR="006479D7" w:rsidRPr="00B977C7" w:rsidRDefault="006479D7" w:rsidP="00B977C7">
      <w:pPr>
        <w:ind w:left="708"/>
        <w:jc w:val="both"/>
        <w:rPr>
          <w:rFonts w:ascii="Roboto" w:hAnsi="Roboto"/>
        </w:rPr>
      </w:pPr>
      <w:r w:rsidRPr="00B977C7">
        <w:rPr>
          <w:rFonts w:ascii="Roboto" w:hAnsi="Roboto"/>
        </w:rPr>
        <w:t>Remplacement des valeurs erronées des colonnes Q6 à Q10 avec la méthode where()</w:t>
      </w:r>
      <w:r w:rsidRPr="00B977C7">
        <w:rPr>
          <w:rFonts w:ascii="Roboto" w:hAnsi="Roboto"/>
        </w:rPr>
        <w:tab/>
        <w:t xml:space="preserve">  </w:t>
      </w:r>
    </w:p>
    <w:p w14:paraId="36865C65" w14:textId="77777777" w:rsidR="006479D7" w:rsidRPr="00B977C7" w:rsidRDefault="006479D7" w:rsidP="00B977C7">
      <w:pPr>
        <w:ind w:left="708"/>
        <w:jc w:val="both"/>
        <w:rPr>
          <w:rFonts w:ascii="Roboto" w:hAnsi="Roboto"/>
        </w:rPr>
      </w:pPr>
      <w:r w:rsidRPr="00B977C7">
        <w:rPr>
          <w:rFonts w:ascii="Roboto" w:hAnsi="Roboto"/>
        </w:rPr>
        <w:t>Encodage des variables avec ordinary encoder</w:t>
      </w:r>
    </w:p>
    <w:p w14:paraId="5B935293" w14:textId="77777777" w:rsidR="006479D7" w:rsidRPr="00B977C7" w:rsidRDefault="006479D7" w:rsidP="00B977C7">
      <w:pPr>
        <w:jc w:val="both"/>
        <w:rPr>
          <w:rFonts w:ascii="Roboto" w:hAnsi="Roboto"/>
        </w:rPr>
      </w:pPr>
      <w:r w:rsidRPr="00B977C7">
        <w:rPr>
          <w:rFonts w:ascii="Roboto" w:hAnsi="Roboto"/>
        </w:rPr>
        <w:tab/>
      </w:r>
      <w:r w:rsidRPr="00B977C7">
        <w:rPr>
          <w:rFonts w:ascii="Roboto" w:hAnsi="Roboto"/>
        </w:rPr>
        <w:tab/>
        <w:t xml:space="preserve">      Conversion des données en int</w:t>
      </w:r>
    </w:p>
    <w:p w14:paraId="3DD3C0F9" w14:textId="77777777" w:rsidR="006479D7" w:rsidRPr="00B977C7" w:rsidRDefault="006479D7" w:rsidP="00B977C7">
      <w:pPr>
        <w:jc w:val="both"/>
        <w:rPr>
          <w:rFonts w:ascii="Roboto" w:hAnsi="Roboto"/>
        </w:rPr>
      </w:pPr>
      <w:r w:rsidRPr="00B977C7">
        <w:rPr>
          <w:rFonts w:ascii="Roboto" w:hAnsi="Roboto"/>
        </w:rPr>
        <w:tab/>
      </w:r>
      <w:r w:rsidRPr="00B977C7">
        <w:rPr>
          <w:rFonts w:ascii="Roboto" w:hAnsi="Roboto"/>
        </w:rPr>
        <w:tab/>
        <w:t xml:space="preserve">      Vérification des valeurs (avec value_counts)</w:t>
      </w:r>
    </w:p>
    <w:p w14:paraId="7F9ED5B0" w14:textId="77777777" w:rsidR="006479D7" w:rsidRPr="00B977C7" w:rsidRDefault="006479D7" w:rsidP="00B977C7">
      <w:pPr>
        <w:jc w:val="both"/>
        <w:rPr>
          <w:rFonts w:ascii="Roboto" w:hAnsi="Roboto"/>
        </w:rPr>
      </w:pPr>
      <w:r w:rsidRPr="00B977C7">
        <w:rPr>
          <w:rFonts w:ascii="Roboto" w:hAnsi="Roboto"/>
        </w:rPr>
        <w:t>Fractionnement du jeu de données</w:t>
      </w:r>
    </w:p>
    <w:p w14:paraId="0B78BAD9" w14:textId="77777777" w:rsidR="006479D7" w:rsidRPr="00B977C7" w:rsidRDefault="006479D7" w:rsidP="00B977C7">
      <w:pPr>
        <w:jc w:val="both"/>
        <w:rPr>
          <w:rFonts w:ascii="Roboto" w:hAnsi="Roboto"/>
        </w:rPr>
      </w:pPr>
    </w:p>
    <w:p w14:paraId="31A4DEB1" w14:textId="77777777" w:rsidR="006479D7" w:rsidRPr="00B977C7" w:rsidRDefault="006479D7" w:rsidP="00B977C7">
      <w:pPr>
        <w:jc w:val="both"/>
        <w:rPr>
          <w:rFonts w:ascii="Roboto" w:hAnsi="Roboto"/>
        </w:rPr>
      </w:pPr>
      <w:r w:rsidRPr="00B977C7">
        <w:rPr>
          <w:rFonts w:ascii="Roboto" w:hAnsi="Roboto"/>
        </w:rPr>
        <w:t>Partie 2. Développement IA</w:t>
      </w:r>
    </w:p>
    <w:p w14:paraId="1CFFE732" w14:textId="7B76A45D" w:rsidR="006479D7" w:rsidRPr="00B977C7" w:rsidRDefault="00272D4D" w:rsidP="00B977C7">
      <w:pPr>
        <w:jc w:val="both"/>
        <w:rPr>
          <w:rFonts w:ascii="Roboto" w:hAnsi="Roboto"/>
        </w:rPr>
      </w:pPr>
      <w:r w:rsidRPr="00B977C7">
        <w:rPr>
          <w:rFonts w:ascii="Roboto" w:hAnsi="Roboto"/>
        </w:rPr>
        <w:t xml:space="preserve">Modèle de </w:t>
      </w:r>
      <w:r w:rsidR="006479D7" w:rsidRPr="00B977C7">
        <w:rPr>
          <w:rFonts w:ascii="Roboto" w:hAnsi="Roboto"/>
        </w:rPr>
        <w:t>KNN from scratch</w:t>
      </w:r>
    </w:p>
    <w:p w14:paraId="20553A2A" w14:textId="302160C1" w:rsidR="006479D7" w:rsidRPr="00B977C7" w:rsidRDefault="006479D7" w:rsidP="00B977C7">
      <w:pPr>
        <w:ind w:left="708"/>
        <w:jc w:val="both"/>
        <w:rPr>
          <w:rFonts w:ascii="Roboto" w:hAnsi="Roboto"/>
        </w:rPr>
      </w:pPr>
      <w:r w:rsidRPr="00B977C7">
        <w:rPr>
          <w:rFonts w:ascii="Roboto" w:hAnsi="Roboto"/>
        </w:rPr>
        <w:t xml:space="preserve">     Fonction distance</w:t>
      </w:r>
    </w:p>
    <w:p w14:paraId="0B898A28" w14:textId="3EC3B0FC" w:rsidR="006479D7" w:rsidRPr="00B977C7" w:rsidRDefault="006479D7" w:rsidP="00B977C7">
      <w:pPr>
        <w:spacing w:after="0" w:line="480" w:lineRule="auto"/>
        <w:jc w:val="both"/>
        <w:rPr>
          <w:rFonts w:ascii="Roboto" w:hAnsi="Roboto"/>
        </w:rPr>
      </w:pPr>
      <w:r w:rsidRPr="00B977C7">
        <w:rPr>
          <w:rFonts w:ascii="Roboto" w:hAnsi="Roboto"/>
        </w:rPr>
        <w:t>Pour calculer la distance entre 2 points a et b, on réalise une fonction qui prend en</w:t>
      </w:r>
      <w:r w:rsidR="004120A0" w:rsidRPr="00B977C7">
        <w:rPr>
          <w:rFonts w:ascii="Roboto" w:hAnsi="Roboto"/>
        </w:rPr>
        <w:br/>
      </w:r>
      <w:r w:rsidRPr="00B977C7">
        <w:rPr>
          <w:rFonts w:ascii="Roboto" w:hAnsi="Roboto"/>
        </w:rPr>
        <w:t>argument deux listes correspondant aux coordonnées des deux points</w:t>
      </w:r>
      <w:r w:rsidR="00272D4D" w:rsidRPr="00B977C7">
        <w:rPr>
          <w:rFonts w:ascii="Roboto" w:hAnsi="Roboto"/>
        </w:rPr>
        <w:t xml:space="preserve"> de même dimension</w:t>
      </w:r>
      <w:r w:rsidRPr="00B977C7">
        <w:rPr>
          <w:rFonts w:ascii="Roboto" w:hAnsi="Roboto"/>
        </w:rPr>
        <w:t>. Pour chaque élément des listes on calcule</w:t>
      </w:r>
      <w:r w:rsidR="00272D4D" w:rsidRPr="00B977C7">
        <w:rPr>
          <w:rFonts w:ascii="Roboto" w:hAnsi="Roboto"/>
        </w:rPr>
        <w:t xml:space="preserve"> soit</w:t>
      </w:r>
      <w:r w:rsidRPr="00B977C7">
        <w:rPr>
          <w:rFonts w:ascii="Roboto" w:hAnsi="Roboto"/>
        </w:rPr>
        <w:t xml:space="preserve"> la distance Euclidienne </w:t>
      </w:r>
      <w:r w:rsidRPr="00B977C7">
        <w:rPr>
          <w:rFonts w:ascii="Roboto" w:eastAsiaTheme="minorEastAsia" w:hAnsi="Roboto" w:cstheme="minorHAnsi"/>
        </w:rPr>
        <w:t>√</w:t>
      </w:r>
      <w:r w:rsidRPr="00B977C7">
        <w:rPr>
          <w:rFonts w:ascii="Roboto" w:hAnsi="Roboto"/>
        </w:rPr>
        <w:t xml:space="preserve"> (</w:t>
      </w:r>
      <m:oMath>
        <m:r>
          <w:rPr>
            <w:rFonts w:ascii="Cambria Math" w:hAnsi="Cambria Math"/>
          </w:rPr>
          <m:t>a-b)²</m:t>
        </m:r>
      </m:oMath>
      <w:r w:rsidR="00272D4D" w:rsidRPr="00B977C7">
        <w:rPr>
          <w:rFonts w:ascii="Roboto" w:eastAsiaTheme="minorEastAsia" w:hAnsi="Roboto"/>
        </w:rPr>
        <w:t xml:space="preserve"> soit la distance</w:t>
      </w:r>
      <w:r w:rsidRPr="00B977C7">
        <w:rPr>
          <w:rFonts w:ascii="Roboto" w:eastAsiaTheme="minorEastAsia" w:hAnsi="Roboto"/>
        </w:rPr>
        <w:t xml:space="preserve"> de </w:t>
      </w:r>
      <w:r w:rsidRPr="00B977C7">
        <w:rPr>
          <w:rFonts w:ascii="Roboto" w:hAnsi="Roboto"/>
        </w:rPr>
        <w:t>Manhattan |</w:t>
      </w:r>
      <w:r w:rsidRPr="00B977C7">
        <w:rPr>
          <w:rFonts w:ascii="Roboto" w:hAnsi="Roboto"/>
        </w:rPr>
        <w:t>(</w:t>
      </w:r>
      <m:oMath>
        <m:r>
          <w:rPr>
            <w:rFonts w:ascii="Cambria Math" w:hAnsi="Cambria Math"/>
          </w:rPr>
          <m:t>a-b)</m:t>
        </m:r>
        <m:r>
          <w:rPr>
            <w:rFonts w:ascii="Cambria Math" w:hAnsi="Cambria Math"/>
          </w:rPr>
          <m:t>|</m:t>
        </m:r>
      </m:oMath>
      <w:r w:rsidRPr="00B977C7">
        <w:rPr>
          <w:rFonts w:ascii="Roboto" w:eastAsiaTheme="minorEastAsia" w:hAnsi="Roboto"/>
        </w:rPr>
        <w:t xml:space="preserve">. </w:t>
      </w:r>
    </w:p>
    <w:p w14:paraId="3E13FEFA" w14:textId="2D2A1C31" w:rsidR="00272D4D" w:rsidRPr="00B977C7" w:rsidRDefault="00272D4D" w:rsidP="00B977C7">
      <w:pPr>
        <w:spacing w:line="480" w:lineRule="auto"/>
        <w:jc w:val="both"/>
        <w:rPr>
          <w:rFonts w:ascii="Roboto" w:eastAsiaTheme="minorEastAsia" w:hAnsi="Roboto"/>
        </w:rPr>
      </w:pPr>
      <w:r w:rsidRPr="00B977C7">
        <w:rPr>
          <w:rFonts w:ascii="Roboto" w:hAnsi="Roboto"/>
          <w:noProof/>
        </w:rPr>
        <w:lastRenderedPageBreak/>
        <w:drawing>
          <wp:inline distT="0" distB="0" distL="0" distR="0" wp14:anchorId="4BCF0F36" wp14:editId="3399F420">
            <wp:extent cx="5760720" cy="1803400"/>
            <wp:effectExtent l="0" t="0" r="0" b="635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 rotWithShape="1">
                    <a:blip r:embed="rId4"/>
                    <a:srcRect t="33314" b="11032"/>
                    <a:stretch/>
                  </pic:blipFill>
                  <pic:spPr bwMode="auto">
                    <a:xfrm>
                      <a:off x="0" y="0"/>
                      <a:ext cx="5760720" cy="180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51E4D" w14:textId="43884823" w:rsidR="006479D7" w:rsidRPr="00B977C7" w:rsidRDefault="006479D7" w:rsidP="00B977C7">
      <w:pPr>
        <w:ind w:left="708"/>
        <w:jc w:val="both"/>
        <w:rPr>
          <w:rFonts w:ascii="Roboto" w:hAnsi="Roboto"/>
        </w:rPr>
      </w:pPr>
      <w:r w:rsidRPr="00B977C7">
        <w:rPr>
          <w:rFonts w:ascii="Roboto" w:hAnsi="Roboto"/>
        </w:rPr>
        <w:t xml:space="preserve">     Fonction KNN</w:t>
      </w:r>
    </w:p>
    <w:p w14:paraId="5E44335D" w14:textId="0B5949AA" w:rsidR="00272D4D" w:rsidRPr="00B977C7" w:rsidRDefault="00B977C7" w:rsidP="00B977C7">
      <w:pPr>
        <w:jc w:val="both"/>
        <w:rPr>
          <w:rFonts w:ascii="Roboto" w:hAnsi="Roboto"/>
        </w:rPr>
      </w:pPr>
      <w:r w:rsidRPr="00B977C7">
        <w:rPr>
          <w:rFonts w:ascii="Roboto" w:hAnsi="Roboto"/>
        </w:rPr>
        <w:t>L</w:t>
      </w:r>
      <w:r w:rsidR="00272D4D" w:rsidRPr="00B977C7">
        <w:rPr>
          <w:rFonts w:ascii="Roboto" w:hAnsi="Roboto"/>
        </w:rPr>
        <w:t>a fonction KNN prend en argument un jeu de données de test, d’entrainement, de cible, le type de distance calculée (Euclidienne</w:t>
      </w:r>
      <w:r w:rsidRPr="00B977C7">
        <w:rPr>
          <w:rFonts w:ascii="Roboto" w:hAnsi="Roboto"/>
        </w:rPr>
        <w:t xml:space="preserve">, </w:t>
      </w:r>
      <w:r w:rsidR="00272D4D" w:rsidRPr="00B977C7">
        <w:rPr>
          <w:rFonts w:ascii="Roboto" w:hAnsi="Roboto"/>
        </w:rPr>
        <w:t>Manhattan</w:t>
      </w:r>
      <w:r w:rsidRPr="00B977C7">
        <w:rPr>
          <w:rFonts w:ascii="Roboto" w:hAnsi="Roboto"/>
        </w:rPr>
        <w:t xml:space="preserve"> ou Minkowski</w:t>
      </w:r>
      <w:r w:rsidR="00272D4D" w:rsidRPr="00B977C7">
        <w:rPr>
          <w:rFonts w:ascii="Roboto" w:hAnsi="Roboto"/>
        </w:rPr>
        <w:t xml:space="preserve">) et le nombre de voisin. Pour chaque ligne du jeu de données de test, la fonction va calculer la distance avec toutes les lignes du jeu de données d’entrainement, </w:t>
      </w:r>
      <w:r w:rsidRPr="00B977C7">
        <w:rPr>
          <w:rFonts w:ascii="Roboto" w:hAnsi="Roboto"/>
        </w:rPr>
        <w:t>grâce à</w:t>
      </w:r>
      <w:r w:rsidR="00272D4D" w:rsidRPr="00B977C7">
        <w:rPr>
          <w:rFonts w:ascii="Roboto" w:hAnsi="Roboto"/>
        </w:rPr>
        <w:t xml:space="preserve"> la méthode .apply() de pandas et en appliquant une fonction lambda. </w:t>
      </w:r>
      <w:r w:rsidR="00C4723E" w:rsidRPr="00B977C7">
        <w:rPr>
          <w:rFonts w:ascii="Roboto" w:hAnsi="Roboto"/>
        </w:rPr>
        <w:t>On rajoute une colonne distance. De cette nouvelle colonne créée, on récupère les k index des distances les plus petites dans une variable.</w:t>
      </w:r>
    </w:p>
    <w:p w14:paraId="5FA09584" w14:textId="26AE8B7D" w:rsidR="00A11B52" w:rsidRPr="00B977C7" w:rsidRDefault="00C4723E" w:rsidP="00B977C7">
      <w:pPr>
        <w:jc w:val="both"/>
        <w:rPr>
          <w:rFonts w:ascii="Roboto" w:hAnsi="Roboto"/>
        </w:rPr>
      </w:pPr>
      <w:r w:rsidRPr="00B977C7">
        <w:rPr>
          <w:rFonts w:ascii="Roboto" w:hAnsi="Roboto"/>
        </w:rPr>
        <w:t xml:space="preserve">On concatène le jeu d’entrainement avec les cibles. </w:t>
      </w:r>
      <w:r w:rsidR="00A11B52" w:rsidRPr="00B977C7">
        <w:rPr>
          <w:rFonts w:ascii="Roboto" w:hAnsi="Roboto"/>
        </w:rPr>
        <w:t>Pour cette liste d’index on récupère la classe la plus fréquente</w:t>
      </w:r>
      <w:r w:rsidR="00A11B52" w:rsidRPr="00B977C7">
        <w:rPr>
          <w:rFonts w:ascii="Roboto" w:hAnsi="Roboto"/>
        </w:rPr>
        <w:t xml:space="preserve"> (A, B ou C)</w:t>
      </w:r>
      <w:r w:rsidR="00A11B52" w:rsidRPr="00B977C7">
        <w:rPr>
          <w:rFonts w:ascii="Roboto" w:hAnsi="Roboto"/>
        </w:rPr>
        <w:t>.</w:t>
      </w:r>
    </w:p>
    <w:p w14:paraId="132FF144" w14:textId="77777777" w:rsidR="00B977C7" w:rsidRPr="00B977C7" w:rsidRDefault="00B977C7" w:rsidP="00B977C7">
      <w:pPr>
        <w:jc w:val="both"/>
        <w:rPr>
          <w:rFonts w:ascii="Roboto" w:hAnsi="Roboto"/>
        </w:rPr>
      </w:pPr>
      <w:r w:rsidRPr="00B977C7">
        <w:rPr>
          <w:rFonts w:ascii="Roboto" w:hAnsi="Roboto"/>
        </w:rPr>
        <w:t xml:space="preserve">On calcule notre nouvelle cible (ou y) à partir de notre fonction en faisant varier différents paramètres, comme le nombre de voisin et le type de distance. </w:t>
      </w:r>
    </w:p>
    <w:p w14:paraId="1129FF33" w14:textId="77777777" w:rsidR="00B977C7" w:rsidRPr="00B977C7" w:rsidRDefault="00B977C7" w:rsidP="00B977C7">
      <w:pPr>
        <w:jc w:val="both"/>
        <w:rPr>
          <w:rFonts w:ascii="Roboto" w:hAnsi="Roboto"/>
        </w:rPr>
      </w:pPr>
    </w:p>
    <w:p w14:paraId="6D08A97D" w14:textId="77C6020F" w:rsidR="00A11B52" w:rsidRPr="00B977C7" w:rsidRDefault="00A11B52" w:rsidP="00B977C7">
      <w:pPr>
        <w:jc w:val="both"/>
        <w:rPr>
          <w:rFonts w:ascii="Roboto" w:hAnsi="Roboto"/>
        </w:rPr>
      </w:pPr>
      <w:r w:rsidRPr="00B977C7">
        <w:rPr>
          <w:rFonts w:ascii="Roboto" w:hAnsi="Roboto"/>
          <w:noProof/>
        </w:rPr>
        <w:drawing>
          <wp:inline distT="0" distB="0" distL="0" distR="0" wp14:anchorId="380DD9EC" wp14:editId="272524F3">
            <wp:extent cx="6284442" cy="2279650"/>
            <wp:effectExtent l="0" t="0" r="2540" b="635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 rotWithShape="1">
                    <a:blip r:embed="rId5"/>
                    <a:srcRect l="4520" t="27435" r="5533" b="14559"/>
                    <a:stretch/>
                  </pic:blipFill>
                  <pic:spPr bwMode="auto">
                    <a:xfrm>
                      <a:off x="0" y="0"/>
                      <a:ext cx="6287623" cy="2280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8168F" w14:textId="4D53E505" w:rsidR="006479D7" w:rsidRPr="00B977C7" w:rsidRDefault="006479D7" w:rsidP="00B977C7">
      <w:pPr>
        <w:ind w:left="708"/>
        <w:jc w:val="both"/>
        <w:rPr>
          <w:rFonts w:ascii="Roboto" w:hAnsi="Roboto"/>
        </w:rPr>
      </w:pPr>
      <w:r w:rsidRPr="00B977C7">
        <w:rPr>
          <w:rFonts w:ascii="Roboto" w:hAnsi="Roboto"/>
        </w:rPr>
        <w:t xml:space="preserve">     </w:t>
      </w:r>
      <w:r w:rsidR="00A11B52" w:rsidRPr="00B977C7">
        <w:rPr>
          <w:rFonts w:ascii="Roboto" w:hAnsi="Roboto"/>
        </w:rPr>
        <w:t>Fonction a</w:t>
      </w:r>
      <w:r w:rsidRPr="00B977C7">
        <w:rPr>
          <w:rFonts w:ascii="Roboto" w:hAnsi="Roboto"/>
        </w:rPr>
        <w:t>ccuracy</w:t>
      </w:r>
    </w:p>
    <w:p w14:paraId="2FACFCDB" w14:textId="1C077676" w:rsidR="0071311F" w:rsidRPr="00B977C7" w:rsidRDefault="00A11B52" w:rsidP="00B977C7">
      <w:pPr>
        <w:jc w:val="both"/>
        <w:rPr>
          <w:rFonts w:ascii="Roboto" w:hAnsi="Roboto"/>
        </w:rPr>
      </w:pPr>
      <w:r w:rsidRPr="00B977C7">
        <w:rPr>
          <w:rFonts w:ascii="Roboto" w:hAnsi="Roboto"/>
        </w:rPr>
        <w:t>Pour connaître la précision de nos prédictions</w:t>
      </w:r>
      <w:r w:rsidR="00E41019">
        <w:rPr>
          <w:rFonts w:ascii="Roboto" w:hAnsi="Roboto"/>
        </w:rPr>
        <w:t xml:space="preserve"> (c’est à dire</w:t>
      </w:r>
      <w:r w:rsidRPr="00B977C7">
        <w:rPr>
          <w:rFonts w:ascii="Roboto" w:hAnsi="Roboto"/>
        </w:rPr>
        <w:t>,</w:t>
      </w:r>
      <w:r w:rsidR="00E41019">
        <w:rPr>
          <w:rFonts w:ascii="Roboto" w:hAnsi="Roboto"/>
        </w:rPr>
        <w:t xml:space="preserve"> le nombre total de bonnes prédictions) </w:t>
      </w:r>
      <w:r w:rsidRPr="00B977C7">
        <w:rPr>
          <w:rFonts w:ascii="Roboto" w:hAnsi="Roboto"/>
        </w:rPr>
        <w:t xml:space="preserve"> on crée une fonction qui calcule l’accuracy en comparant les valeurs de la cible prédite (y prédit) et la cible réelle (y réelle). </w:t>
      </w:r>
    </w:p>
    <w:p w14:paraId="1741915D" w14:textId="181BA140" w:rsidR="00A11B52" w:rsidRPr="00B977C7" w:rsidRDefault="00A11B52" w:rsidP="00B977C7">
      <w:pPr>
        <w:jc w:val="both"/>
        <w:rPr>
          <w:rFonts w:ascii="Roboto" w:hAnsi="Roboto"/>
        </w:rPr>
      </w:pPr>
      <w:r w:rsidRPr="00B977C7">
        <w:rPr>
          <w:rFonts w:ascii="Roboto" w:hAnsi="Roboto"/>
          <w:noProof/>
        </w:rPr>
        <w:lastRenderedPageBreak/>
        <w:drawing>
          <wp:inline distT="0" distB="0" distL="0" distR="0" wp14:anchorId="7439B90C" wp14:editId="3559FB6A">
            <wp:extent cx="6566916" cy="1181100"/>
            <wp:effectExtent l="0" t="0" r="5715" b="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 rotWithShape="1">
                    <a:blip r:embed="rId6"/>
                    <a:srcRect l="3858" t="42524" r="4211" b="28081"/>
                    <a:stretch/>
                  </pic:blipFill>
                  <pic:spPr bwMode="auto">
                    <a:xfrm>
                      <a:off x="0" y="0"/>
                      <a:ext cx="6572081" cy="1182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65AB2" w14:textId="6BC20C6A" w:rsidR="006479D7" w:rsidRPr="00B977C7" w:rsidRDefault="006479D7" w:rsidP="00B977C7">
      <w:pPr>
        <w:jc w:val="both"/>
        <w:rPr>
          <w:rFonts w:ascii="Roboto" w:hAnsi="Roboto"/>
        </w:rPr>
      </w:pPr>
    </w:p>
    <w:p w14:paraId="0E632217" w14:textId="35E31F22" w:rsidR="0071311F" w:rsidRPr="00B977C7" w:rsidRDefault="0071311F" w:rsidP="00B977C7">
      <w:pPr>
        <w:ind w:firstLine="708"/>
        <w:jc w:val="both"/>
        <w:rPr>
          <w:rFonts w:ascii="Roboto" w:hAnsi="Roboto"/>
        </w:rPr>
      </w:pPr>
      <w:r w:rsidRPr="00B977C7">
        <w:rPr>
          <w:rFonts w:ascii="Roboto" w:hAnsi="Roboto"/>
        </w:rPr>
        <w:t>Courbe de précision du KNN en fonction de k</w:t>
      </w:r>
    </w:p>
    <w:p w14:paraId="7A583C1B" w14:textId="38D096A9" w:rsidR="0071311F" w:rsidRPr="00B977C7" w:rsidRDefault="00B977C7" w:rsidP="00B977C7">
      <w:pPr>
        <w:jc w:val="both"/>
        <w:rPr>
          <w:rFonts w:ascii="Roboto" w:hAnsi="Roboto"/>
          <w:noProof/>
        </w:rPr>
      </w:pPr>
      <w:r>
        <w:rPr>
          <w:rFonts w:ascii="Roboto" w:hAnsi="Roboto"/>
          <w:noProof/>
        </w:rPr>
        <w:t>O</w:t>
      </w:r>
      <w:r>
        <w:rPr>
          <w:rFonts w:ascii="Roboto" w:hAnsi="Roboto"/>
          <w:noProof/>
        </w:rPr>
        <w:t>n</w:t>
      </w:r>
      <w:r>
        <w:rPr>
          <w:rFonts w:ascii="Roboto" w:hAnsi="Roboto"/>
          <w:noProof/>
        </w:rPr>
        <w:t xml:space="preserve"> </w:t>
      </w:r>
      <w:r>
        <w:rPr>
          <w:rFonts w:ascii="Roboto" w:hAnsi="Roboto"/>
          <w:noProof/>
        </w:rPr>
        <w:t>réalise un graphique</w:t>
      </w:r>
      <w:r>
        <w:rPr>
          <w:rFonts w:ascii="Roboto" w:hAnsi="Roboto"/>
          <w:noProof/>
        </w:rPr>
        <w:t xml:space="preserve"> a</w:t>
      </w:r>
      <w:r w:rsidRPr="00B977C7">
        <w:rPr>
          <w:rFonts w:ascii="Roboto" w:hAnsi="Roboto"/>
          <w:noProof/>
        </w:rPr>
        <w:t>fin de visualiser</w:t>
      </w:r>
      <w:r>
        <w:rPr>
          <w:rFonts w:ascii="Roboto" w:hAnsi="Roboto"/>
          <w:noProof/>
        </w:rPr>
        <w:t xml:space="preserve"> les différents scores de précision en fonction du nombre de voisin k pour chaque type de distance.</w:t>
      </w:r>
    </w:p>
    <w:p w14:paraId="652E2B4C" w14:textId="3D08169C" w:rsidR="0071311F" w:rsidRPr="00B977C7" w:rsidRDefault="0071311F" w:rsidP="00B977C7">
      <w:pPr>
        <w:jc w:val="both"/>
        <w:rPr>
          <w:rFonts w:ascii="Roboto" w:hAnsi="Roboto"/>
        </w:rPr>
      </w:pPr>
      <w:r w:rsidRPr="00B977C7">
        <w:rPr>
          <w:rFonts w:ascii="Roboto" w:hAnsi="Roboto"/>
          <w:noProof/>
        </w:rPr>
        <w:drawing>
          <wp:inline distT="0" distB="0" distL="0" distR="0" wp14:anchorId="1EC8F6DA" wp14:editId="41C4FC19">
            <wp:extent cx="5760720" cy="2184400"/>
            <wp:effectExtent l="0" t="0" r="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6651" b="5938"/>
                    <a:stretch/>
                  </pic:blipFill>
                  <pic:spPr bwMode="auto">
                    <a:xfrm>
                      <a:off x="0" y="0"/>
                      <a:ext cx="5760720" cy="21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80569" w14:textId="77777777" w:rsidR="0071311F" w:rsidRPr="00B977C7" w:rsidRDefault="0071311F" w:rsidP="00B977C7">
      <w:pPr>
        <w:jc w:val="both"/>
        <w:rPr>
          <w:rFonts w:ascii="Roboto" w:hAnsi="Roboto"/>
        </w:rPr>
      </w:pPr>
    </w:p>
    <w:p w14:paraId="4E9DEAFD" w14:textId="7A4DA20B" w:rsidR="0071311F" w:rsidRPr="00B977C7" w:rsidRDefault="006479D7" w:rsidP="00B977C7">
      <w:pPr>
        <w:jc w:val="both"/>
        <w:rPr>
          <w:rFonts w:ascii="Roboto" w:hAnsi="Roboto"/>
        </w:rPr>
      </w:pPr>
      <w:r w:rsidRPr="00B977C7">
        <w:rPr>
          <w:rFonts w:ascii="Roboto" w:hAnsi="Roboto"/>
        </w:rPr>
        <w:t>KNN avec Scikit Learn</w:t>
      </w:r>
    </w:p>
    <w:p w14:paraId="0F4E7BB5" w14:textId="675B1F64" w:rsidR="00634428" w:rsidRPr="00B977C7" w:rsidRDefault="009D0B1F" w:rsidP="00B977C7">
      <w:pPr>
        <w:jc w:val="both"/>
        <w:rPr>
          <w:rFonts w:ascii="Roboto" w:hAnsi="Roboto"/>
        </w:rPr>
      </w:pPr>
      <w:r>
        <w:rPr>
          <w:rFonts w:ascii="Roboto" w:hAnsi="Roboto"/>
        </w:rPr>
        <w:t xml:space="preserve">On utilise le modèle </w:t>
      </w:r>
      <w:r w:rsidRPr="009D0B1F">
        <w:rPr>
          <w:rFonts w:ascii="Roboto" w:hAnsi="Roboto"/>
        </w:rPr>
        <w:t>KNeighborsClassifier</w:t>
      </w:r>
      <w:r>
        <w:rPr>
          <w:rFonts w:ascii="Roboto" w:hAnsi="Roboto"/>
        </w:rPr>
        <w:t>() de Scikit Learn puis on réalise une c</w:t>
      </w:r>
      <w:r w:rsidR="00634428" w:rsidRPr="00B977C7">
        <w:rPr>
          <w:rFonts w:ascii="Roboto" w:hAnsi="Roboto"/>
        </w:rPr>
        <w:t>ourbe de précision en fonction de k pour la méthode Minkowski</w:t>
      </w:r>
    </w:p>
    <w:p w14:paraId="23A011A6" w14:textId="77777777" w:rsidR="00634428" w:rsidRPr="00B977C7" w:rsidRDefault="00634428" w:rsidP="00B977C7">
      <w:pPr>
        <w:jc w:val="both"/>
        <w:rPr>
          <w:rFonts w:ascii="Roboto" w:hAnsi="Roboto"/>
          <w:noProof/>
        </w:rPr>
      </w:pPr>
    </w:p>
    <w:p w14:paraId="7F5CB17B" w14:textId="77777777" w:rsidR="00E41019" w:rsidRDefault="00E41019" w:rsidP="00B977C7">
      <w:pPr>
        <w:jc w:val="both"/>
        <w:rPr>
          <w:rFonts w:ascii="Roboto" w:hAnsi="Roboto"/>
          <w:noProof/>
        </w:rPr>
      </w:pPr>
    </w:p>
    <w:p w14:paraId="20AF36DE" w14:textId="5CA34A0D" w:rsidR="00634428" w:rsidRPr="00B977C7" w:rsidRDefault="00634428" w:rsidP="00B977C7">
      <w:pPr>
        <w:jc w:val="both"/>
        <w:rPr>
          <w:rFonts w:ascii="Roboto" w:hAnsi="Roboto"/>
        </w:rPr>
      </w:pPr>
      <w:r w:rsidRPr="00B977C7">
        <w:rPr>
          <w:rFonts w:ascii="Roboto" w:hAnsi="Roboto"/>
          <w:noProof/>
        </w:rPr>
        <w:lastRenderedPageBreak/>
        <w:drawing>
          <wp:inline distT="0" distB="0" distL="0" distR="0" wp14:anchorId="0F512693" wp14:editId="6CF0582C">
            <wp:extent cx="5607050" cy="2643004"/>
            <wp:effectExtent l="0" t="0" r="0" b="508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606" t="31465" r="26653" b="13445"/>
                    <a:stretch/>
                  </pic:blipFill>
                  <pic:spPr bwMode="auto">
                    <a:xfrm>
                      <a:off x="0" y="0"/>
                      <a:ext cx="5625777" cy="2651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D97E0" w14:textId="77777777" w:rsidR="00B977C7" w:rsidRPr="00B977C7" w:rsidRDefault="006479D7" w:rsidP="00B977C7">
      <w:pPr>
        <w:jc w:val="both"/>
        <w:rPr>
          <w:rFonts w:ascii="Roboto" w:hAnsi="Roboto"/>
        </w:rPr>
      </w:pPr>
      <w:r w:rsidRPr="00B977C7">
        <w:rPr>
          <w:rFonts w:ascii="Roboto" w:hAnsi="Roboto"/>
        </w:rPr>
        <w:t xml:space="preserve">    </w:t>
      </w:r>
      <w:r w:rsidRPr="00B977C7">
        <w:rPr>
          <w:rFonts w:ascii="Roboto" w:hAnsi="Roboto"/>
        </w:rPr>
        <w:tab/>
      </w:r>
    </w:p>
    <w:p w14:paraId="57C2AE2F" w14:textId="5E4EEACB" w:rsidR="006479D7" w:rsidRPr="00B977C7" w:rsidRDefault="006479D7" w:rsidP="00B977C7">
      <w:pPr>
        <w:ind w:firstLine="708"/>
        <w:jc w:val="both"/>
        <w:rPr>
          <w:rFonts w:ascii="Roboto" w:hAnsi="Roboto"/>
        </w:rPr>
      </w:pPr>
      <w:r w:rsidRPr="00B977C7">
        <w:rPr>
          <w:rFonts w:ascii="Roboto" w:hAnsi="Roboto"/>
        </w:rPr>
        <w:t>Réalisation d’un</w:t>
      </w:r>
      <w:r w:rsidR="00B977C7" w:rsidRPr="00B977C7">
        <w:rPr>
          <w:rFonts w:ascii="Roboto" w:hAnsi="Roboto"/>
        </w:rPr>
        <w:t>e</w:t>
      </w:r>
      <w:r w:rsidRPr="00B977C7">
        <w:rPr>
          <w:rFonts w:ascii="Roboto" w:hAnsi="Roboto"/>
        </w:rPr>
        <w:t xml:space="preserve"> </w:t>
      </w:r>
      <w:r w:rsidR="009D0B1F">
        <w:rPr>
          <w:rFonts w:ascii="Roboto" w:hAnsi="Roboto"/>
        </w:rPr>
        <w:t>G</w:t>
      </w:r>
      <w:r w:rsidRPr="00B977C7">
        <w:rPr>
          <w:rFonts w:ascii="Roboto" w:hAnsi="Roboto"/>
        </w:rPr>
        <w:t>ridsearch</w:t>
      </w:r>
    </w:p>
    <w:p w14:paraId="335B9458" w14:textId="76717976" w:rsidR="00D07813" w:rsidRPr="00B977C7" w:rsidRDefault="00D07813" w:rsidP="00B977C7">
      <w:pPr>
        <w:jc w:val="both"/>
        <w:rPr>
          <w:rFonts w:ascii="Roboto" w:hAnsi="Roboto"/>
        </w:rPr>
      </w:pPr>
      <w:r w:rsidRPr="00B977C7">
        <w:rPr>
          <w:rFonts w:ascii="Roboto" w:hAnsi="Roboto"/>
        </w:rPr>
        <w:t>On réalise une comparaison des hyperparamètres en faisant varier le nombre de k et les distances pour trouver les meilleurs paramètres qui prédisent les données</w:t>
      </w:r>
      <w:r w:rsidR="00926775" w:rsidRPr="00B977C7">
        <w:rPr>
          <w:rFonts w:ascii="Roboto" w:hAnsi="Roboto"/>
        </w:rPr>
        <w:t xml:space="preserve"> avec une cross validation de 5 kfolds</w:t>
      </w:r>
      <w:r w:rsidRPr="00B977C7">
        <w:rPr>
          <w:rFonts w:ascii="Roboto" w:hAnsi="Roboto"/>
        </w:rPr>
        <w:t xml:space="preserve">. </w:t>
      </w:r>
    </w:p>
    <w:p w14:paraId="597E3595" w14:textId="2DD01F17" w:rsidR="006479D7" w:rsidRDefault="006479D7" w:rsidP="00B977C7">
      <w:pPr>
        <w:ind w:firstLine="708"/>
        <w:jc w:val="both"/>
        <w:rPr>
          <w:rFonts w:ascii="Roboto" w:hAnsi="Roboto"/>
        </w:rPr>
      </w:pPr>
      <w:r w:rsidRPr="00B977C7">
        <w:rPr>
          <w:rFonts w:ascii="Roboto" w:hAnsi="Roboto"/>
        </w:rPr>
        <w:t>Matrice de confusion</w:t>
      </w:r>
      <w:r w:rsidRPr="00B977C7">
        <w:rPr>
          <w:rFonts w:ascii="Roboto" w:hAnsi="Roboto"/>
        </w:rPr>
        <w:tab/>
      </w:r>
    </w:p>
    <w:p w14:paraId="24456E14" w14:textId="169CBC00" w:rsidR="009D0B1F" w:rsidRDefault="009D0B1F" w:rsidP="009D0B1F">
      <w:pPr>
        <w:jc w:val="both"/>
        <w:rPr>
          <w:rFonts w:ascii="Roboto" w:hAnsi="Roboto"/>
        </w:rPr>
      </w:pPr>
    </w:p>
    <w:p w14:paraId="46A42729" w14:textId="773F74D5" w:rsidR="009D0B1F" w:rsidRDefault="009D0B1F" w:rsidP="009D0B1F">
      <w:pPr>
        <w:jc w:val="both"/>
        <w:rPr>
          <w:rFonts w:ascii="Roboto" w:hAnsi="Roboto"/>
        </w:rPr>
      </w:pPr>
      <w:r>
        <w:rPr>
          <w:rFonts w:ascii="Roboto" w:hAnsi="Roboto"/>
        </w:rPr>
        <w:t>Conclusion</w:t>
      </w:r>
    </w:p>
    <w:p w14:paraId="58720338" w14:textId="0A1D0279" w:rsidR="00E45B85" w:rsidRDefault="00E45B85" w:rsidP="009D0B1F">
      <w:pPr>
        <w:jc w:val="both"/>
        <w:rPr>
          <w:rFonts w:ascii="Roboto" w:hAnsi="Roboto"/>
        </w:rPr>
      </w:pPr>
      <w:r>
        <w:rPr>
          <w:rFonts w:ascii="Roboto" w:hAnsi="Roboto"/>
        </w:rPr>
        <w:t>Notre modèle est meilleur que celui de SK Learn.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978"/>
        <w:gridCol w:w="2620"/>
        <w:gridCol w:w="2079"/>
        <w:gridCol w:w="2396"/>
      </w:tblGrid>
      <w:tr w:rsidR="009D0B1F" w:rsidRPr="009D0B1F" w14:paraId="062D25D9" w14:textId="77777777" w:rsidTr="00E41019">
        <w:trPr>
          <w:trHeight w:val="429"/>
          <w:jc w:val="center"/>
        </w:trPr>
        <w:tc>
          <w:tcPr>
            <w:tcW w:w="1978" w:type="dxa"/>
            <w:vAlign w:val="center"/>
          </w:tcPr>
          <w:p w14:paraId="4D339407" w14:textId="77777777" w:rsidR="009D0B1F" w:rsidRPr="009D0B1F" w:rsidRDefault="009D0B1F" w:rsidP="00E41019">
            <w:pPr>
              <w:pStyle w:val="PrformatHTML"/>
              <w:jc w:val="center"/>
              <w:rPr>
                <w:rFonts w:ascii="Roboto" w:hAnsi="Roboto"/>
                <w:sz w:val="22"/>
                <w:szCs w:val="22"/>
              </w:rPr>
            </w:pPr>
          </w:p>
        </w:tc>
        <w:tc>
          <w:tcPr>
            <w:tcW w:w="2620" w:type="dxa"/>
            <w:vAlign w:val="center"/>
          </w:tcPr>
          <w:p w14:paraId="64A9BC20" w14:textId="7A8DA4C5" w:rsidR="009D0B1F" w:rsidRPr="009D0B1F" w:rsidRDefault="009D0B1F" w:rsidP="00E41019">
            <w:pPr>
              <w:pStyle w:val="PrformatHTML"/>
              <w:jc w:val="center"/>
              <w:rPr>
                <w:rFonts w:ascii="Roboto" w:hAnsi="Roboto"/>
                <w:sz w:val="22"/>
                <w:szCs w:val="22"/>
              </w:rPr>
            </w:pPr>
            <w:r w:rsidRPr="009D0B1F">
              <w:rPr>
                <w:rFonts w:ascii="Roboto" w:hAnsi="Roboto"/>
                <w:sz w:val="22"/>
                <w:szCs w:val="22"/>
              </w:rPr>
              <w:t>Distance</w:t>
            </w:r>
          </w:p>
        </w:tc>
        <w:tc>
          <w:tcPr>
            <w:tcW w:w="2079" w:type="dxa"/>
            <w:vAlign w:val="center"/>
          </w:tcPr>
          <w:p w14:paraId="5EA2FA01" w14:textId="4907C4AE" w:rsidR="009D0B1F" w:rsidRPr="009D0B1F" w:rsidRDefault="009D0B1F" w:rsidP="00E41019">
            <w:pPr>
              <w:pStyle w:val="PrformatHTML"/>
              <w:jc w:val="center"/>
              <w:rPr>
                <w:rFonts w:ascii="Roboto" w:hAnsi="Roboto"/>
                <w:sz w:val="22"/>
                <w:szCs w:val="22"/>
              </w:rPr>
            </w:pPr>
            <w:r w:rsidRPr="009D0B1F">
              <w:rPr>
                <w:rFonts w:ascii="Roboto" w:hAnsi="Roboto"/>
                <w:sz w:val="22"/>
                <w:szCs w:val="22"/>
              </w:rPr>
              <w:t>K</w:t>
            </w:r>
          </w:p>
        </w:tc>
        <w:tc>
          <w:tcPr>
            <w:tcW w:w="2396" w:type="dxa"/>
            <w:vAlign w:val="center"/>
          </w:tcPr>
          <w:p w14:paraId="2D5DE529" w14:textId="3AB6B9BD" w:rsidR="009D0B1F" w:rsidRPr="009D0B1F" w:rsidRDefault="009D0B1F" w:rsidP="00E41019">
            <w:pPr>
              <w:pStyle w:val="PrformatHTML"/>
              <w:jc w:val="center"/>
              <w:rPr>
                <w:rFonts w:ascii="Roboto" w:hAnsi="Roboto"/>
                <w:sz w:val="22"/>
                <w:szCs w:val="22"/>
              </w:rPr>
            </w:pPr>
            <w:r w:rsidRPr="009D0B1F">
              <w:rPr>
                <w:rFonts w:ascii="Roboto" w:hAnsi="Roboto"/>
                <w:sz w:val="22"/>
                <w:szCs w:val="22"/>
              </w:rPr>
              <w:t>Score</w:t>
            </w:r>
          </w:p>
        </w:tc>
      </w:tr>
      <w:tr w:rsidR="009D0B1F" w:rsidRPr="009D0B1F" w14:paraId="63FDDE79" w14:textId="77777777" w:rsidTr="00E41019">
        <w:trPr>
          <w:trHeight w:val="429"/>
          <w:jc w:val="center"/>
        </w:trPr>
        <w:tc>
          <w:tcPr>
            <w:tcW w:w="1978" w:type="dxa"/>
            <w:vAlign w:val="center"/>
          </w:tcPr>
          <w:p w14:paraId="3AFC129D" w14:textId="4EBFA17F" w:rsidR="009D0B1F" w:rsidRPr="009D0B1F" w:rsidRDefault="009D0B1F" w:rsidP="00E41019">
            <w:pPr>
              <w:pStyle w:val="PrformatHTML"/>
              <w:jc w:val="center"/>
              <w:rPr>
                <w:rFonts w:ascii="Roboto" w:hAnsi="Roboto"/>
                <w:sz w:val="22"/>
                <w:szCs w:val="22"/>
              </w:rPr>
            </w:pPr>
            <w:r w:rsidRPr="009D0B1F">
              <w:rPr>
                <w:rFonts w:ascii="Roboto" w:hAnsi="Roboto"/>
                <w:sz w:val="22"/>
                <w:szCs w:val="22"/>
              </w:rPr>
              <w:t>KNN from scratch</w:t>
            </w:r>
          </w:p>
        </w:tc>
        <w:tc>
          <w:tcPr>
            <w:tcW w:w="2620" w:type="dxa"/>
            <w:vAlign w:val="center"/>
          </w:tcPr>
          <w:p w14:paraId="0D11A20B" w14:textId="688070C3" w:rsidR="009D0B1F" w:rsidRPr="009D0B1F" w:rsidRDefault="009D0B1F" w:rsidP="00E41019">
            <w:pPr>
              <w:pStyle w:val="PrformatHTML"/>
              <w:jc w:val="center"/>
              <w:rPr>
                <w:rFonts w:ascii="Roboto" w:hAnsi="Roboto"/>
                <w:sz w:val="22"/>
                <w:szCs w:val="22"/>
              </w:rPr>
            </w:pPr>
            <w:r w:rsidRPr="009D0B1F">
              <w:rPr>
                <w:rFonts w:ascii="Roboto" w:hAnsi="Roboto"/>
                <w:sz w:val="22"/>
                <w:szCs w:val="22"/>
              </w:rPr>
              <w:t>Euclidienne</w:t>
            </w:r>
          </w:p>
        </w:tc>
        <w:tc>
          <w:tcPr>
            <w:tcW w:w="2079" w:type="dxa"/>
            <w:vAlign w:val="center"/>
          </w:tcPr>
          <w:p w14:paraId="788239EA" w14:textId="270906CD" w:rsidR="009D0B1F" w:rsidRPr="009D0B1F" w:rsidRDefault="009D0B1F" w:rsidP="00E41019">
            <w:pPr>
              <w:pStyle w:val="PrformatHTML"/>
              <w:jc w:val="center"/>
              <w:rPr>
                <w:rFonts w:ascii="Roboto" w:hAnsi="Roboto"/>
                <w:sz w:val="22"/>
                <w:szCs w:val="22"/>
              </w:rPr>
            </w:pPr>
            <w:r w:rsidRPr="009D0B1F">
              <w:rPr>
                <w:rFonts w:ascii="Roboto" w:hAnsi="Roboto"/>
                <w:sz w:val="22"/>
                <w:szCs w:val="22"/>
              </w:rPr>
              <w:t>4</w:t>
            </w:r>
          </w:p>
        </w:tc>
        <w:tc>
          <w:tcPr>
            <w:tcW w:w="2396" w:type="dxa"/>
            <w:vAlign w:val="center"/>
          </w:tcPr>
          <w:p w14:paraId="36F4AF82" w14:textId="1F95AABD" w:rsidR="009D0B1F" w:rsidRPr="009D0B1F" w:rsidRDefault="009D0B1F" w:rsidP="00E41019">
            <w:pPr>
              <w:pStyle w:val="PrformatHTML"/>
              <w:jc w:val="center"/>
              <w:rPr>
                <w:rFonts w:ascii="Roboto" w:hAnsi="Roboto"/>
                <w:sz w:val="22"/>
                <w:szCs w:val="22"/>
              </w:rPr>
            </w:pPr>
            <w:r w:rsidRPr="009D0B1F">
              <w:rPr>
                <w:rFonts w:ascii="Roboto" w:hAnsi="Roboto"/>
                <w:sz w:val="22"/>
                <w:szCs w:val="22"/>
              </w:rPr>
              <w:t>76,59%</w:t>
            </w:r>
          </w:p>
        </w:tc>
      </w:tr>
      <w:tr w:rsidR="009D0B1F" w:rsidRPr="009D0B1F" w14:paraId="3D31EC59" w14:textId="77777777" w:rsidTr="00E41019">
        <w:trPr>
          <w:trHeight w:val="429"/>
          <w:jc w:val="center"/>
        </w:trPr>
        <w:tc>
          <w:tcPr>
            <w:tcW w:w="1978" w:type="dxa"/>
            <w:vAlign w:val="center"/>
          </w:tcPr>
          <w:p w14:paraId="28F05DCF" w14:textId="58C55E87" w:rsidR="009D0B1F" w:rsidRPr="009D0B1F" w:rsidRDefault="009D0B1F" w:rsidP="00E41019">
            <w:pPr>
              <w:pStyle w:val="PrformatHTML"/>
              <w:jc w:val="center"/>
              <w:rPr>
                <w:rFonts w:ascii="Roboto" w:hAnsi="Roboto"/>
                <w:sz w:val="22"/>
                <w:szCs w:val="22"/>
              </w:rPr>
            </w:pPr>
            <w:r w:rsidRPr="009D0B1F">
              <w:rPr>
                <w:rFonts w:ascii="Roboto" w:hAnsi="Roboto"/>
                <w:sz w:val="22"/>
                <w:szCs w:val="22"/>
              </w:rPr>
              <w:t>Sk Learn</w:t>
            </w:r>
          </w:p>
        </w:tc>
        <w:tc>
          <w:tcPr>
            <w:tcW w:w="2620" w:type="dxa"/>
            <w:vAlign w:val="center"/>
          </w:tcPr>
          <w:p w14:paraId="1D4CB667" w14:textId="53B6CDFB" w:rsidR="009D0B1F" w:rsidRPr="009D0B1F" w:rsidRDefault="009D0B1F" w:rsidP="00E41019">
            <w:pPr>
              <w:pStyle w:val="PrformatHTML"/>
              <w:jc w:val="center"/>
              <w:rPr>
                <w:rFonts w:ascii="Roboto" w:hAnsi="Roboto"/>
                <w:sz w:val="22"/>
                <w:szCs w:val="22"/>
              </w:rPr>
            </w:pPr>
            <w:r w:rsidRPr="009D0B1F">
              <w:rPr>
                <w:rFonts w:ascii="Roboto" w:hAnsi="Roboto"/>
                <w:sz w:val="22"/>
                <w:szCs w:val="22"/>
              </w:rPr>
              <w:t>Manhattan</w:t>
            </w:r>
          </w:p>
        </w:tc>
        <w:tc>
          <w:tcPr>
            <w:tcW w:w="2079" w:type="dxa"/>
            <w:vAlign w:val="center"/>
          </w:tcPr>
          <w:p w14:paraId="22FE5D38" w14:textId="3B252E59" w:rsidR="009D0B1F" w:rsidRPr="009D0B1F" w:rsidRDefault="009D0B1F" w:rsidP="00E41019">
            <w:pPr>
              <w:pStyle w:val="PrformatHTML"/>
              <w:jc w:val="center"/>
              <w:rPr>
                <w:rFonts w:ascii="Roboto" w:hAnsi="Roboto"/>
                <w:sz w:val="22"/>
                <w:szCs w:val="22"/>
              </w:rPr>
            </w:pPr>
            <w:r w:rsidRPr="009D0B1F">
              <w:rPr>
                <w:rFonts w:ascii="Roboto" w:hAnsi="Roboto"/>
                <w:sz w:val="22"/>
                <w:szCs w:val="22"/>
              </w:rPr>
              <w:t>10</w:t>
            </w:r>
          </w:p>
        </w:tc>
        <w:tc>
          <w:tcPr>
            <w:tcW w:w="2396" w:type="dxa"/>
            <w:vAlign w:val="center"/>
          </w:tcPr>
          <w:p w14:paraId="134AF1FB" w14:textId="2677805E" w:rsidR="009D0B1F" w:rsidRPr="009D0B1F" w:rsidRDefault="009D0B1F" w:rsidP="00E41019">
            <w:pPr>
              <w:pStyle w:val="PrformatHTML"/>
              <w:jc w:val="center"/>
              <w:rPr>
                <w:rFonts w:ascii="Roboto" w:hAnsi="Roboto"/>
                <w:sz w:val="22"/>
                <w:szCs w:val="22"/>
              </w:rPr>
            </w:pPr>
            <w:r w:rsidRPr="009D0B1F">
              <w:rPr>
                <w:rFonts w:ascii="Roboto" w:hAnsi="Roboto"/>
                <w:sz w:val="22"/>
                <w:szCs w:val="22"/>
              </w:rPr>
              <w:t>70,21%</w:t>
            </w:r>
          </w:p>
        </w:tc>
      </w:tr>
    </w:tbl>
    <w:p w14:paraId="4E501473" w14:textId="06500388" w:rsidR="009D0B1F" w:rsidRDefault="009D0B1F" w:rsidP="009D0B1F">
      <w:pPr>
        <w:pStyle w:val="PrformatHTML"/>
        <w:rPr>
          <w:rFonts w:ascii="Roboto" w:hAnsi="Roboto"/>
        </w:rPr>
      </w:pPr>
      <w:r>
        <w:rPr>
          <w:rFonts w:ascii="Roboto" w:hAnsi="Roboto"/>
        </w:rPr>
        <w:t xml:space="preserve"> </w:t>
      </w:r>
    </w:p>
    <w:p w14:paraId="76FC9386" w14:textId="52B47BA8" w:rsidR="009D0B1F" w:rsidRDefault="009D0B1F" w:rsidP="009D0B1F">
      <w:pPr>
        <w:jc w:val="both"/>
        <w:rPr>
          <w:rFonts w:ascii="Roboto" w:hAnsi="Roboto"/>
        </w:rPr>
      </w:pPr>
    </w:p>
    <w:p w14:paraId="70F8BF29" w14:textId="77777777" w:rsidR="009D0B1F" w:rsidRPr="00B977C7" w:rsidRDefault="009D0B1F" w:rsidP="009D0B1F">
      <w:pPr>
        <w:jc w:val="both"/>
        <w:rPr>
          <w:rFonts w:ascii="Roboto" w:hAnsi="Roboto"/>
        </w:rPr>
      </w:pPr>
    </w:p>
    <w:p w14:paraId="74DC172A" w14:textId="77777777" w:rsidR="00B977C7" w:rsidRPr="00B977C7" w:rsidRDefault="00B977C7" w:rsidP="00B977C7">
      <w:pPr>
        <w:jc w:val="both"/>
        <w:rPr>
          <w:rFonts w:ascii="Roboto" w:hAnsi="Roboto"/>
        </w:rPr>
      </w:pPr>
    </w:p>
    <w:p w14:paraId="59DA8B5D" w14:textId="77777777" w:rsidR="006479D7" w:rsidRPr="00B977C7" w:rsidRDefault="006479D7" w:rsidP="00B977C7">
      <w:pPr>
        <w:jc w:val="both"/>
        <w:rPr>
          <w:rFonts w:ascii="Roboto" w:hAnsi="Roboto"/>
        </w:rPr>
      </w:pPr>
    </w:p>
    <w:p w14:paraId="431F8403" w14:textId="77777777" w:rsidR="0050290F" w:rsidRPr="00B977C7" w:rsidRDefault="0050290F" w:rsidP="00B977C7">
      <w:pPr>
        <w:jc w:val="both"/>
        <w:rPr>
          <w:rFonts w:ascii="Roboto" w:hAnsi="Roboto"/>
        </w:rPr>
      </w:pPr>
    </w:p>
    <w:sectPr w:rsidR="0050290F" w:rsidRPr="00B977C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0290F"/>
    <w:rsid w:val="001D2D77"/>
    <w:rsid w:val="00226900"/>
    <w:rsid w:val="00272D4D"/>
    <w:rsid w:val="004120A0"/>
    <w:rsid w:val="0050290F"/>
    <w:rsid w:val="00634428"/>
    <w:rsid w:val="006479D7"/>
    <w:rsid w:val="00666843"/>
    <w:rsid w:val="0071311F"/>
    <w:rsid w:val="00926775"/>
    <w:rsid w:val="00955B66"/>
    <w:rsid w:val="009D0B1F"/>
    <w:rsid w:val="00A11B52"/>
    <w:rsid w:val="00B977C7"/>
    <w:rsid w:val="00C4723E"/>
    <w:rsid w:val="00D07813"/>
    <w:rsid w:val="00E27CD2"/>
    <w:rsid w:val="00E41019"/>
    <w:rsid w:val="00E45B85"/>
    <w:rsid w:val="00F87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5D2608"/>
  <w15:chartTrackingRefBased/>
  <w15:docId w15:val="{51AE7D3D-3071-4D28-85F0-524AE4E45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6479D7"/>
    <w:rPr>
      <w:color w:val="808080"/>
    </w:rPr>
  </w:style>
  <w:style w:type="paragraph" w:styleId="PrformatHTML">
    <w:name w:val="HTML Preformatted"/>
    <w:basedOn w:val="Normal"/>
    <w:link w:val="PrformatHTMLCar"/>
    <w:uiPriority w:val="99"/>
    <w:unhideWhenUsed/>
    <w:rsid w:val="009D0B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9D0B1F"/>
    <w:rPr>
      <w:rFonts w:ascii="Courier New" w:eastAsia="Times New Roman" w:hAnsi="Courier New" w:cs="Courier New"/>
      <w:sz w:val="20"/>
      <w:szCs w:val="20"/>
      <w:lang w:eastAsia="fr-FR"/>
    </w:rPr>
  </w:style>
  <w:style w:type="table" w:styleId="Grilledutableau">
    <w:name w:val="Table Grid"/>
    <w:basedOn w:val="TableauNormal"/>
    <w:uiPriority w:val="59"/>
    <w:rsid w:val="009D0B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55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1551</TotalTime>
  <Pages>4</Pages>
  <Words>460</Words>
  <Characters>2530</Characters>
  <Application>Microsoft Office Word</Application>
  <DocSecurity>0</DocSecurity>
  <Lines>21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Perrine LEPELLEY</dc:creator>
  <cp:keywords/>
  <dc:description/>
  <cp:lastModifiedBy>Perrine LEPELLEY</cp:lastModifiedBy>
  <cp:revision>11</cp:revision>
  <dcterms:created xsi:type="dcterms:W3CDTF">2022-03-01T14:07:00Z</dcterms:created>
  <dcterms:modified xsi:type="dcterms:W3CDTF">2022-03-02T15:58:00Z</dcterms:modified>
</cp:coreProperties>
</file>