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FFB8E" w14:textId="77777777" w:rsidR="003C25B6" w:rsidRPr="000963A3" w:rsidRDefault="002A51B4">
      <w:bookmarkStart w:id="0" w:name="_GoBack"/>
      <w:bookmarkEnd w:id="0"/>
      <w:r w:rsidRPr="000963A3">
        <w:t>Message Types for Rosie – The Syntax of Semantics</w:t>
      </w:r>
    </w:p>
    <w:p w14:paraId="586FFB8F" w14:textId="77777777" w:rsidR="003C25B6" w:rsidRPr="000963A3" w:rsidRDefault="002C5D77">
      <w:r>
        <w:t>June 24, 2015</w:t>
      </w:r>
    </w:p>
    <w:p w14:paraId="586FFB90" w14:textId="77777777" w:rsidR="003C25B6" w:rsidRPr="000963A3" w:rsidRDefault="002A51B4">
      <w:r w:rsidRPr="000963A3">
        <w:t>John E. Laird</w:t>
      </w:r>
    </w:p>
    <w:p w14:paraId="586FFB91" w14:textId="77777777" w:rsidR="003C25B6" w:rsidRPr="000963A3" w:rsidRDefault="003C25B6"/>
    <w:p w14:paraId="586FFB92" w14:textId="77777777" w:rsidR="003C25B6" w:rsidRPr="000963A3" w:rsidRDefault="003C25B6">
      <w:pPr>
        <w:ind w:left="360"/>
      </w:pPr>
    </w:p>
    <w:p w14:paraId="586FFB93" w14:textId="77777777" w:rsidR="003C25B6" w:rsidRPr="000963A3" w:rsidRDefault="002A51B4">
      <w:r w:rsidRPr="000963A3">
        <w:t>Format</w:t>
      </w:r>
    </w:p>
    <w:p w14:paraId="586FFB94" w14:textId="77777777" w:rsidR="003C25B6" w:rsidRPr="000963A3" w:rsidRDefault="002A51B4">
      <w:r w:rsidRPr="000963A3">
        <w:t>^</w:t>
      </w:r>
      <w:proofErr w:type="spellStart"/>
      <w:r w:rsidRPr="000963A3">
        <w:t>arg</w:t>
      </w:r>
      <w:proofErr w:type="spellEnd"/>
      <w:r w:rsidRPr="000963A3">
        <w:t xml:space="preserve"> &lt;</w:t>
      </w:r>
      <w:proofErr w:type="spellStart"/>
      <w:r w:rsidRPr="000963A3">
        <w:t>obj</w:t>
      </w:r>
      <w:proofErr w:type="spellEnd"/>
      <w:r w:rsidRPr="000963A3">
        <w:t>-green</w:t>
      </w:r>
      <w:proofErr w:type="gramStart"/>
      <w:r w:rsidRPr="000963A3">
        <w:t>&gt; :</w:t>
      </w:r>
      <w:proofErr w:type="gramEnd"/>
      <w:r w:rsidRPr="000963A3">
        <w:t xml:space="preserve"> Indexed top state object in WM</w:t>
      </w:r>
    </w:p>
    <w:p w14:paraId="586FFB95" w14:textId="77777777" w:rsidR="003C25B6" w:rsidRPr="000963A3" w:rsidRDefault="002A51B4">
      <w:r w:rsidRPr="000963A3">
        <w:t xml:space="preserve">^id </w:t>
      </w:r>
      <w:proofErr w:type="gramStart"/>
      <w:r w:rsidRPr="000963A3">
        <w:t>@g1 :</w:t>
      </w:r>
      <w:proofErr w:type="gramEnd"/>
      <w:r w:rsidRPr="000963A3">
        <w:t xml:space="preserve"> Semantic LTI for concept</w:t>
      </w:r>
    </w:p>
    <w:p w14:paraId="586FFB96" w14:textId="77777777" w:rsidR="003C25B6" w:rsidRPr="000963A3" w:rsidRDefault="002A51B4">
      <w:r w:rsidRPr="000963A3">
        <w:t xml:space="preserve">^name </w:t>
      </w:r>
      <w:proofErr w:type="gramStart"/>
      <w:r w:rsidRPr="000963A3">
        <w:t>green1 :</w:t>
      </w:r>
      <w:proofErr w:type="gramEnd"/>
      <w:r w:rsidRPr="000963A3">
        <w:t xml:space="preserve"> Constant symbol generated by parser/perception</w:t>
      </w:r>
    </w:p>
    <w:p w14:paraId="586FFB97" w14:textId="77777777" w:rsidR="003C25B6" w:rsidRPr="000963A3" w:rsidRDefault="003C25B6">
      <w:pPr>
        <w:pBdr>
          <w:top w:val="nil"/>
          <w:left w:val="nil"/>
          <w:bottom w:val="thickThinMediumGap" w:sz="18" w:space="1" w:color="00000A"/>
          <w:right w:val="nil"/>
        </w:pBdr>
      </w:pPr>
    </w:p>
    <w:p w14:paraId="586FFB98" w14:textId="77777777" w:rsidR="003C25B6" w:rsidRPr="000963A3" w:rsidRDefault="002A51B4">
      <w:pPr>
        <w:rPr>
          <w:rFonts w:eastAsia="Times New Roman" w:cs="Arial"/>
          <w:color w:val="222222"/>
        </w:rPr>
      </w:pPr>
      <w:r w:rsidRPr="000963A3">
        <w:t xml:space="preserve">Message-type:  </w:t>
      </w:r>
      <w:r w:rsidRPr="000963A3">
        <w:rPr>
          <w:rFonts w:eastAsia="Times New Roman" w:cs="Arial"/>
          <w:color w:val="222222"/>
        </w:rPr>
        <w:t>failed-parse</w:t>
      </w:r>
      <w:proofErr w:type="gramStart"/>
      <w:r w:rsidRPr="000963A3">
        <w:rPr>
          <w:rFonts w:eastAsia="Times New Roman" w:cs="Arial"/>
          <w:color w:val="222222"/>
        </w:rPr>
        <w:t>  [</w:t>
      </w:r>
      <w:proofErr w:type="gramEnd"/>
      <w:r w:rsidRPr="000963A3">
        <w:rPr>
          <w:rFonts w:eastAsia="Times New Roman" w:cs="Arial"/>
          <w:color w:val="222222"/>
        </w:rPr>
        <w:t>knows all of the words, but can’t parse the sentence.]</w:t>
      </w:r>
    </w:p>
    <w:p w14:paraId="586FFB99" w14:textId="77777777" w:rsidR="003C25B6" w:rsidRPr="000963A3" w:rsidRDefault="002A51B4">
      <w:pPr>
        <w:rPr>
          <w:rFonts w:eastAsia="Times New Roman" w:cs="Arial"/>
          <w:color w:val="222222"/>
        </w:rPr>
      </w:pPr>
      <w:r w:rsidRPr="000963A3">
        <w:rPr>
          <w:rFonts w:eastAsia="Times New Roman" w:cs="Arial"/>
          <w:color w:val="222222"/>
        </w:rPr>
        <w:t>Example: Green the store block.</w:t>
      </w:r>
    </w:p>
    <w:p w14:paraId="586FFB9A" w14:textId="77777777" w:rsidR="003C25B6" w:rsidRPr="000963A3" w:rsidRDefault="002A51B4">
      <w:pPr>
        <w:rPr>
          <w:rFonts w:eastAsia="Times New Roman" w:cs="Arial"/>
          <w:b/>
          <w:color w:val="222222"/>
        </w:rPr>
      </w:pPr>
      <w:r w:rsidRPr="000963A3">
        <w:rPr>
          <w:b/>
        </w:rPr>
        <w:t xml:space="preserve">(S9 </w:t>
      </w:r>
      <w:r w:rsidRPr="000963A3">
        <w:rPr>
          <w:b/>
        </w:rPr>
        <w:tab/>
        <w:t xml:space="preserve">^message-type </w:t>
      </w:r>
      <w:r w:rsidRPr="000963A3">
        <w:rPr>
          <w:rFonts w:eastAsia="Times New Roman" w:cs="Arial"/>
          <w:b/>
          <w:color w:val="222222"/>
        </w:rPr>
        <w:t>failed-parse)</w:t>
      </w:r>
    </w:p>
    <w:p w14:paraId="586FFB9B" w14:textId="77777777" w:rsidR="003C25B6" w:rsidRPr="000963A3" w:rsidRDefault="003C25B6">
      <w:pPr>
        <w:pBdr>
          <w:top w:val="nil"/>
          <w:left w:val="nil"/>
          <w:bottom w:val="thickThinMediumGap" w:sz="18" w:space="1" w:color="00000A"/>
          <w:right w:val="nil"/>
        </w:pBdr>
      </w:pPr>
    </w:p>
    <w:p w14:paraId="586FFB9C" w14:textId="77777777" w:rsidR="003C25B6" w:rsidRPr="000963A3" w:rsidRDefault="002A51B4">
      <w:r w:rsidRPr="000963A3">
        <w:t xml:space="preserve">Message-type:  yes   </w:t>
      </w:r>
    </w:p>
    <w:p w14:paraId="586FFB9D" w14:textId="77777777" w:rsidR="003C25B6" w:rsidRPr="000963A3" w:rsidRDefault="002A51B4">
      <w:r w:rsidRPr="000963A3">
        <w:t xml:space="preserve">Construction *-yes-T </w:t>
      </w:r>
    </w:p>
    <w:p w14:paraId="586FFB9E" w14:textId="77777777" w:rsidR="003C25B6" w:rsidRPr="000963A3" w:rsidRDefault="002A51B4">
      <w:r w:rsidRPr="000963A3">
        <w:t xml:space="preserve">Examples: </w:t>
      </w:r>
      <w:r w:rsidRPr="000963A3">
        <w:rPr>
          <w:i/>
        </w:rPr>
        <w:t xml:space="preserve">yes. </w:t>
      </w:r>
      <w:proofErr w:type="gramStart"/>
      <w:r w:rsidRPr="000963A3">
        <w:rPr>
          <w:i/>
        </w:rPr>
        <w:t>yeah</w:t>
      </w:r>
      <w:proofErr w:type="gramEnd"/>
      <w:r w:rsidRPr="000963A3">
        <w:rPr>
          <w:i/>
        </w:rPr>
        <w:t xml:space="preserve">. </w:t>
      </w:r>
      <w:proofErr w:type="gramStart"/>
      <w:r w:rsidRPr="000963A3">
        <w:rPr>
          <w:i/>
        </w:rPr>
        <w:t>ok</w:t>
      </w:r>
      <w:proofErr w:type="gramEnd"/>
      <w:r w:rsidRPr="000963A3">
        <w:rPr>
          <w:i/>
        </w:rPr>
        <w:t>.</w:t>
      </w:r>
      <w:r w:rsidRPr="000963A3">
        <w:t xml:space="preserve"> </w:t>
      </w:r>
    </w:p>
    <w:p w14:paraId="586FFB9F" w14:textId="77777777" w:rsidR="003C25B6" w:rsidRPr="000963A3" w:rsidRDefault="002A51B4">
      <w:pPr>
        <w:rPr>
          <w:b/>
        </w:rPr>
      </w:pPr>
      <w:r w:rsidRPr="000963A3">
        <w:rPr>
          <w:b/>
        </w:rPr>
        <w:t>Yes.</w:t>
      </w:r>
    </w:p>
    <w:p w14:paraId="586FFBA0" w14:textId="77777777" w:rsidR="003C25B6" w:rsidRPr="000963A3" w:rsidRDefault="002A51B4">
      <w:pPr>
        <w:rPr>
          <w:b/>
        </w:rPr>
      </w:pPr>
      <w:r w:rsidRPr="000963A3">
        <w:rPr>
          <w:b/>
        </w:rPr>
        <w:t>(S9 ^message-type yes)</w:t>
      </w:r>
    </w:p>
    <w:p w14:paraId="586FFBA1" w14:textId="77777777" w:rsidR="003C25B6" w:rsidRPr="000963A3" w:rsidRDefault="003C25B6"/>
    <w:p w14:paraId="586FFBA2" w14:textId="77777777" w:rsidR="003C25B6" w:rsidRPr="000963A3" w:rsidRDefault="002A51B4">
      <w:r w:rsidRPr="000963A3">
        <w:t>Message-type:  no</w:t>
      </w:r>
    </w:p>
    <w:p w14:paraId="586FFBA3" w14:textId="77777777" w:rsidR="003C25B6" w:rsidRPr="000963A3" w:rsidRDefault="002A51B4">
      <w:r w:rsidRPr="000963A3">
        <w:t>Construction *-no-T</w:t>
      </w:r>
    </w:p>
    <w:p w14:paraId="586FFBA4" w14:textId="77777777" w:rsidR="003C25B6" w:rsidRPr="000963A3" w:rsidRDefault="002A51B4">
      <w:pPr>
        <w:rPr>
          <w:i/>
        </w:rPr>
      </w:pPr>
      <w:r w:rsidRPr="000963A3">
        <w:t xml:space="preserve">Examples: </w:t>
      </w:r>
      <w:r w:rsidRPr="000963A3">
        <w:rPr>
          <w:i/>
        </w:rPr>
        <w:t>no. nope.</w:t>
      </w:r>
    </w:p>
    <w:p w14:paraId="586FFBA5" w14:textId="77777777" w:rsidR="003C25B6" w:rsidRPr="000963A3" w:rsidRDefault="002A51B4">
      <w:pPr>
        <w:rPr>
          <w:b/>
        </w:rPr>
      </w:pPr>
      <w:r w:rsidRPr="000963A3">
        <w:rPr>
          <w:b/>
        </w:rPr>
        <w:t>No.</w:t>
      </w:r>
    </w:p>
    <w:p w14:paraId="586FFBA6" w14:textId="77777777" w:rsidR="003C25B6" w:rsidRPr="000963A3" w:rsidRDefault="002A51B4">
      <w:pPr>
        <w:rPr>
          <w:b/>
        </w:rPr>
      </w:pPr>
      <w:r w:rsidRPr="000963A3">
        <w:rPr>
          <w:b/>
        </w:rPr>
        <w:t>(S9 ^message-type no)</w:t>
      </w:r>
    </w:p>
    <w:p w14:paraId="586FFBA7" w14:textId="77777777" w:rsidR="003C25B6" w:rsidRPr="000963A3" w:rsidRDefault="003C25B6"/>
    <w:p w14:paraId="586FFBA8" w14:textId="77777777" w:rsidR="003C25B6" w:rsidRPr="000963A3" w:rsidRDefault="002A51B4">
      <w:r w:rsidRPr="000963A3">
        <w:t>Message-type: finished</w:t>
      </w:r>
    </w:p>
    <w:p w14:paraId="586FFBA9" w14:textId="77777777" w:rsidR="003C25B6" w:rsidRPr="000963A3" w:rsidRDefault="002A51B4">
      <w:r w:rsidRPr="000963A3">
        <w:t>Construction *-finished-T</w:t>
      </w:r>
    </w:p>
    <w:p w14:paraId="586FFBAA" w14:textId="77777777" w:rsidR="003C25B6" w:rsidRPr="000963A3" w:rsidRDefault="002A51B4">
      <w:pPr>
        <w:rPr>
          <w:i/>
        </w:rPr>
      </w:pPr>
      <w:r w:rsidRPr="000963A3">
        <w:t xml:space="preserve">Examples: </w:t>
      </w:r>
      <w:r w:rsidRPr="000963A3">
        <w:rPr>
          <w:i/>
        </w:rPr>
        <w:t xml:space="preserve">done. </w:t>
      </w:r>
      <w:proofErr w:type="gramStart"/>
      <w:r w:rsidRPr="000963A3">
        <w:rPr>
          <w:i/>
        </w:rPr>
        <w:t>finished</w:t>
      </w:r>
      <w:proofErr w:type="gramEnd"/>
      <w:r w:rsidRPr="000963A3">
        <w:rPr>
          <w:i/>
        </w:rPr>
        <w:t>.</w:t>
      </w:r>
    </w:p>
    <w:p w14:paraId="586FFBAB" w14:textId="77777777" w:rsidR="003C25B6" w:rsidRPr="000963A3" w:rsidRDefault="002A51B4">
      <w:pPr>
        <w:rPr>
          <w:b/>
        </w:rPr>
      </w:pPr>
      <w:r w:rsidRPr="000963A3">
        <w:rPr>
          <w:b/>
        </w:rPr>
        <w:t>Finished.</w:t>
      </w:r>
    </w:p>
    <w:p w14:paraId="586FFBAC" w14:textId="77777777" w:rsidR="003C25B6" w:rsidRPr="000963A3" w:rsidRDefault="002A51B4">
      <w:pPr>
        <w:rPr>
          <w:b/>
        </w:rPr>
      </w:pPr>
      <w:r w:rsidRPr="000963A3">
        <w:rPr>
          <w:b/>
        </w:rPr>
        <w:t>(S9 ^message-type finished)</w:t>
      </w:r>
    </w:p>
    <w:p w14:paraId="586FFBAD" w14:textId="77777777" w:rsidR="003C25B6" w:rsidRPr="000963A3" w:rsidRDefault="003C25B6"/>
    <w:p w14:paraId="586FFBAE" w14:textId="77777777" w:rsidR="003C25B6" w:rsidRPr="000963A3" w:rsidRDefault="003C25B6">
      <w:pPr>
        <w:pBdr>
          <w:top w:val="nil"/>
          <w:left w:val="nil"/>
          <w:bottom w:val="thickThinMediumGap" w:sz="18" w:space="1" w:color="00000A"/>
          <w:right w:val="nil"/>
        </w:pBdr>
      </w:pPr>
    </w:p>
    <w:p w14:paraId="586FFBAF" w14:textId="77777777" w:rsidR="003C25B6" w:rsidRPr="000963A3" w:rsidRDefault="002A51B4">
      <w:r w:rsidRPr="000963A3">
        <w:t xml:space="preserve">Message type:  adjective-definition </w:t>
      </w:r>
    </w:p>
    <w:p w14:paraId="586FFBB0" w14:textId="77777777" w:rsidR="003C25B6" w:rsidRPr="000963A3" w:rsidRDefault="002A51B4">
      <w:r w:rsidRPr="000963A3">
        <w:t xml:space="preserve">Construction: *-ADJ-is-DP-T </w:t>
      </w:r>
    </w:p>
    <w:p w14:paraId="586FFBB1" w14:textId="77777777" w:rsidR="003C25B6" w:rsidRPr="000963A3" w:rsidRDefault="002A51B4">
      <w:pPr>
        <w:rPr>
          <w:rFonts w:ascii="Monospace" w:hAnsi="Monospace" w:cs="Monospace"/>
          <w:color w:val="000000"/>
          <w:sz w:val="20"/>
          <w:szCs w:val="20"/>
        </w:rPr>
      </w:pPr>
      <w:r w:rsidRPr="000963A3">
        <w:t xml:space="preserve">       If already defined (green is known to be a color), this becomes </w:t>
      </w:r>
      <w:r w:rsidRPr="000963A3">
        <w:rPr>
          <w:rFonts w:ascii="Monospace" w:hAnsi="Monospace" w:cs="Monospace"/>
          <w:color w:val="000000"/>
          <w:sz w:val="20"/>
          <w:szCs w:val="20"/>
        </w:rPr>
        <w:t>^message-type ignore</w:t>
      </w:r>
    </w:p>
    <w:p w14:paraId="586FFBB2" w14:textId="77777777" w:rsidR="003C25B6" w:rsidRPr="000963A3" w:rsidRDefault="002A51B4">
      <w:pPr>
        <w:rPr>
          <w:i/>
        </w:rPr>
      </w:pPr>
      <w:r w:rsidRPr="000963A3">
        <w:t xml:space="preserve">Examples: </w:t>
      </w:r>
      <w:r w:rsidRPr="000963A3">
        <w:rPr>
          <w:i/>
        </w:rPr>
        <w:t>Purple is a color. Triangle is a shape. Large is a size.</w:t>
      </w:r>
    </w:p>
    <w:p w14:paraId="586FFBB3" w14:textId="77777777" w:rsidR="003C25B6" w:rsidRPr="000963A3" w:rsidRDefault="002A51B4">
      <w:pPr>
        <w:rPr>
          <w:b/>
        </w:rPr>
      </w:pPr>
      <w:r w:rsidRPr="000963A3">
        <w:rPr>
          <w:b/>
        </w:rPr>
        <w:t>Purple is a color.</w:t>
      </w:r>
    </w:p>
    <w:p w14:paraId="586FFBB4" w14:textId="77777777" w:rsidR="003C25B6" w:rsidRPr="00A27936" w:rsidRDefault="002A51B4" w:rsidP="00A27936">
      <w:pPr>
        <w:rPr>
          <w:b/>
        </w:rPr>
      </w:pPr>
      <w:r w:rsidRPr="00A27936">
        <w:rPr>
          <w:b/>
        </w:rPr>
        <w:t xml:space="preserve">(S9 </w:t>
      </w:r>
      <w:r w:rsidRPr="00A27936">
        <w:rPr>
          <w:b/>
        </w:rPr>
        <w:tab/>
        <w:t>^arg1 @</w:t>
      </w:r>
      <w:proofErr w:type="spellStart"/>
      <w:proofErr w:type="gramStart"/>
      <w:r w:rsidRPr="00A27936">
        <w:rPr>
          <w:b/>
        </w:rPr>
        <w:t>pl</w:t>
      </w:r>
      <w:proofErr w:type="spellEnd"/>
      <w:proofErr w:type="gramEnd"/>
      <w:r w:rsidR="008B369D" w:rsidRPr="00A27936">
        <w:rPr>
          <w:b/>
        </w:rPr>
        <w:t xml:space="preserve">         </w:t>
      </w:r>
    </w:p>
    <w:p w14:paraId="586FFBB5" w14:textId="77777777" w:rsidR="003C25B6" w:rsidRPr="00A27936" w:rsidRDefault="002A51B4" w:rsidP="00A27936">
      <w:pPr>
        <w:rPr>
          <w:b/>
        </w:rPr>
      </w:pPr>
      <w:r w:rsidRPr="00A27936">
        <w:rPr>
          <w:b/>
        </w:rPr>
        <w:t xml:space="preserve">        </w:t>
      </w:r>
      <w:r w:rsidRPr="00A27936">
        <w:rPr>
          <w:b/>
        </w:rPr>
        <w:tab/>
        <w:t>^message-type adjective-definition</w:t>
      </w:r>
    </w:p>
    <w:p w14:paraId="586FFBB6" w14:textId="77777777" w:rsidR="003C25B6" w:rsidRPr="00A27936" w:rsidRDefault="002A51B4" w:rsidP="00A27936">
      <w:pPr>
        <w:rPr>
          <w:b/>
        </w:rPr>
      </w:pPr>
      <w:r w:rsidRPr="00A27936">
        <w:rPr>
          <w:b/>
        </w:rPr>
        <w:t xml:space="preserve">        </w:t>
      </w:r>
      <w:r w:rsidRPr="00A27936">
        <w:rPr>
          <w:b/>
        </w:rPr>
        <w:tab/>
        <w:t>^predicate.id @cl)</w:t>
      </w:r>
    </w:p>
    <w:p w14:paraId="586FFBB7" w14:textId="77777777" w:rsidR="003C25B6" w:rsidRPr="00A27936" w:rsidRDefault="002A51B4" w:rsidP="00A27936">
      <w:pPr>
        <w:rPr>
          <w:b/>
        </w:rPr>
      </w:pPr>
      <w:r w:rsidRPr="00A27936">
        <w:rPr>
          <w:b/>
        </w:rPr>
        <w:t>(@p1 ^name purple1)</w:t>
      </w:r>
    </w:p>
    <w:p w14:paraId="586FFBB8" w14:textId="77777777" w:rsidR="003C25B6" w:rsidRPr="00A27936" w:rsidRDefault="002A51B4" w:rsidP="00A27936">
      <w:pPr>
        <w:rPr>
          <w:b/>
        </w:rPr>
      </w:pPr>
      <w:r w:rsidRPr="00A27936">
        <w:rPr>
          <w:b/>
        </w:rPr>
        <w:t xml:space="preserve">(@c1 ^name color)       </w:t>
      </w:r>
    </w:p>
    <w:p w14:paraId="586FFBB9" w14:textId="77777777" w:rsidR="003C25B6" w:rsidRPr="000963A3" w:rsidRDefault="003C25B6"/>
    <w:p w14:paraId="586FFBBA" w14:textId="77777777" w:rsidR="003C25B6" w:rsidRPr="000963A3" w:rsidRDefault="003C25B6">
      <w:pPr>
        <w:pageBreakBefore/>
        <w:pBdr>
          <w:top w:val="nil"/>
          <w:left w:val="nil"/>
          <w:bottom w:val="thickThinMediumGap" w:sz="18" w:space="1" w:color="00000A"/>
          <w:right w:val="nil"/>
        </w:pBdr>
      </w:pPr>
    </w:p>
    <w:p w14:paraId="586FFBBB" w14:textId="77777777" w:rsidR="003C25B6" w:rsidRPr="000963A3" w:rsidRDefault="002A51B4">
      <w:r w:rsidRPr="000963A3">
        <w:t xml:space="preserve">Message type:  object-description </w:t>
      </w:r>
    </w:p>
    <w:p w14:paraId="586FFBBC" w14:textId="77777777" w:rsidR="003C25B6" w:rsidRPr="000963A3" w:rsidRDefault="002A51B4">
      <w:r w:rsidRPr="000963A3">
        <w:t>Construction: *-DP-is-ADJ/DP/PP-T</w:t>
      </w:r>
    </w:p>
    <w:p w14:paraId="586FFBBD" w14:textId="77777777" w:rsidR="003C25B6" w:rsidRPr="000963A3" w:rsidRDefault="002A51B4">
      <w:pPr>
        <w:rPr>
          <w:i/>
        </w:rPr>
      </w:pPr>
      <w:r w:rsidRPr="000963A3">
        <w:t xml:space="preserve">Examples: </w:t>
      </w:r>
      <w:r w:rsidRPr="000963A3">
        <w:rPr>
          <w:i/>
        </w:rPr>
        <w:t>The ball is red. The ball is a sphere. The ball is in the pantry. The ball is to the right of the red sphere.</w:t>
      </w:r>
    </w:p>
    <w:p w14:paraId="586FFBBE" w14:textId="77777777" w:rsidR="003C25B6" w:rsidRPr="000963A3" w:rsidRDefault="003C25B6">
      <w:pPr>
        <w:rPr>
          <w:i/>
        </w:rPr>
      </w:pPr>
    </w:p>
    <w:p w14:paraId="586FFBBF" w14:textId="77777777" w:rsidR="003C25B6" w:rsidRPr="000963A3" w:rsidRDefault="002A51B4">
      <w:pPr>
        <w:rPr>
          <w:b/>
        </w:rPr>
      </w:pPr>
      <w:r w:rsidRPr="000963A3">
        <w:rPr>
          <w:b/>
        </w:rPr>
        <w:t>The sphere is green.</w:t>
      </w:r>
    </w:p>
    <w:p w14:paraId="586FFBC0" w14:textId="77777777" w:rsidR="003C25B6" w:rsidRPr="00A27936" w:rsidRDefault="002A51B4" w:rsidP="00A27936">
      <w:pPr>
        <w:rPr>
          <w:b/>
        </w:rPr>
      </w:pPr>
      <w:r w:rsidRPr="00A27936">
        <w:rPr>
          <w:b/>
        </w:rPr>
        <w:t xml:space="preserve">(S9 </w:t>
      </w:r>
      <w:r w:rsidRPr="00A27936">
        <w:rPr>
          <w:b/>
        </w:rPr>
        <w:tab/>
        <w:t>^arg1 &lt;</w:t>
      </w:r>
      <w:proofErr w:type="spellStart"/>
      <w:r w:rsidRPr="00A27936">
        <w:rPr>
          <w:b/>
        </w:rPr>
        <w:t>obj</w:t>
      </w:r>
      <w:proofErr w:type="spellEnd"/>
      <w:r w:rsidRPr="00A27936">
        <w:rPr>
          <w:b/>
        </w:rPr>
        <w:t>-sphere&gt;    # was indicated-object</w:t>
      </w:r>
    </w:p>
    <w:p w14:paraId="586FFBC1" w14:textId="77777777" w:rsidR="003C25B6" w:rsidRPr="00A27936" w:rsidRDefault="002A51B4" w:rsidP="00A27936">
      <w:pPr>
        <w:rPr>
          <w:b/>
        </w:rPr>
      </w:pPr>
      <w:r w:rsidRPr="00A27936">
        <w:rPr>
          <w:b/>
        </w:rPr>
        <w:t xml:space="preserve">       </w:t>
      </w:r>
      <w:r w:rsidRPr="00A27936">
        <w:rPr>
          <w:b/>
        </w:rPr>
        <w:tab/>
        <w:t xml:space="preserve">^message-type object-description </w:t>
      </w:r>
    </w:p>
    <w:p w14:paraId="586FFBC2" w14:textId="77777777" w:rsidR="003C25B6" w:rsidRPr="00A27936" w:rsidRDefault="002A51B4" w:rsidP="00A27936">
      <w:pPr>
        <w:rPr>
          <w:b/>
        </w:rPr>
      </w:pPr>
      <w:r w:rsidRPr="00A27936">
        <w:rPr>
          <w:b/>
        </w:rPr>
        <w:t>^predicate.id @g1)</w:t>
      </w:r>
    </w:p>
    <w:p w14:paraId="586FFBC3" w14:textId="77777777" w:rsidR="003C25B6" w:rsidRPr="00A27936" w:rsidRDefault="002A51B4" w:rsidP="00A27936">
      <w:pPr>
        <w:rPr>
          <w:b/>
        </w:rPr>
      </w:pPr>
      <w:r w:rsidRPr="00A27936">
        <w:rPr>
          <w:b/>
        </w:rPr>
        <w:t>(@g1 ^name green1)</w:t>
      </w:r>
    </w:p>
    <w:p w14:paraId="586FFBC4" w14:textId="77777777" w:rsidR="006320EE" w:rsidRPr="000963A3" w:rsidRDefault="006320EE">
      <w:pPr>
        <w:rPr>
          <w:b/>
        </w:rPr>
      </w:pPr>
    </w:p>
    <w:p w14:paraId="586FFBC5" w14:textId="77777777" w:rsidR="003C25B6" w:rsidRPr="000963A3" w:rsidRDefault="003C25B6">
      <w:pPr>
        <w:ind w:firstLine="720"/>
        <w:rPr>
          <w:b/>
        </w:rPr>
      </w:pPr>
    </w:p>
    <w:p w14:paraId="586FFBC6" w14:textId="77777777" w:rsidR="003C25B6" w:rsidRPr="000963A3" w:rsidRDefault="002A51B4">
      <w:pPr>
        <w:rPr>
          <w:b/>
        </w:rPr>
      </w:pPr>
      <w:r w:rsidRPr="000963A3">
        <w:rPr>
          <w:b/>
        </w:rPr>
        <w:t>The red triangle is on the big green block.</w:t>
      </w:r>
    </w:p>
    <w:p w14:paraId="586FFBC7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(S9 </w:t>
      </w:r>
      <w:r w:rsidRPr="000963A3">
        <w:rPr>
          <w:b/>
        </w:rPr>
        <w:tab/>
        <w:t>^ arg1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>-red-triangle&gt;    # was indicated-object</w:t>
      </w:r>
    </w:p>
    <w:p w14:paraId="586FFBC8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^message-type object-description</w:t>
      </w:r>
    </w:p>
    <w:p w14:paraId="586FFBC9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     </w:t>
      </w:r>
      <w:r w:rsidRPr="000963A3">
        <w:rPr>
          <w:b/>
        </w:rPr>
        <w:tab/>
        <w:t>^relation S10)</w:t>
      </w:r>
    </w:p>
    <w:p w14:paraId="586FFBCA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(S10  </w:t>
      </w:r>
      <w:r w:rsidRPr="000963A3">
        <w:rPr>
          <w:b/>
        </w:rPr>
        <w:tab/>
        <w:t>^arg2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>-big-green&gt;</w:t>
      </w:r>
    </w:p>
    <w:p w14:paraId="586FFBCB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^id @p1)</w:t>
      </w:r>
    </w:p>
    <w:p w14:paraId="586FFBCC" w14:textId="77777777" w:rsidR="003C25B6" w:rsidRPr="000963A3" w:rsidRDefault="002A51B4">
      <w:pPr>
        <w:rPr>
          <w:b/>
        </w:rPr>
      </w:pPr>
      <w:r w:rsidRPr="000963A3">
        <w:rPr>
          <w:b/>
        </w:rPr>
        <w:t>(@p1 ^name on1)</w:t>
      </w:r>
    </w:p>
    <w:p w14:paraId="586FFBCD" w14:textId="77777777" w:rsidR="003C25B6" w:rsidRPr="000963A3" w:rsidRDefault="003C25B6">
      <w:pPr>
        <w:ind w:firstLine="720"/>
        <w:rPr>
          <w:b/>
        </w:rPr>
      </w:pPr>
    </w:p>
    <w:p w14:paraId="586FFBCE" w14:textId="77777777" w:rsidR="003C25B6" w:rsidRPr="000963A3" w:rsidRDefault="002A51B4">
      <w:pPr>
        <w:rPr>
          <w:b/>
        </w:rPr>
      </w:pPr>
      <w:r w:rsidRPr="000963A3">
        <w:rPr>
          <w:b/>
        </w:rPr>
        <w:t>The red triangle.</w:t>
      </w:r>
    </w:p>
    <w:p w14:paraId="586FFBCF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(S9 </w:t>
      </w:r>
      <w:r w:rsidRPr="000963A3">
        <w:rPr>
          <w:b/>
        </w:rPr>
        <w:tab/>
        <w:t>^arg1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>-red-triangle&gt;</w:t>
      </w:r>
    </w:p>
    <w:p w14:paraId="586FFBD0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^message-type object-description)</w:t>
      </w:r>
    </w:p>
    <w:p w14:paraId="586FFBD1" w14:textId="77777777" w:rsidR="003C25B6" w:rsidRPr="000963A3" w:rsidRDefault="003C25B6">
      <w:pPr>
        <w:ind w:firstLine="720"/>
        <w:rPr>
          <w:b/>
        </w:rPr>
      </w:pPr>
    </w:p>
    <w:p w14:paraId="586FFBD2" w14:textId="77777777" w:rsidR="003C25B6" w:rsidRPr="000963A3" w:rsidRDefault="002A51B4">
      <w:pPr>
        <w:rPr>
          <w:b/>
        </w:rPr>
      </w:pPr>
      <w:r w:rsidRPr="000963A3">
        <w:rPr>
          <w:b/>
        </w:rPr>
        <w:t>The red triangle on the large green block.</w:t>
      </w:r>
    </w:p>
    <w:p w14:paraId="586FFBD3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(S9 </w:t>
      </w:r>
      <w:r w:rsidRPr="000963A3">
        <w:rPr>
          <w:b/>
        </w:rPr>
        <w:tab/>
        <w:t>^arg1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 xml:space="preserve">-red-triangle&gt; </w:t>
      </w:r>
    </w:p>
    <w:p w14:paraId="586FFBD4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^message-type object-description)</w:t>
      </w:r>
    </w:p>
    <w:p w14:paraId="586FFBD5" w14:textId="77777777" w:rsidR="003C25B6" w:rsidRPr="000963A3" w:rsidRDefault="003C25B6">
      <w:pPr>
        <w:ind w:firstLine="720"/>
        <w:rPr>
          <w:b/>
        </w:rPr>
      </w:pPr>
    </w:p>
    <w:p w14:paraId="586FFBD6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The red one.  </w:t>
      </w:r>
    </w:p>
    <w:p w14:paraId="586FFBD7" w14:textId="77777777" w:rsidR="003C25B6" w:rsidRPr="000963A3" w:rsidRDefault="002A51B4">
      <w:pPr>
        <w:rPr>
          <w:b/>
        </w:rPr>
      </w:pPr>
      <w:r w:rsidRPr="000963A3">
        <w:rPr>
          <w:b/>
        </w:rPr>
        <w:t># with the context of previous object partial description – Store the block – Which one?</w:t>
      </w:r>
    </w:p>
    <w:p w14:paraId="586FFBD8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(S9 </w:t>
      </w:r>
      <w:r w:rsidRPr="000963A3">
        <w:rPr>
          <w:b/>
        </w:rPr>
        <w:tab/>
        <w:t>^arg1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>-red&gt;</w:t>
      </w:r>
    </w:p>
    <w:p w14:paraId="586FFBD9" w14:textId="77777777" w:rsidR="006320EE" w:rsidRPr="000963A3" w:rsidRDefault="002A51B4" w:rsidP="006320EE">
      <w:pPr>
        <w:ind w:firstLine="720"/>
        <w:rPr>
          <w:b/>
        </w:rPr>
      </w:pPr>
      <w:r w:rsidRPr="000963A3">
        <w:rPr>
          <w:b/>
        </w:rPr>
        <w:t>^message-type object-description)</w:t>
      </w:r>
      <w:r w:rsidR="006320EE" w:rsidRPr="000963A3">
        <w:rPr>
          <w:b/>
        </w:rPr>
        <w:t xml:space="preserve"> </w:t>
      </w:r>
    </w:p>
    <w:p w14:paraId="586FFBDA" w14:textId="77777777" w:rsidR="006320EE" w:rsidRPr="000963A3" w:rsidRDefault="006320EE" w:rsidP="006320EE">
      <w:pPr>
        <w:pBdr>
          <w:top w:val="nil"/>
          <w:left w:val="nil"/>
          <w:bottom w:val="thickThinMediumGap" w:sz="18" w:space="1" w:color="00000A"/>
          <w:right w:val="nil"/>
        </w:pBdr>
        <w:rPr>
          <w:b/>
        </w:rPr>
      </w:pPr>
    </w:p>
    <w:p w14:paraId="586FFBDB" w14:textId="77777777" w:rsidR="006320EE" w:rsidRPr="000963A3" w:rsidRDefault="006320EE" w:rsidP="006320EE">
      <w:r w:rsidRPr="000963A3">
        <w:t xml:space="preserve">Message type:  object-description </w:t>
      </w:r>
    </w:p>
    <w:p w14:paraId="586FFBDC" w14:textId="77777777" w:rsidR="00E31A62" w:rsidRPr="000963A3" w:rsidRDefault="00E31A62" w:rsidP="00E31A62">
      <w:r w:rsidRPr="000963A3">
        <w:t>Construction: *-DP-is-ADJ/DP</w:t>
      </w:r>
    </w:p>
    <w:p w14:paraId="586FFBDD" w14:textId="77777777" w:rsidR="006320EE" w:rsidRPr="000963A3" w:rsidRDefault="006320EE" w:rsidP="006320EE">
      <w:r w:rsidRPr="000963A3">
        <w:t xml:space="preserve">These are “abstract” </w:t>
      </w:r>
      <w:r w:rsidR="00401A8C" w:rsidRPr="000963A3">
        <w:t xml:space="preserve">but primitive (known) </w:t>
      </w:r>
      <w:r w:rsidRPr="000963A3">
        <w:t>objects, including “game” and “task”.</w:t>
      </w:r>
    </w:p>
    <w:p w14:paraId="586FFBDE" w14:textId="77777777" w:rsidR="006320EE" w:rsidRPr="000963A3" w:rsidRDefault="006320EE" w:rsidP="006320EE">
      <w:pPr>
        <w:ind w:firstLine="720"/>
        <w:rPr>
          <w:b/>
        </w:rPr>
      </w:pPr>
    </w:p>
    <w:p w14:paraId="586FFBDF" w14:textId="77777777" w:rsidR="006320EE" w:rsidRPr="000963A3" w:rsidRDefault="006320EE" w:rsidP="006320EE">
      <w:pPr>
        <w:rPr>
          <w:b/>
        </w:rPr>
      </w:pPr>
      <w:r w:rsidRPr="000963A3">
        <w:rPr>
          <w:b/>
        </w:rPr>
        <w:t xml:space="preserve">The game is </w:t>
      </w:r>
      <w:proofErr w:type="spellStart"/>
      <w:r w:rsidRPr="000963A3">
        <w:rPr>
          <w:b/>
        </w:rPr>
        <w:t>tictactoe</w:t>
      </w:r>
      <w:proofErr w:type="spellEnd"/>
      <w:r w:rsidRPr="000963A3">
        <w:rPr>
          <w:b/>
        </w:rPr>
        <w:t>.</w:t>
      </w:r>
    </w:p>
    <w:p w14:paraId="586FFBE0" w14:textId="77777777" w:rsidR="006320EE" w:rsidRPr="000963A3" w:rsidRDefault="006320EE" w:rsidP="006320EE">
      <w:pPr>
        <w:rPr>
          <w:b/>
        </w:rPr>
      </w:pPr>
      <w:r w:rsidRPr="000963A3">
        <w:rPr>
          <w:b/>
        </w:rPr>
        <w:t xml:space="preserve">(S9 </w:t>
      </w:r>
      <w:r w:rsidRPr="000963A3">
        <w:rPr>
          <w:b/>
        </w:rPr>
        <w:tab/>
        <w:t xml:space="preserve">^arg1 </w:t>
      </w:r>
      <w:r w:rsidR="00362509" w:rsidRPr="000963A3">
        <w:rPr>
          <w:b/>
        </w:rPr>
        <w:t>S</w:t>
      </w:r>
      <w:r w:rsidRPr="000963A3">
        <w:rPr>
          <w:b/>
        </w:rPr>
        <w:t>1</w:t>
      </w:r>
      <w:r w:rsidR="00362509" w:rsidRPr="000963A3">
        <w:rPr>
          <w:b/>
        </w:rPr>
        <w:t>0</w:t>
      </w:r>
    </w:p>
    <w:p w14:paraId="586FFBE1" w14:textId="77777777" w:rsidR="006320EE" w:rsidRPr="000963A3" w:rsidRDefault="006320EE" w:rsidP="006320EE">
      <w:pPr>
        <w:rPr>
          <w:b/>
        </w:rPr>
      </w:pPr>
      <w:r w:rsidRPr="000963A3">
        <w:rPr>
          <w:b/>
        </w:rPr>
        <w:t xml:space="preserve">      </w:t>
      </w:r>
      <w:r w:rsidRPr="000963A3">
        <w:rPr>
          <w:b/>
        </w:rPr>
        <w:tab/>
        <w:t xml:space="preserve">^message-type object-description </w:t>
      </w:r>
    </w:p>
    <w:p w14:paraId="586FFBE2" w14:textId="77777777" w:rsidR="006320EE" w:rsidRPr="000963A3" w:rsidRDefault="006320EE" w:rsidP="006320EE">
      <w:pPr>
        <w:ind w:firstLine="720"/>
        <w:rPr>
          <w:b/>
        </w:rPr>
      </w:pPr>
      <w:r w:rsidRPr="000963A3">
        <w:rPr>
          <w:b/>
        </w:rPr>
        <w:t>^predicate.id @t1)</w:t>
      </w:r>
    </w:p>
    <w:p w14:paraId="586FFBE3" w14:textId="77777777" w:rsidR="006320EE" w:rsidRPr="000963A3" w:rsidRDefault="006320EE" w:rsidP="006320EE">
      <w:pPr>
        <w:rPr>
          <w:b/>
        </w:rPr>
      </w:pPr>
      <w:r w:rsidRPr="000963A3">
        <w:rPr>
          <w:b/>
        </w:rPr>
        <w:t>(</w:t>
      </w:r>
      <w:r w:rsidR="00362509" w:rsidRPr="000963A3">
        <w:rPr>
          <w:b/>
        </w:rPr>
        <w:t>S10</w:t>
      </w:r>
      <w:r w:rsidRPr="000963A3">
        <w:rPr>
          <w:b/>
        </w:rPr>
        <w:t xml:space="preserve"> ^name game)</w:t>
      </w:r>
    </w:p>
    <w:p w14:paraId="586FFBE4" w14:textId="77777777" w:rsidR="006320EE" w:rsidRPr="000963A3" w:rsidRDefault="0011725B" w:rsidP="006320EE">
      <w:pPr>
        <w:rPr>
          <w:b/>
        </w:rPr>
      </w:pPr>
      <w:r w:rsidRPr="000963A3">
        <w:rPr>
          <w:b/>
        </w:rPr>
        <w:t xml:space="preserve">(@t1 ^name </w:t>
      </w:r>
      <w:proofErr w:type="spellStart"/>
      <w:r w:rsidRPr="000963A3">
        <w:rPr>
          <w:b/>
        </w:rPr>
        <w:t>tictactoe</w:t>
      </w:r>
      <w:proofErr w:type="spellEnd"/>
      <w:r w:rsidR="006320EE" w:rsidRPr="000963A3">
        <w:rPr>
          <w:b/>
        </w:rPr>
        <w:t>)</w:t>
      </w:r>
    </w:p>
    <w:p w14:paraId="586FFBE5" w14:textId="77777777" w:rsidR="006320EE" w:rsidRPr="000963A3" w:rsidRDefault="006320EE" w:rsidP="006320EE">
      <w:pPr>
        <w:rPr>
          <w:b/>
        </w:rPr>
      </w:pPr>
    </w:p>
    <w:p w14:paraId="586FFBE6" w14:textId="77777777" w:rsidR="006320EE" w:rsidRPr="000963A3" w:rsidRDefault="006320EE" w:rsidP="006320EE">
      <w:pPr>
        <w:rPr>
          <w:b/>
        </w:rPr>
      </w:pPr>
      <w:r w:rsidRPr="000963A3">
        <w:rPr>
          <w:b/>
        </w:rPr>
        <w:t>The task is done.</w:t>
      </w:r>
    </w:p>
    <w:p w14:paraId="586FFBE7" w14:textId="77777777" w:rsidR="006320EE" w:rsidRPr="000963A3" w:rsidRDefault="006320EE" w:rsidP="006320EE">
      <w:pPr>
        <w:rPr>
          <w:b/>
        </w:rPr>
      </w:pPr>
      <w:r w:rsidRPr="000963A3">
        <w:rPr>
          <w:b/>
        </w:rPr>
        <w:t xml:space="preserve">(S9 </w:t>
      </w:r>
      <w:r w:rsidRPr="000963A3">
        <w:rPr>
          <w:b/>
        </w:rPr>
        <w:tab/>
        <w:t>^arg1 S10</w:t>
      </w:r>
    </w:p>
    <w:p w14:paraId="586FFBE8" w14:textId="77777777" w:rsidR="006320EE" w:rsidRPr="000963A3" w:rsidRDefault="006320EE" w:rsidP="006320EE">
      <w:pPr>
        <w:rPr>
          <w:b/>
        </w:rPr>
      </w:pPr>
      <w:r w:rsidRPr="000963A3">
        <w:rPr>
          <w:b/>
        </w:rPr>
        <w:lastRenderedPageBreak/>
        <w:t xml:space="preserve">      </w:t>
      </w:r>
      <w:r w:rsidRPr="000963A3">
        <w:rPr>
          <w:b/>
        </w:rPr>
        <w:tab/>
        <w:t xml:space="preserve">^message-type object-description </w:t>
      </w:r>
    </w:p>
    <w:p w14:paraId="586FFBE9" w14:textId="77777777" w:rsidR="006320EE" w:rsidRPr="000963A3" w:rsidRDefault="006320EE" w:rsidP="006320EE">
      <w:pPr>
        <w:ind w:firstLine="720"/>
        <w:rPr>
          <w:b/>
        </w:rPr>
      </w:pPr>
      <w:r w:rsidRPr="000963A3">
        <w:rPr>
          <w:b/>
        </w:rPr>
        <w:t>^predicate.id @t1)</w:t>
      </w:r>
    </w:p>
    <w:p w14:paraId="586FFBEA" w14:textId="77777777" w:rsidR="006320EE" w:rsidRPr="000963A3" w:rsidRDefault="006320EE" w:rsidP="006320EE">
      <w:pPr>
        <w:rPr>
          <w:b/>
        </w:rPr>
      </w:pPr>
      <w:r w:rsidRPr="000963A3">
        <w:rPr>
          <w:b/>
        </w:rPr>
        <w:t>(</w:t>
      </w:r>
      <w:proofErr w:type="gramStart"/>
      <w:r w:rsidRPr="000963A3">
        <w:rPr>
          <w:b/>
        </w:rPr>
        <w:t>S10  ^</w:t>
      </w:r>
      <w:proofErr w:type="gramEnd"/>
      <w:r w:rsidRPr="000963A3">
        <w:rPr>
          <w:b/>
        </w:rPr>
        <w:t>name task)</w:t>
      </w:r>
    </w:p>
    <w:p w14:paraId="586FFBEB" w14:textId="77777777" w:rsidR="006320EE" w:rsidRPr="000963A3" w:rsidRDefault="006320EE" w:rsidP="006320EE">
      <w:pPr>
        <w:rPr>
          <w:b/>
        </w:rPr>
      </w:pPr>
      <w:r w:rsidRPr="000963A3">
        <w:rPr>
          <w:b/>
        </w:rPr>
        <w:t>(@t1 ^name task-completed)</w:t>
      </w:r>
    </w:p>
    <w:p w14:paraId="586FFBEC" w14:textId="77777777" w:rsidR="003C25B6" w:rsidRPr="000963A3" w:rsidRDefault="003C25B6">
      <w:pPr>
        <w:ind w:firstLine="720"/>
        <w:rPr>
          <w:b/>
        </w:rPr>
      </w:pPr>
    </w:p>
    <w:p w14:paraId="586FFBED" w14:textId="77777777" w:rsidR="003C25B6" w:rsidRPr="000963A3" w:rsidRDefault="003C25B6" w:rsidP="00F427E2">
      <w:pPr>
        <w:pBdr>
          <w:top w:val="nil"/>
          <w:left w:val="nil"/>
          <w:bottom w:val="thickThinMediumGap" w:sz="18" w:space="1" w:color="00000A"/>
          <w:right w:val="nil"/>
        </w:pBdr>
        <w:rPr>
          <w:b/>
        </w:rPr>
      </w:pPr>
    </w:p>
    <w:p w14:paraId="586FFBEE" w14:textId="77777777" w:rsidR="003C25B6" w:rsidRPr="000963A3" w:rsidRDefault="002A51B4">
      <w:r w:rsidRPr="000963A3">
        <w:t xml:space="preserve">Message type:  object-description </w:t>
      </w:r>
    </w:p>
    <w:p w14:paraId="586FFBEF" w14:textId="77777777" w:rsidR="003C25B6" w:rsidRPr="000963A3" w:rsidRDefault="002A51B4">
      <w:r w:rsidRPr="000963A3">
        <w:t>Construction: *-This-is-DP-T</w:t>
      </w:r>
    </w:p>
    <w:p w14:paraId="586FFBF0" w14:textId="77777777" w:rsidR="003C25B6" w:rsidRPr="000963A3" w:rsidRDefault="002A51B4">
      <w:pPr>
        <w:rPr>
          <w:i/>
        </w:rPr>
      </w:pPr>
      <w:r w:rsidRPr="000963A3">
        <w:t xml:space="preserve">Examples: </w:t>
      </w:r>
      <w:r w:rsidRPr="000963A3">
        <w:rPr>
          <w:i/>
        </w:rPr>
        <w:t>This is a large red block. This is red. This is to the right of the sphere. This is in the pantry.</w:t>
      </w:r>
    </w:p>
    <w:p w14:paraId="586FFBF1" w14:textId="77777777" w:rsidR="003C25B6" w:rsidRPr="000963A3" w:rsidRDefault="002A51B4">
      <w:pPr>
        <w:rPr>
          <w:b/>
        </w:rPr>
      </w:pPr>
      <w:r w:rsidRPr="000963A3">
        <w:rPr>
          <w:b/>
        </w:rPr>
        <w:t>This is red.</w:t>
      </w:r>
    </w:p>
    <w:p w14:paraId="586FFBF2" w14:textId="77777777" w:rsidR="003C25B6" w:rsidRPr="000963A3" w:rsidRDefault="002A51B4">
      <w:pPr>
        <w:rPr>
          <w:b/>
        </w:rPr>
      </w:pPr>
      <w:r w:rsidRPr="000963A3">
        <w:rPr>
          <w:b/>
        </w:rPr>
        <w:t>(S9</w:t>
      </w:r>
      <w:r w:rsidRPr="000963A3">
        <w:rPr>
          <w:b/>
        </w:rPr>
        <w:tab/>
        <w:t>^arg1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 xml:space="preserve">-this&gt;     </w:t>
      </w:r>
    </w:p>
    <w:p w14:paraId="586FFBF3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^message-type object-description</w:t>
      </w:r>
    </w:p>
    <w:p w14:paraId="586FFBF4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    </w:t>
      </w:r>
      <w:r w:rsidRPr="000963A3">
        <w:rPr>
          <w:b/>
        </w:rPr>
        <w:tab/>
        <w:t>^predicate.id @r1)</w:t>
      </w:r>
    </w:p>
    <w:p w14:paraId="586FFBF5" w14:textId="77777777" w:rsidR="003C25B6" w:rsidRPr="000963A3" w:rsidRDefault="002A51B4">
      <w:pPr>
        <w:rPr>
          <w:b/>
        </w:rPr>
      </w:pPr>
      <w:r w:rsidRPr="000963A3">
        <w:rPr>
          <w:b/>
        </w:rPr>
        <w:t>(@r1 ^name red1)</w:t>
      </w:r>
    </w:p>
    <w:p w14:paraId="586FFBF6" w14:textId="77777777" w:rsidR="003C25B6" w:rsidRPr="000963A3" w:rsidRDefault="003C25B6">
      <w:pPr>
        <w:rPr>
          <w:b/>
        </w:rPr>
      </w:pPr>
    </w:p>
    <w:p w14:paraId="586FFBF7" w14:textId="77777777" w:rsidR="003C25B6" w:rsidRPr="000963A3" w:rsidRDefault="002A51B4">
      <w:pPr>
        <w:pBdr>
          <w:top w:val="nil"/>
          <w:left w:val="nil"/>
          <w:bottom w:val="thickThinMediumGap" w:sz="18" w:space="1" w:color="00000A"/>
          <w:right w:val="nil"/>
        </w:pBdr>
        <w:rPr>
          <w:b/>
        </w:rPr>
      </w:pPr>
      <w:r w:rsidRPr="000963A3">
        <w:rPr>
          <w:b/>
        </w:rPr>
        <w:t>This is a big red triangle.</w:t>
      </w:r>
    </w:p>
    <w:p w14:paraId="586FFBF8" w14:textId="77777777" w:rsidR="003C25B6" w:rsidRPr="000963A3" w:rsidRDefault="002A51B4">
      <w:pPr>
        <w:pBdr>
          <w:top w:val="nil"/>
          <w:left w:val="nil"/>
          <w:bottom w:val="thickThinMediumGap" w:sz="18" w:space="1" w:color="00000A"/>
          <w:right w:val="nil"/>
        </w:pBdr>
        <w:rPr>
          <w:b/>
        </w:rPr>
      </w:pPr>
      <w:r w:rsidRPr="000963A3">
        <w:rPr>
          <w:b/>
        </w:rPr>
        <w:t xml:space="preserve">(S147 </w:t>
      </w:r>
      <w:r w:rsidRPr="000963A3">
        <w:rPr>
          <w:b/>
        </w:rPr>
        <w:tab/>
        <w:t>^arg1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 xml:space="preserve">-this&gt; </w:t>
      </w:r>
    </w:p>
    <w:p w14:paraId="586FFBF9" w14:textId="77777777" w:rsidR="003C25B6" w:rsidRPr="000963A3" w:rsidRDefault="002A51B4">
      <w:pPr>
        <w:pBdr>
          <w:top w:val="nil"/>
          <w:left w:val="nil"/>
          <w:bottom w:val="thickThinMediumGap" w:sz="18" w:space="1" w:color="00000A"/>
          <w:right w:val="nil"/>
        </w:pBdr>
        <w:ind w:firstLine="720"/>
        <w:rPr>
          <w:b/>
        </w:rPr>
      </w:pPr>
      <w:r w:rsidRPr="000963A3">
        <w:rPr>
          <w:b/>
        </w:rPr>
        <w:t xml:space="preserve">^message-type object-description </w:t>
      </w:r>
    </w:p>
    <w:p w14:paraId="586FFBFA" w14:textId="77777777" w:rsidR="003C25B6" w:rsidRPr="000963A3" w:rsidRDefault="002A51B4">
      <w:pPr>
        <w:pBdr>
          <w:top w:val="nil"/>
          <w:left w:val="nil"/>
          <w:bottom w:val="thickThinMediumGap" w:sz="18" w:space="1" w:color="00000A"/>
          <w:right w:val="nil"/>
        </w:pBdr>
        <w:ind w:firstLine="720"/>
        <w:rPr>
          <w:b/>
        </w:rPr>
      </w:pPr>
      <w:r w:rsidRPr="000963A3">
        <w:rPr>
          <w:b/>
        </w:rPr>
        <w:t>^predicate.id @p1</w:t>
      </w:r>
    </w:p>
    <w:p w14:paraId="586FFBFB" w14:textId="77777777" w:rsidR="003C25B6" w:rsidRPr="000963A3" w:rsidRDefault="002A51B4">
      <w:pPr>
        <w:pBdr>
          <w:top w:val="nil"/>
          <w:left w:val="nil"/>
          <w:bottom w:val="thickThinMediumGap" w:sz="18" w:space="1" w:color="00000A"/>
          <w:right w:val="nil"/>
        </w:pBdr>
        <w:ind w:firstLine="720"/>
        <w:rPr>
          <w:b/>
        </w:rPr>
      </w:pPr>
      <w:r w:rsidRPr="000963A3">
        <w:rPr>
          <w:b/>
        </w:rPr>
        <w:t>^predicate.id @p2</w:t>
      </w:r>
    </w:p>
    <w:p w14:paraId="586FFBFC" w14:textId="77777777" w:rsidR="002A51B4" w:rsidRPr="000963A3" w:rsidRDefault="002A51B4" w:rsidP="002A51B4">
      <w:pPr>
        <w:pBdr>
          <w:top w:val="nil"/>
          <w:left w:val="nil"/>
          <w:bottom w:val="thickThinMediumGap" w:sz="18" w:space="1" w:color="00000A"/>
          <w:right w:val="nil"/>
        </w:pBdr>
        <w:ind w:firstLine="720"/>
        <w:rPr>
          <w:b/>
        </w:rPr>
      </w:pPr>
      <w:r w:rsidRPr="000963A3">
        <w:rPr>
          <w:b/>
        </w:rPr>
        <w:t>^predicate.id @p3)</w:t>
      </w:r>
    </w:p>
    <w:p w14:paraId="586FFBFD" w14:textId="77777777" w:rsidR="003C25B6" w:rsidRPr="000963A3" w:rsidRDefault="002A51B4">
      <w:pPr>
        <w:pBdr>
          <w:top w:val="nil"/>
          <w:left w:val="nil"/>
          <w:bottom w:val="thickThinMediumGap" w:sz="18" w:space="1" w:color="00000A"/>
          <w:right w:val="nil"/>
        </w:pBdr>
        <w:rPr>
          <w:b/>
        </w:rPr>
      </w:pPr>
      <w:r w:rsidRPr="000963A3">
        <w:rPr>
          <w:b/>
        </w:rPr>
        <w:t>(@p1 ^name large1)</w:t>
      </w:r>
    </w:p>
    <w:p w14:paraId="586FFBFE" w14:textId="77777777" w:rsidR="003C25B6" w:rsidRPr="000963A3" w:rsidRDefault="002A51B4">
      <w:pPr>
        <w:pBdr>
          <w:top w:val="nil"/>
          <w:left w:val="nil"/>
          <w:bottom w:val="thickThinMediumGap" w:sz="18" w:space="1" w:color="00000A"/>
          <w:right w:val="nil"/>
        </w:pBdr>
        <w:rPr>
          <w:b/>
        </w:rPr>
      </w:pPr>
      <w:r w:rsidRPr="000963A3">
        <w:rPr>
          <w:b/>
        </w:rPr>
        <w:t>(@p2 ^name red1)</w:t>
      </w:r>
    </w:p>
    <w:p w14:paraId="586FFBFF" w14:textId="77777777" w:rsidR="002A51B4" w:rsidRPr="000963A3" w:rsidRDefault="002A51B4" w:rsidP="002A51B4">
      <w:pPr>
        <w:pBdr>
          <w:top w:val="nil"/>
          <w:left w:val="nil"/>
          <w:bottom w:val="thickThinMediumGap" w:sz="18" w:space="1" w:color="00000A"/>
          <w:right w:val="nil"/>
        </w:pBdr>
        <w:rPr>
          <w:b/>
        </w:rPr>
      </w:pPr>
      <w:r w:rsidRPr="000963A3">
        <w:rPr>
          <w:b/>
        </w:rPr>
        <w:t>(@p3 ^name triangle1)</w:t>
      </w:r>
    </w:p>
    <w:p w14:paraId="586FFC00" w14:textId="77777777" w:rsidR="002A51B4" w:rsidRPr="000963A3" w:rsidRDefault="002A51B4">
      <w:pPr>
        <w:pBdr>
          <w:top w:val="nil"/>
          <w:left w:val="nil"/>
          <w:bottom w:val="thickThinMediumGap" w:sz="18" w:space="1" w:color="00000A"/>
          <w:right w:val="nil"/>
        </w:pBdr>
        <w:rPr>
          <w:b/>
        </w:rPr>
      </w:pPr>
    </w:p>
    <w:p w14:paraId="586FFC01" w14:textId="77777777" w:rsidR="00801CF8" w:rsidRDefault="00801CF8">
      <w:pPr>
        <w:suppressAutoHyphens w:val="0"/>
      </w:pPr>
      <w:r>
        <w:br w:type="page"/>
      </w:r>
    </w:p>
    <w:p w14:paraId="586FFC02" w14:textId="77777777" w:rsidR="003C25B6" w:rsidRPr="000963A3" w:rsidRDefault="003C25B6">
      <w:pPr>
        <w:pBdr>
          <w:top w:val="nil"/>
          <w:left w:val="nil"/>
          <w:bottom w:val="thickThinMediumGap" w:sz="18" w:space="1" w:color="00000A"/>
          <w:right w:val="nil"/>
        </w:pBdr>
      </w:pPr>
    </w:p>
    <w:p w14:paraId="586FFC03" w14:textId="77777777" w:rsidR="003C25B6" w:rsidRPr="000963A3" w:rsidRDefault="002A51B4">
      <w:r w:rsidRPr="000963A3">
        <w:t xml:space="preserve">Message type:  what-is-question </w:t>
      </w:r>
    </w:p>
    <w:p w14:paraId="586FFC04" w14:textId="77777777" w:rsidR="003C25B6" w:rsidRPr="000963A3" w:rsidRDefault="002A51B4">
      <w:r w:rsidRPr="000963A3">
        <w:t>Construction: *-What-is-PP-QT</w:t>
      </w:r>
    </w:p>
    <w:p w14:paraId="586FFC05" w14:textId="77777777" w:rsidR="003C25B6" w:rsidRPr="000963A3" w:rsidRDefault="002A51B4">
      <w:pPr>
        <w:rPr>
          <w:i/>
        </w:rPr>
      </w:pPr>
      <w:r w:rsidRPr="000963A3">
        <w:t xml:space="preserve">Examples: </w:t>
      </w:r>
      <w:r w:rsidRPr="000963A3">
        <w:rPr>
          <w:i/>
        </w:rPr>
        <w:t>What is in the pantry? What is to the left of the red block?</w:t>
      </w:r>
    </w:p>
    <w:p w14:paraId="586FFC06" w14:textId="77777777" w:rsidR="003C25B6" w:rsidRPr="000963A3" w:rsidRDefault="002A51B4">
      <w:pPr>
        <w:rPr>
          <w:b/>
        </w:rPr>
      </w:pPr>
      <w:r w:rsidRPr="000963A3">
        <w:rPr>
          <w:b/>
        </w:rPr>
        <w:t>What is inside the pantry?</w:t>
      </w:r>
    </w:p>
    <w:p w14:paraId="586FFC07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(S9 </w:t>
      </w:r>
      <w:r w:rsidRPr="000963A3">
        <w:rPr>
          <w:b/>
        </w:rPr>
        <w:tab/>
        <w:t xml:space="preserve">^relation S10   </w:t>
      </w:r>
    </w:p>
    <w:p w14:paraId="586FFC08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     </w:t>
      </w:r>
      <w:r w:rsidRPr="000963A3">
        <w:rPr>
          <w:b/>
        </w:rPr>
        <w:tab/>
        <w:t>^message-type what-is-question)</w:t>
      </w:r>
    </w:p>
    <w:p w14:paraId="586FFC09" w14:textId="77777777" w:rsidR="003C25B6" w:rsidRPr="000963A3" w:rsidRDefault="002A51B4">
      <w:pPr>
        <w:rPr>
          <w:b/>
          <w:shd w:val="clear" w:color="auto" w:fill="FFFF00"/>
        </w:rPr>
      </w:pPr>
      <w:r w:rsidRPr="000963A3">
        <w:rPr>
          <w:b/>
        </w:rPr>
        <w:t>(</w:t>
      </w:r>
      <w:r w:rsidRPr="00A27936">
        <w:rPr>
          <w:b/>
        </w:rPr>
        <w:t xml:space="preserve">S10 </w:t>
      </w:r>
      <w:r w:rsidRPr="00A27936">
        <w:rPr>
          <w:b/>
        </w:rPr>
        <w:tab/>
        <w:t>^arg2 &lt;</w:t>
      </w:r>
      <w:proofErr w:type="spellStart"/>
      <w:r w:rsidRPr="00A27936">
        <w:rPr>
          <w:b/>
        </w:rPr>
        <w:t>obj</w:t>
      </w:r>
      <w:proofErr w:type="spellEnd"/>
      <w:r w:rsidRPr="00A27936">
        <w:rPr>
          <w:b/>
        </w:rPr>
        <w:t>-pantry&gt;</w:t>
      </w:r>
    </w:p>
    <w:p w14:paraId="586FFC0A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 xml:space="preserve">^id </w:t>
      </w:r>
      <w:proofErr w:type="gramStart"/>
      <w:r w:rsidRPr="000963A3">
        <w:rPr>
          <w:b/>
        </w:rPr>
        <w:t>@r1 )</w:t>
      </w:r>
      <w:proofErr w:type="gramEnd"/>
    </w:p>
    <w:p w14:paraId="586FFC0B" w14:textId="77777777" w:rsidR="003C25B6" w:rsidRDefault="002A51B4">
      <w:pPr>
        <w:rPr>
          <w:b/>
        </w:rPr>
      </w:pPr>
      <w:r w:rsidRPr="000963A3">
        <w:rPr>
          <w:b/>
        </w:rPr>
        <w:t>(@r1 ^name in1)</w:t>
      </w:r>
    </w:p>
    <w:p w14:paraId="586FFC0C" w14:textId="77777777" w:rsidR="00801CF8" w:rsidRPr="000963A3" w:rsidRDefault="00801CF8" w:rsidP="00801CF8">
      <w:pPr>
        <w:rPr>
          <w:b/>
        </w:rPr>
      </w:pPr>
    </w:p>
    <w:p w14:paraId="586FFC0D" w14:textId="77777777" w:rsidR="00801CF8" w:rsidRPr="00A27936" w:rsidRDefault="00801CF8" w:rsidP="00801CF8">
      <w:r w:rsidRPr="00A27936">
        <w:t xml:space="preserve">Message type:  what-is-question </w:t>
      </w:r>
    </w:p>
    <w:p w14:paraId="586FFC0E" w14:textId="77777777" w:rsidR="00801CF8" w:rsidRPr="00A27936" w:rsidRDefault="00801CF8" w:rsidP="00801CF8">
      <w:r w:rsidRPr="00A27936">
        <w:t xml:space="preserve">Construction: *-What-is-DP-QT </w:t>
      </w:r>
    </w:p>
    <w:p w14:paraId="586FFC0F" w14:textId="77777777" w:rsidR="00801CF8" w:rsidRPr="00A27936" w:rsidRDefault="00801CF8" w:rsidP="00801CF8">
      <w:r w:rsidRPr="00A27936">
        <w:t>Examples: What is this?</w:t>
      </w:r>
    </w:p>
    <w:p w14:paraId="586FFC10" w14:textId="77777777" w:rsidR="00801CF8" w:rsidRPr="00A27936" w:rsidRDefault="00801CF8" w:rsidP="00801CF8">
      <w:pPr>
        <w:rPr>
          <w:b/>
        </w:rPr>
      </w:pPr>
      <w:r w:rsidRPr="00A27936">
        <w:rPr>
          <w:b/>
        </w:rPr>
        <w:t>What is this?</w:t>
      </w:r>
    </w:p>
    <w:p w14:paraId="586FFC11" w14:textId="77777777" w:rsidR="00801CF8" w:rsidRPr="00A27936" w:rsidRDefault="00801CF8" w:rsidP="00801CF8">
      <w:pPr>
        <w:rPr>
          <w:b/>
        </w:rPr>
      </w:pPr>
      <w:r w:rsidRPr="00A27936">
        <w:rPr>
          <w:b/>
        </w:rPr>
        <w:t xml:space="preserve">(S9 </w:t>
      </w:r>
      <w:r w:rsidRPr="00A27936">
        <w:rPr>
          <w:b/>
        </w:rPr>
        <w:tab/>
        <w:t>^message-type what-is-question</w:t>
      </w:r>
    </w:p>
    <w:p w14:paraId="586FFC12" w14:textId="77777777" w:rsidR="00801CF8" w:rsidRPr="00A27936" w:rsidRDefault="00801CF8" w:rsidP="00801CF8">
      <w:pPr>
        <w:rPr>
          <w:b/>
        </w:rPr>
      </w:pPr>
      <w:r w:rsidRPr="00A27936">
        <w:rPr>
          <w:b/>
        </w:rPr>
        <w:t xml:space="preserve">       </w:t>
      </w:r>
      <w:r w:rsidRPr="00A27936">
        <w:rPr>
          <w:b/>
        </w:rPr>
        <w:tab/>
        <w:t>^arg1 &lt;</w:t>
      </w:r>
      <w:proofErr w:type="spellStart"/>
      <w:r w:rsidRPr="00A27936">
        <w:rPr>
          <w:b/>
        </w:rPr>
        <w:t>obj</w:t>
      </w:r>
      <w:proofErr w:type="spellEnd"/>
      <w:r w:rsidRPr="00A27936">
        <w:rPr>
          <w:b/>
        </w:rPr>
        <w:t>-this&gt;)</w:t>
      </w:r>
    </w:p>
    <w:p w14:paraId="586FFC13" w14:textId="77777777" w:rsidR="00801CF8" w:rsidRDefault="00801CF8">
      <w:pPr>
        <w:rPr>
          <w:b/>
        </w:rPr>
      </w:pPr>
    </w:p>
    <w:p w14:paraId="586FFC14" w14:textId="77777777" w:rsidR="00801CF8" w:rsidRPr="000963A3" w:rsidRDefault="00801CF8" w:rsidP="00801CF8">
      <w:r w:rsidRPr="000963A3">
        <w:t>Construction: *-What</w:t>
      </w:r>
      <w:r>
        <w:t>-N</w:t>
      </w:r>
      <w:r w:rsidRPr="000963A3">
        <w:t>-is-</w:t>
      </w:r>
      <w:r>
        <w:t>DP/THIS</w:t>
      </w:r>
      <w:r w:rsidRPr="000963A3">
        <w:t>-QT</w:t>
      </w:r>
    </w:p>
    <w:p w14:paraId="586FFC15" w14:textId="77777777" w:rsidR="00801CF8" w:rsidRPr="000963A3" w:rsidRDefault="00801CF8" w:rsidP="00801CF8">
      <w:pPr>
        <w:rPr>
          <w:i/>
        </w:rPr>
      </w:pPr>
      <w:r w:rsidRPr="000963A3">
        <w:t xml:space="preserve">Examples: </w:t>
      </w:r>
      <w:r w:rsidRPr="000963A3">
        <w:rPr>
          <w:i/>
        </w:rPr>
        <w:t xml:space="preserve">What </w:t>
      </w:r>
      <w:r>
        <w:rPr>
          <w:i/>
        </w:rPr>
        <w:t xml:space="preserve">size </w:t>
      </w:r>
      <w:r w:rsidRPr="000963A3">
        <w:rPr>
          <w:i/>
        </w:rPr>
        <w:t>is</w:t>
      </w:r>
      <w:r>
        <w:rPr>
          <w:i/>
        </w:rPr>
        <w:t xml:space="preserve"> the green sphere</w:t>
      </w:r>
      <w:r w:rsidRPr="000963A3">
        <w:rPr>
          <w:i/>
        </w:rPr>
        <w:t xml:space="preserve">? What </w:t>
      </w:r>
      <w:r>
        <w:rPr>
          <w:i/>
        </w:rPr>
        <w:t>shape is this</w:t>
      </w:r>
      <w:r w:rsidRPr="000963A3">
        <w:rPr>
          <w:i/>
        </w:rPr>
        <w:t>?</w:t>
      </w:r>
    </w:p>
    <w:p w14:paraId="586FFC16" w14:textId="77777777" w:rsidR="00801CF8" w:rsidRPr="000963A3" w:rsidRDefault="00801CF8" w:rsidP="00801CF8">
      <w:pPr>
        <w:rPr>
          <w:b/>
        </w:rPr>
      </w:pPr>
      <w:r w:rsidRPr="000963A3">
        <w:rPr>
          <w:b/>
        </w:rPr>
        <w:t xml:space="preserve">What </w:t>
      </w:r>
      <w:r>
        <w:rPr>
          <w:b/>
        </w:rPr>
        <w:t>size is the green sphere?</w:t>
      </w:r>
    </w:p>
    <w:p w14:paraId="586FFC17" w14:textId="77777777" w:rsidR="00801CF8" w:rsidRDefault="00801CF8" w:rsidP="00801CF8">
      <w:pPr>
        <w:rPr>
          <w:b/>
        </w:rPr>
      </w:pPr>
      <w:r w:rsidRPr="000963A3">
        <w:rPr>
          <w:b/>
        </w:rPr>
        <w:t xml:space="preserve">(S9 </w:t>
      </w:r>
      <w:r w:rsidRPr="000963A3">
        <w:rPr>
          <w:b/>
        </w:rPr>
        <w:tab/>
        <w:t>^</w:t>
      </w:r>
      <w:r>
        <w:rPr>
          <w:b/>
        </w:rPr>
        <w:t>predicate</w:t>
      </w:r>
      <w:r w:rsidRPr="000963A3">
        <w:rPr>
          <w:b/>
        </w:rPr>
        <w:t xml:space="preserve"> S10  </w:t>
      </w:r>
    </w:p>
    <w:p w14:paraId="586FFC18" w14:textId="77777777" w:rsidR="00801CF8" w:rsidRPr="000963A3" w:rsidRDefault="00801CF8" w:rsidP="00801CF8">
      <w:pPr>
        <w:rPr>
          <w:b/>
        </w:rPr>
      </w:pPr>
      <w:r>
        <w:rPr>
          <w:b/>
        </w:rPr>
        <w:t xml:space="preserve">              ^arg1</w:t>
      </w:r>
      <w:r w:rsidRPr="000963A3">
        <w:rPr>
          <w:b/>
        </w:rPr>
        <w:t xml:space="preserve">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>-</w:t>
      </w:r>
      <w:r>
        <w:rPr>
          <w:b/>
        </w:rPr>
        <w:t>green-sphere</w:t>
      </w:r>
      <w:r w:rsidRPr="000963A3">
        <w:rPr>
          <w:b/>
        </w:rPr>
        <w:t>&gt;</w:t>
      </w:r>
    </w:p>
    <w:p w14:paraId="586FFC19" w14:textId="77777777" w:rsidR="00801CF8" w:rsidRPr="000963A3" w:rsidRDefault="00801CF8" w:rsidP="00801CF8">
      <w:pPr>
        <w:rPr>
          <w:b/>
        </w:rPr>
      </w:pPr>
      <w:r w:rsidRPr="000963A3">
        <w:rPr>
          <w:b/>
        </w:rPr>
        <w:t xml:space="preserve">       </w:t>
      </w:r>
      <w:r w:rsidRPr="000963A3">
        <w:rPr>
          <w:b/>
        </w:rPr>
        <w:tab/>
        <w:t>^message-type what-is-question)</w:t>
      </w:r>
    </w:p>
    <w:p w14:paraId="586FFC1A" w14:textId="77777777" w:rsidR="00801CF8" w:rsidRPr="000963A3" w:rsidRDefault="00801CF8" w:rsidP="00801CF8">
      <w:pPr>
        <w:rPr>
          <w:b/>
        </w:rPr>
      </w:pPr>
      <w:r w:rsidRPr="000963A3">
        <w:rPr>
          <w:b/>
        </w:rPr>
        <w:t>(</w:t>
      </w:r>
      <w:r>
        <w:rPr>
          <w:b/>
        </w:rPr>
        <w:t xml:space="preserve">S10 </w:t>
      </w:r>
      <w:r>
        <w:rPr>
          <w:b/>
        </w:rPr>
        <w:tab/>
        <w:t>^i</w:t>
      </w:r>
      <w:r w:rsidRPr="000963A3">
        <w:rPr>
          <w:b/>
        </w:rPr>
        <w:t xml:space="preserve">d </w:t>
      </w:r>
      <w:proofErr w:type="gramStart"/>
      <w:r w:rsidRPr="000963A3">
        <w:rPr>
          <w:b/>
        </w:rPr>
        <w:t>@</w:t>
      </w:r>
      <w:r>
        <w:rPr>
          <w:b/>
        </w:rPr>
        <w:t>c</w:t>
      </w:r>
      <w:r w:rsidRPr="000963A3">
        <w:rPr>
          <w:b/>
        </w:rPr>
        <w:t>1 )</w:t>
      </w:r>
      <w:proofErr w:type="gramEnd"/>
    </w:p>
    <w:p w14:paraId="586FFC1B" w14:textId="77777777" w:rsidR="00801CF8" w:rsidRPr="000963A3" w:rsidRDefault="00801CF8" w:rsidP="00801CF8">
      <w:pPr>
        <w:rPr>
          <w:b/>
        </w:rPr>
      </w:pPr>
      <w:r>
        <w:rPr>
          <w:b/>
        </w:rPr>
        <w:t>(@c</w:t>
      </w:r>
      <w:r w:rsidRPr="000963A3">
        <w:rPr>
          <w:b/>
        </w:rPr>
        <w:t xml:space="preserve">1 ^name </w:t>
      </w:r>
      <w:r>
        <w:rPr>
          <w:b/>
        </w:rPr>
        <w:t>color1</w:t>
      </w:r>
      <w:r w:rsidRPr="000963A3">
        <w:rPr>
          <w:b/>
        </w:rPr>
        <w:t>)</w:t>
      </w:r>
    </w:p>
    <w:p w14:paraId="586FFC1C" w14:textId="77777777" w:rsidR="003C25B6" w:rsidRPr="000963A3" w:rsidRDefault="003C25B6">
      <w:pPr>
        <w:rPr>
          <w:b/>
        </w:rPr>
      </w:pPr>
    </w:p>
    <w:p w14:paraId="586FFC1D" w14:textId="77777777" w:rsidR="003C25B6" w:rsidRPr="000963A3" w:rsidRDefault="002A51B4">
      <w:pPr>
        <w:rPr>
          <w:b/>
        </w:rPr>
      </w:pPr>
      <w:r w:rsidRPr="000963A3">
        <w:rPr>
          <w:b/>
        </w:rPr>
        <w:t>What is on the red triangle?</w:t>
      </w:r>
    </w:p>
    <w:p w14:paraId="586FFC1E" w14:textId="77777777" w:rsidR="003C25B6" w:rsidRPr="000963A3" w:rsidRDefault="002A51B4">
      <w:pPr>
        <w:rPr>
          <w:b/>
        </w:rPr>
      </w:pPr>
      <w:r w:rsidRPr="000963A3">
        <w:rPr>
          <w:b/>
        </w:rPr>
        <w:t>(S9</w:t>
      </w:r>
      <w:r w:rsidRPr="000963A3">
        <w:rPr>
          <w:b/>
        </w:rPr>
        <w:tab/>
        <w:t xml:space="preserve">^relation S10 </w:t>
      </w:r>
    </w:p>
    <w:p w14:paraId="586FFC1F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     </w:t>
      </w:r>
      <w:r w:rsidRPr="000963A3">
        <w:rPr>
          <w:b/>
        </w:rPr>
        <w:tab/>
        <w:t>^message-type what-is-question)</w:t>
      </w:r>
    </w:p>
    <w:p w14:paraId="586FFC20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(S10 </w:t>
      </w:r>
      <w:r w:rsidRPr="000963A3">
        <w:rPr>
          <w:b/>
        </w:rPr>
        <w:tab/>
        <w:t>^arg2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>-red-triangle&gt;</w:t>
      </w:r>
    </w:p>
    <w:p w14:paraId="586FFC21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^id @r1)</w:t>
      </w:r>
    </w:p>
    <w:p w14:paraId="586FFC22" w14:textId="77777777" w:rsidR="003C25B6" w:rsidRPr="00801CF8" w:rsidRDefault="002A51B4" w:rsidP="00801CF8">
      <w:pPr>
        <w:rPr>
          <w:b/>
        </w:rPr>
      </w:pPr>
      <w:r w:rsidRPr="000963A3">
        <w:rPr>
          <w:b/>
        </w:rPr>
        <w:t>(@r1 ^name on1)</w:t>
      </w:r>
    </w:p>
    <w:p w14:paraId="586FFC23" w14:textId="77777777" w:rsidR="003C25B6" w:rsidRPr="000963A3" w:rsidRDefault="003C25B6"/>
    <w:p w14:paraId="586FFC24" w14:textId="77777777" w:rsidR="003C25B6" w:rsidRPr="000963A3" w:rsidRDefault="003C25B6">
      <w:pPr>
        <w:pBdr>
          <w:top w:val="nil"/>
          <w:left w:val="nil"/>
          <w:bottom w:val="thickThinMediumGap" w:sz="18" w:space="1" w:color="00000A"/>
          <w:right w:val="nil"/>
        </w:pBdr>
        <w:rPr>
          <w:b/>
        </w:rPr>
      </w:pPr>
    </w:p>
    <w:p w14:paraId="586FFC25" w14:textId="77777777" w:rsidR="003C25B6" w:rsidRPr="000963A3" w:rsidRDefault="002A51B4">
      <w:r w:rsidRPr="000963A3">
        <w:t xml:space="preserve">Message type:  where-is-question </w:t>
      </w:r>
    </w:p>
    <w:p w14:paraId="586FFC26" w14:textId="77777777" w:rsidR="003C25B6" w:rsidRPr="000963A3" w:rsidRDefault="002A51B4">
      <w:r w:rsidRPr="000963A3">
        <w:t xml:space="preserve">Construction: *-Where-is-DP-QT </w:t>
      </w:r>
    </w:p>
    <w:p w14:paraId="586FFC27" w14:textId="77777777" w:rsidR="003C25B6" w:rsidRPr="000963A3" w:rsidRDefault="002A51B4">
      <w:pPr>
        <w:rPr>
          <w:i/>
        </w:rPr>
      </w:pPr>
      <w:r w:rsidRPr="000963A3">
        <w:t xml:space="preserve">Examples: </w:t>
      </w:r>
      <w:r w:rsidRPr="000963A3">
        <w:rPr>
          <w:i/>
        </w:rPr>
        <w:t>Where is the green block?</w:t>
      </w:r>
    </w:p>
    <w:p w14:paraId="586FFC28" w14:textId="77777777" w:rsidR="003C25B6" w:rsidRPr="000963A3" w:rsidRDefault="002A51B4">
      <w:pPr>
        <w:rPr>
          <w:b/>
        </w:rPr>
      </w:pPr>
      <w:r w:rsidRPr="000963A3">
        <w:rPr>
          <w:b/>
        </w:rPr>
        <w:t>Where is the red triangle?</w:t>
      </w:r>
    </w:p>
    <w:p w14:paraId="586FFC29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(S9 </w:t>
      </w:r>
      <w:r w:rsidRPr="000963A3">
        <w:rPr>
          <w:b/>
        </w:rPr>
        <w:tab/>
        <w:t>^message-type where-is-question</w:t>
      </w:r>
    </w:p>
    <w:p w14:paraId="586FFC2A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     </w:t>
      </w:r>
      <w:r w:rsidRPr="000963A3">
        <w:rPr>
          <w:b/>
        </w:rPr>
        <w:tab/>
        <w:t>^arg1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>-red-triangle&gt;)</w:t>
      </w:r>
    </w:p>
    <w:p w14:paraId="586FFC2B" w14:textId="77777777" w:rsidR="003C25B6" w:rsidRPr="000963A3" w:rsidRDefault="003C25B6">
      <w:pPr>
        <w:rPr>
          <w:b/>
        </w:rPr>
      </w:pPr>
    </w:p>
    <w:p w14:paraId="586FFC2C" w14:textId="77777777" w:rsidR="003C25B6" w:rsidRPr="000963A3" w:rsidRDefault="003C25B6">
      <w:pPr>
        <w:pBdr>
          <w:top w:val="nil"/>
          <w:left w:val="nil"/>
          <w:bottom w:val="thickThinMediumGap" w:sz="18" w:space="1" w:color="00000A"/>
          <w:right w:val="nil"/>
        </w:pBdr>
        <w:rPr>
          <w:b/>
        </w:rPr>
      </w:pPr>
    </w:p>
    <w:p w14:paraId="586FFC2D" w14:textId="77777777" w:rsidR="003C25B6" w:rsidRPr="000963A3" w:rsidRDefault="003C25B6">
      <w:pPr>
        <w:pageBreakBefore/>
        <w:pBdr>
          <w:top w:val="nil"/>
          <w:left w:val="nil"/>
          <w:bottom w:val="thickThinMediumGap" w:sz="18" w:space="1" w:color="00000A"/>
          <w:right w:val="nil"/>
        </w:pBdr>
        <w:rPr>
          <w:b/>
        </w:rPr>
      </w:pPr>
    </w:p>
    <w:p w14:paraId="586FFC2E" w14:textId="77777777" w:rsidR="003C25B6" w:rsidRPr="000963A3" w:rsidRDefault="002A51B4">
      <w:r w:rsidRPr="000963A3">
        <w:t xml:space="preserve">Message type:  command </w:t>
      </w:r>
    </w:p>
    <w:p w14:paraId="586FFC2F" w14:textId="77777777" w:rsidR="003C25B6" w:rsidRPr="000963A3" w:rsidRDefault="002A51B4">
      <w:r w:rsidRPr="000963A3">
        <w:t xml:space="preserve">Construction: *-VP-T </w:t>
      </w:r>
    </w:p>
    <w:p w14:paraId="586FFC30" w14:textId="77777777" w:rsidR="003C25B6" w:rsidRPr="000963A3" w:rsidRDefault="002A51B4">
      <w:pPr>
        <w:rPr>
          <w:i/>
        </w:rPr>
      </w:pPr>
      <w:r w:rsidRPr="000963A3">
        <w:t xml:space="preserve">Examples: </w:t>
      </w:r>
      <w:r w:rsidRPr="000963A3">
        <w:rPr>
          <w:i/>
        </w:rPr>
        <w:t>Store the red sphere, put the green large block in the pantry, put the block to the right of the sphere</w:t>
      </w:r>
    </w:p>
    <w:p w14:paraId="586FFC31" w14:textId="77777777" w:rsidR="003C25B6" w:rsidRPr="000963A3" w:rsidRDefault="003C25B6"/>
    <w:p w14:paraId="586FFC32" w14:textId="77777777" w:rsidR="003C25B6" w:rsidRPr="000963A3" w:rsidRDefault="002A51B4">
      <w:pPr>
        <w:rPr>
          <w:b/>
        </w:rPr>
      </w:pPr>
      <w:r w:rsidRPr="000963A3">
        <w:rPr>
          <w:b/>
        </w:rPr>
        <w:t>Clean the kitchen.</w:t>
      </w:r>
    </w:p>
    <w:p w14:paraId="586FFC33" w14:textId="77777777" w:rsidR="003C25B6" w:rsidRPr="000963A3" w:rsidRDefault="002A51B4">
      <w:pPr>
        <w:rPr>
          <w:b/>
        </w:rPr>
      </w:pPr>
      <w:r w:rsidRPr="000963A3">
        <w:rPr>
          <w:b/>
        </w:rPr>
        <w:t>(S9</w:t>
      </w:r>
      <w:r w:rsidRPr="000963A3">
        <w:rPr>
          <w:b/>
        </w:rPr>
        <w:tab/>
        <w:t>^action.id @a1</w:t>
      </w:r>
    </w:p>
    <w:p w14:paraId="586FFC34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 xml:space="preserve">^message-type command </w:t>
      </w:r>
    </w:p>
    <w:p w14:paraId="586FFC35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^arg1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>-kitchen&gt;)</w:t>
      </w:r>
    </w:p>
    <w:p w14:paraId="586FFC36" w14:textId="77777777" w:rsidR="003C25B6" w:rsidRPr="000963A3" w:rsidRDefault="002A51B4">
      <w:pPr>
        <w:rPr>
          <w:b/>
        </w:rPr>
      </w:pPr>
      <w:r w:rsidRPr="000963A3">
        <w:rPr>
          <w:b/>
        </w:rPr>
        <w:t>(@a1 ^name cleanup1)</w:t>
      </w:r>
    </w:p>
    <w:p w14:paraId="586FFC37" w14:textId="77777777" w:rsidR="003C25B6" w:rsidRPr="000963A3" w:rsidRDefault="003C25B6">
      <w:pPr>
        <w:rPr>
          <w:b/>
        </w:rPr>
      </w:pPr>
    </w:p>
    <w:p w14:paraId="586FFC38" w14:textId="77777777" w:rsidR="003C25B6" w:rsidRPr="000963A3" w:rsidRDefault="002A51B4">
      <w:r w:rsidRPr="000963A3">
        <w:t>## Implicit destination</w:t>
      </w:r>
    </w:p>
    <w:p w14:paraId="586FFC39" w14:textId="77777777" w:rsidR="003C25B6" w:rsidRPr="000963A3" w:rsidRDefault="002A51B4">
      <w:pPr>
        <w:rPr>
          <w:b/>
        </w:rPr>
      </w:pPr>
      <w:r w:rsidRPr="000963A3">
        <w:rPr>
          <w:b/>
        </w:rPr>
        <w:t>Discard the large green block.</w:t>
      </w:r>
    </w:p>
    <w:p w14:paraId="586FFC3A" w14:textId="77777777" w:rsidR="003C25B6" w:rsidRPr="000963A3" w:rsidRDefault="002A51B4">
      <w:pPr>
        <w:rPr>
          <w:b/>
        </w:rPr>
      </w:pPr>
      <w:r w:rsidRPr="000963A3">
        <w:rPr>
          <w:b/>
        </w:rPr>
        <w:t>(S9</w:t>
      </w:r>
      <w:r w:rsidRPr="000963A3">
        <w:rPr>
          <w:b/>
        </w:rPr>
        <w:tab/>
        <w:t>^action.id @a1</w:t>
      </w:r>
    </w:p>
    <w:p w14:paraId="586FFC3B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     </w:t>
      </w:r>
      <w:r w:rsidRPr="000963A3">
        <w:rPr>
          <w:b/>
        </w:rPr>
        <w:tab/>
        <w:t xml:space="preserve">^message-type command </w:t>
      </w:r>
    </w:p>
    <w:p w14:paraId="586FFC3C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^arg1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>-large-green&gt;)</w:t>
      </w:r>
    </w:p>
    <w:p w14:paraId="586FFC3D" w14:textId="77777777" w:rsidR="003C25B6" w:rsidRPr="000963A3" w:rsidRDefault="002A51B4">
      <w:pPr>
        <w:rPr>
          <w:b/>
        </w:rPr>
      </w:pPr>
      <w:r w:rsidRPr="000963A3">
        <w:rPr>
          <w:b/>
        </w:rPr>
        <w:t>(@a1 ^name discard1)</w:t>
      </w:r>
    </w:p>
    <w:p w14:paraId="586FFC3E" w14:textId="77777777" w:rsidR="003C25B6" w:rsidRPr="000963A3" w:rsidRDefault="003C25B6">
      <w:pPr>
        <w:ind w:firstLine="720"/>
        <w:rPr>
          <w:b/>
        </w:rPr>
      </w:pPr>
    </w:p>
    <w:p w14:paraId="586FFC3F" w14:textId="77777777" w:rsidR="003C25B6" w:rsidRPr="000963A3" w:rsidRDefault="002A51B4">
      <w:r w:rsidRPr="000963A3">
        <w:t>## Implicit destination with prepositional modification</w:t>
      </w:r>
    </w:p>
    <w:p w14:paraId="586FFC40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Store the large green block on the red triangle (that is in the pantry). </w:t>
      </w:r>
    </w:p>
    <w:p w14:paraId="586FFC41" w14:textId="77777777" w:rsidR="003C25B6" w:rsidRPr="000963A3" w:rsidRDefault="002A51B4">
      <w:pPr>
        <w:rPr>
          <w:b/>
        </w:rPr>
      </w:pPr>
      <w:r w:rsidRPr="000963A3">
        <w:rPr>
          <w:b/>
        </w:rPr>
        <w:t>(S9</w:t>
      </w:r>
      <w:r w:rsidRPr="000963A3">
        <w:rPr>
          <w:b/>
        </w:rPr>
        <w:tab/>
        <w:t>^action. id @a1</w:t>
      </w:r>
    </w:p>
    <w:p w14:paraId="586FFC42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^arg2 S10</w:t>
      </w:r>
    </w:p>
    <w:p w14:paraId="586FFC43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^message-type command</w:t>
      </w:r>
    </w:p>
    <w:p w14:paraId="586FFC44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^arg1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>-large-green&gt;)</w:t>
      </w:r>
    </w:p>
    <w:p w14:paraId="586FFC45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(S10 ^arg2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>-small-red-triangle&gt;</w:t>
      </w:r>
    </w:p>
    <w:p w14:paraId="586FFC46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^id @p1)</w:t>
      </w:r>
    </w:p>
    <w:p w14:paraId="586FFC47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(@a1 ^name store1)</w:t>
      </w:r>
    </w:p>
    <w:p w14:paraId="586FFC48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(@p1 ^name on1)</w:t>
      </w:r>
    </w:p>
    <w:p w14:paraId="586FFC49" w14:textId="77777777" w:rsidR="003C25B6" w:rsidRPr="000963A3" w:rsidRDefault="003C25B6">
      <w:pPr>
        <w:rPr>
          <w:b/>
        </w:rPr>
      </w:pPr>
    </w:p>
    <w:p w14:paraId="586FFC4A" w14:textId="77777777" w:rsidR="003C25B6" w:rsidRPr="000963A3" w:rsidRDefault="002A51B4">
      <w:r w:rsidRPr="000963A3">
        <w:t>### Explicit Destination</w:t>
      </w:r>
    </w:p>
    <w:p w14:paraId="586FFC4B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Put the green sphere in the pantry. </w:t>
      </w:r>
    </w:p>
    <w:p w14:paraId="586FFC4C" w14:textId="77777777" w:rsidR="003C25B6" w:rsidRPr="000963A3" w:rsidRDefault="002A51B4">
      <w:pPr>
        <w:rPr>
          <w:b/>
        </w:rPr>
      </w:pPr>
      <w:r w:rsidRPr="000963A3">
        <w:rPr>
          <w:b/>
        </w:rPr>
        <w:t>(S9</w:t>
      </w:r>
      <w:r w:rsidRPr="000963A3">
        <w:rPr>
          <w:b/>
        </w:rPr>
        <w:tab/>
        <w:t>^action. id @a1</w:t>
      </w:r>
    </w:p>
    <w:p w14:paraId="586FFC4D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^arg2 S10</w:t>
      </w:r>
    </w:p>
    <w:p w14:paraId="586FFC4E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     </w:t>
      </w:r>
      <w:r w:rsidRPr="000963A3">
        <w:rPr>
          <w:b/>
        </w:rPr>
        <w:tab/>
        <w:t xml:space="preserve">^message-type command </w:t>
      </w:r>
    </w:p>
    <w:p w14:paraId="586FFC4F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^arg1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>-green-sphere&gt;</w:t>
      </w:r>
      <w:proofErr w:type="gramStart"/>
      <w:r w:rsidRPr="000963A3">
        <w:rPr>
          <w:b/>
        </w:rPr>
        <w:t>)</w:t>
      </w:r>
      <w:proofErr w:type="gramEnd"/>
      <w:r w:rsidRPr="000963A3">
        <w:rPr>
          <w:b/>
        </w:rPr>
        <w:br/>
        <w:t xml:space="preserve">(S10 </w:t>
      </w:r>
      <w:r w:rsidRPr="000963A3">
        <w:rPr>
          <w:b/>
        </w:rPr>
        <w:tab/>
        <w:t>^arg2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>-pantry&gt;</w:t>
      </w:r>
    </w:p>
    <w:p w14:paraId="586FFC50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^id @p1)</w:t>
      </w:r>
    </w:p>
    <w:p w14:paraId="586FFC51" w14:textId="77777777" w:rsidR="003C25B6" w:rsidRPr="000963A3" w:rsidRDefault="002A51B4">
      <w:pPr>
        <w:rPr>
          <w:b/>
        </w:rPr>
      </w:pPr>
      <w:r w:rsidRPr="000963A3">
        <w:rPr>
          <w:b/>
        </w:rPr>
        <w:t>(@a1 ^name putdown1)</w:t>
      </w:r>
    </w:p>
    <w:p w14:paraId="586FFC52" w14:textId="77777777" w:rsidR="003C25B6" w:rsidRPr="000963A3" w:rsidRDefault="002A51B4">
      <w:pPr>
        <w:rPr>
          <w:b/>
        </w:rPr>
      </w:pPr>
      <w:r w:rsidRPr="000963A3">
        <w:rPr>
          <w:b/>
        </w:rPr>
        <w:t>(@p1 ^name in1)</w:t>
      </w:r>
    </w:p>
    <w:p w14:paraId="586FFC53" w14:textId="77777777" w:rsidR="003C25B6" w:rsidRPr="000963A3" w:rsidRDefault="003C25B6">
      <w:pPr>
        <w:rPr>
          <w:b/>
        </w:rPr>
      </w:pPr>
    </w:p>
    <w:p w14:paraId="586FFC54" w14:textId="77777777" w:rsidR="003C25B6" w:rsidRPr="000963A3" w:rsidRDefault="002A51B4">
      <w:r w:rsidRPr="000963A3">
        <w:t>### Adjunct action</w:t>
      </w:r>
    </w:p>
    <w:p w14:paraId="586FFC55" w14:textId="77777777" w:rsidR="003C25B6" w:rsidRPr="000963A3" w:rsidRDefault="002A51B4">
      <w:pPr>
        <w:rPr>
          <w:b/>
        </w:rPr>
      </w:pPr>
      <w:r w:rsidRPr="000963A3">
        <w:rPr>
          <w:b/>
        </w:rPr>
        <w:t>Turn the stove on.</w:t>
      </w:r>
    </w:p>
    <w:p w14:paraId="586FFC56" w14:textId="77777777" w:rsidR="003C25B6" w:rsidRPr="000963A3" w:rsidRDefault="002A51B4">
      <w:pPr>
        <w:rPr>
          <w:b/>
        </w:rPr>
      </w:pPr>
      <w:r w:rsidRPr="000963A3">
        <w:rPr>
          <w:b/>
        </w:rPr>
        <w:t>(S1520 ^action. id @a1</w:t>
      </w:r>
    </w:p>
    <w:p w14:paraId="586FFC57" w14:textId="77777777" w:rsidR="003C25B6" w:rsidRPr="00801CF8" w:rsidRDefault="00801CF8" w:rsidP="00801CF8">
      <w:pPr>
        <w:rPr>
          <w:b/>
        </w:rPr>
      </w:pPr>
      <w:r>
        <w:rPr>
          <w:b/>
        </w:rPr>
        <w:t xml:space="preserve">              </w:t>
      </w:r>
      <w:r w:rsidR="002A51B4" w:rsidRPr="00801CF8">
        <w:rPr>
          <w:b/>
        </w:rPr>
        <w:t>^adjunct on-lti1 #what is on-lti1?</w:t>
      </w:r>
    </w:p>
    <w:p w14:paraId="586FFC58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^message-type command</w:t>
      </w:r>
    </w:p>
    <w:p w14:paraId="586FFC59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    </w:t>
      </w:r>
      <w:r w:rsidRPr="000963A3">
        <w:rPr>
          <w:b/>
        </w:rPr>
        <w:tab/>
        <w:t>^arg1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>-stove&gt;)</w:t>
      </w:r>
    </w:p>
    <w:p w14:paraId="586FFC5A" w14:textId="77777777" w:rsidR="003C25B6" w:rsidRPr="000963A3" w:rsidRDefault="002A51B4">
      <w:pPr>
        <w:rPr>
          <w:b/>
        </w:rPr>
      </w:pPr>
      <w:r w:rsidRPr="000963A3">
        <w:rPr>
          <w:b/>
        </w:rPr>
        <w:lastRenderedPageBreak/>
        <w:t>(@a1 ^name turn1)</w:t>
      </w:r>
    </w:p>
    <w:p w14:paraId="586FFC5B" w14:textId="77777777" w:rsidR="003C25B6" w:rsidRPr="000963A3" w:rsidRDefault="003C25B6">
      <w:pPr>
        <w:rPr>
          <w:b/>
        </w:rPr>
      </w:pPr>
    </w:p>
    <w:p w14:paraId="586FFC5C" w14:textId="77777777" w:rsidR="003C25B6" w:rsidRPr="000963A3" w:rsidRDefault="002A51B4">
      <w:r w:rsidRPr="000963A3">
        <w:t>## Two word verb</w:t>
      </w:r>
    </w:p>
    <w:p w14:paraId="586FFC5D" w14:textId="77777777" w:rsidR="003C25B6" w:rsidRPr="000963A3" w:rsidRDefault="002A51B4">
      <w:pPr>
        <w:rPr>
          <w:b/>
        </w:rPr>
      </w:pPr>
      <w:r w:rsidRPr="000963A3">
        <w:rPr>
          <w:b/>
        </w:rPr>
        <w:t>Put down the green sphere in the pantry.</w:t>
      </w:r>
    </w:p>
    <w:p w14:paraId="586FFC5E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(S9 </w:t>
      </w:r>
      <w:r w:rsidRPr="000963A3">
        <w:rPr>
          <w:b/>
        </w:rPr>
        <w:tab/>
        <w:t>^action.id @a1</w:t>
      </w:r>
    </w:p>
    <w:p w14:paraId="586FFC5F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    </w:t>
      </w:r>
      <w:r w:rsidRPr="000963A3">
        <w:rPr>
          <w:b/>
        </w:rPr>
        <w:tab/>
        <w:t xml:space="preserve"> ^arg2 S10</w:t>
      </w:r>
    </w:p>
    <w:p w14:paraId="586FFC60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 xml:space="preserve">^message-type command </w:t>
      </w:r>
    </w:p>
    <w:p w14:paraId="586FFC61" w14:textId="77777777" w:rsidR="003C25B6" w:rsidRPr="000963A3" w:rsidRDefault="002A51B4">
      <w:pPr>
        <w:ind w:left="720"/>
        <w:rPr>
          <w:b/>
        </w:rPr>
      </w:pPr>
      <w:r w:rsidRPr="000963A3">
        <w:rPr>
          <w:b/>
        </w:rPr>
        <w:t>^arg1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>-green-sphere&gt;)</w:t>
      </w:r>
    </w:p>
    <w:p w14:paraId="586FFC62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(</w:t>
      </w:r>
      <w:proofErr w:type="gramStart"/>
      <w:r w:rsidRPr="000963A3">
        <w:rPr>
          <w:b/>
        </w:rPr>
        <w:t>S10  ^</w:t>
      </w:r>
      <w:proofErr w:type="gramEnd"/>
      <w:r w:rsidRPr="000963A3">
        <w:rPr>
          <w:b/>
        </w:rPr>
        <w:t>arg2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>-pantry&gt;</w:t>
      </w:r>
    </w:p>
    <w:p w14:paraId="586FFC63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 </w:t>
      </w:r>
      <w:r w:rsidRPr="000963A3">
        <w:rPr>
          <w:b/>
        </w:rPr>
        <w:tab/>
        <w:t xml:space="preserve"> ^id @p1)</w:t>
      </w:r>
    </w:p>
    <w:p w14:paraId="586FFC64" w14:textId="77777777" w:rsidR="003C25B6" w:rsidRPr="000963A3" w:rsidRDefault="002A51B4">
      <w:pPr>
        <w:rPr>
          <w:b/>
        </w:rPr>
      </w:pPr>
      <w:r w:rsidRPr="000963A3">
        <w:rPr>
          <w:b/>
        </w:rPr>
        <w:t>(@a1 ^name putdown1)</w:t>
      </w:r>
    </w:p>
    <w:p w14:paraId="586FFC65" w14:textId="77777777" w:rsidR="003C25B6" w:rsidRPr="000963A3" w:rsidRDefault="002A51B4">
      <w:pPr>
        <w:rPr>
          <w:b/>
        </w:rPr>
      </w:pPr>
      <w:bookmarkStart w:id="1" w:name="__DdeLink__798_372144678"/>
      <w:bookmarkEnd w:id="1"/>
      <w:r w:rsidRPr="000963A3">
        <w:rPr>
          <w:b/>
        </w:rPr>
        <w:t>(@p1 ^name in1)</w:t>
      </w:r>
    </w:p>
    <w:p w14:paraId="586FFC66" w14:textId="77777777" w:rsidR="003C25B6" w:rsidRPr="000963A3" w:rsidRDefault="003C25B6"/>
    <w:p w14:paraId="586FFC67" w14:textId="77777777" w:rsidR="003C25B6" w:rsidRPr="000963A3" w:rsidRDefault="002A51B4">
      <w:r w:rsidRPr="000963A3">
        <w:t>#### Relational reference of object and explicit destination</w:t>
      </w:r>
    </w:p>
    <w:p w14:paraId="586FFC68" w14:textId="77777777" w:rsidR="003C25B6" w:rsidRPr="000963A3" w:rsidRDefault="002A51B4">
      <w:pPr>
        <w:rPr>
          <w:b/>
        </w:rPr>
      </w:pPr>
      <w:proofErr w:type="gramStart"/>
      <w:r w:rsidRPr="000963A3">
        <w:rPr>
          <w:b/>
        </w:rPr>
        <w:t>move</w:t>
      </w:r>
      <w:proofErr w:type="gramEnd"/>
      <w:r w:rsidRPr="000963A3">
        <w:rPr>
          <w:b/>
        </w:rPr>
        <w:t xml:space="preserve"> the (large) orange triangle (that is) on the red triangle to the stove.</w:t>
      </w:r>
    </w:p>
    <w:p w14:paraId="586FFC69" w14:textId="77777777" w:rsidR="003C25B6" w:rsidRPr="000963A3" w:rsidRDefault="002A51B4">
      <w:pPr>
        <w:rPr>
          <w:b/>
        </w:rPr>
      </w:pPr>
      <w:r w:rsidRPr="000963A3">
        <w:rPr>
          <w:b/>
        </w:rPr>
        <w:t>(S9</w:t>
      </w:r>
      <w:r w:rsidRPr="000963A3">
        <w:rPr>
          <w:b/>
        </w:rPr>
        <w:tab/>
        <w:t>^action.id @a1</w:t>
      </w:r>
    </w:p>
    <w:p w14:paraId="586FFC6A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 xml:space="preserve">^arg2 S10 </w:t>
      </w:r>
    </w:p>
    <w:p w14:paraId="586FFC6B" w14:textId="77777777" w:rsidR="003C25B6" w:rsidRPr="000963A3" w:rsidRDefault="002A51B4">
      <w:pPr>
        <w:ind w:left="720"/>
        <w:rPr>
          <w:b/>
        </w:rPr>
      </w:pPr>
      <w:r w:rsidRPr="000963A3">
        <w:rPr>
          <w:b/>
        </w:rPr>
        <w:t xml:space="preserve">^message-type command </w:t>
      </w:r>
    </w:p>
    <w:p w14:paraId="586FFC6C" w14:textId="77777777" w:rsidR="003C25B6" w:rsidRPr="000963A3" w:rsidRDefault="002A51B4">
      <w:pPr>
        <w:ind w:left="720"/>
        <w:rPr>
          <w:b/>
        </w:rPr>
      </w:pPr>
      <w:r w:rsidRPr="000963A3">
        <w:rPr>
          <w:b/>
        </w:rPr>
        <w:t>^arg1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>-orange-triangle&gt;)</w:t>
      </w:r>
    </w:p>
    <w:p w14:paraId="586FFC6D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(S10</w:t>
      </w:r>
      <w:r w:rsidRPr="000963A3">
        <w:rPr>
          <w:b/>
        </w:rPr>
        <w:tab/>
        <w:t>^arg1 &lt;</w:t>
      </w:r>
      <w:proofErr w:type="spellStart"/>
      <w:r w:rsidRPr="000963A3">
        <w:rPr>
          <w:b/>
        </w:rPr>
        <w:t>obj</w:t>
      </w:r>
      <w:proofErr w:type="spellEnd"/>
      <w:r w:rsidRPr="000963A3">
        <w:rPr>
          <w:b/>
        </w:rPr>
        <w:t xml:space="preserve">-stove&gt; </w:t>
      </w:r>
    </w:p>
    <w:p w14:paraId="586FFC6E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^id @p1)</w:t>
      </w:r>
    </w:p>
    <w:p w14:paraId="586FFC6F" w14:textId="77777777" w:rsidR="003C25B6" w:rsidRPr="000963A3" w:rsidRDefault="002A51B4">
      <w:pPr>
        <w:rPr>
          <w:b/>
        </w:rPr>
      </w:pPr>
      <w:r w:rsidRPr="000963A3">
        <w:rPr>
          <w:b/>
        </w:rPr>
        <w:t>(@a1 ^name move1)</w:t>
      </w:r>
    </w:p>
    <w:p w14:paraId="586FFC70" w14:textId="77777777" w:rsidR="003C25B6" w:rsidRDefault="002A51B4">
      <w:pPr>
        <w:rPr>
          <w:b/>
        </w:rPr>
      </w:pPr>
      <w:r w:rsidRPr="000963A3">
        <w:rPr>
          <w:b/>
        </w:rPr>
        <w:t>(@p1 ^name in1)</w:t>
      </w:r>
    </w:p>
    <w:p w14:paraId="586FFC71" w14:textId="77777777" w:rsidR="000963A3" w:rsidRDefault="000963A3">
      <w:pPr>
        <w:rPr>
          <w:b/>
        </w:rPr>
      </w:pPr>
    </w:p>
    <w:p w14:paraId="586FFC72" w14:textId="77777777" w:rsidR="000963A3" w:rsidRDefault="000963A3">
      <w:pPr>
        <w:rPr>
          <w:b/>
        </w:rPr>
      </w:pPr>
      <w:r>
        <w:rPr>
          <w:b/>
        </w:rPr>
        <w:t xml:space="preserve">ADD </w:t>
      </w:r>
    </w:p>
    <w:p w14:paraId="586FFC73" w14:textId="77777777" w:rsidR="000963A3" w:rsidRDefault="000963A3">
      <w:pPr>
        <w:rPr>
          <w:b/>
        </w:rPr>
      </w:pPr>
      <w:r>
        <w:rPr>
          <w:b/>
        </w:rPr>
        <w:t>Is the green sphere on the table?</w:t>
      </w:r>
    </w:p>
    <w:p w14:paraId="586FFC74" w14:textId="77777777" w:rsidR="000963A3" w:rsidRDefault="000963A3">
      <w:pPr>
        <w:rPr>
          <w:b/>
        </w:rPr>
      </w:pPr>
      <w:r>
        <w:rPr>
          <w:b/>
        </w:rPr>
        <w:t>Is the red arch to the right of the blue l-block?</w:t>
      </w:r>
    </w:p>
    <w:p w14:paraId="586FFC75" w14:textId="77777777" w:rsidR="000963A3" w:rsidRDefault="00467847">
      <w:pPr>
        <w:rPr>
          <w:b/>
        </w:rPr>
      </w:pPr>
      <w:r>
        <w:rPr>
          <w:b/>
        </w:rPr>
        <w:t>Is this green?</w:t>
      </w:r>
    </w:p>
    <w:p w14:paraId="586FFC76" w14:textId="77777777" w:rsidR="00467847" w:rsidRDefault="00467847">
      <w:pPr>
        <w:rPr>
          <w:b/>
        </w:rPr>
      </w:pPr>
      <w:r>
        <w:rPr>
          <w:b/>
        </w:rPr>
        <w:t>Is the green block a sphere?</w:t>
      </w:r>
    </w:p>
    <w:p w14:paraId="586FFC77" w14:textId="77777777" w:rsidR="00467847" w:rsidRDefault="00467847">
      <w:pPr>
        <w:rPr>
          <w:b/>
        </w:rPr>
      </w:pPr>
    </w:p>
    <w:p w14:paraId="586FFC78" w14:textId="77777777" w:rsidR="00467847" w:rsidRPr="000963A3" w:rsidRDefault="00467847">
      <w:pPr>
        <w:rPr>
          <w:b/>
        </w:rPr>
      </w:pPr>
      <w:r>
        <w:rPr>
          <w:b/>
        </w:rPr>
        <w:t>Right is a relation.</w:t>
      </w:r>
    </w:p>
    <w:p w14:paraId="586FFC79" w14:textId="77777777" w:rsidR="003C25B6" w:rsidRPr="000963A3" w:rsidRDefault="003C25B6">
      <w:pPr>
        <w:pBdr>
          <w:top w:val="nil"/>
          <w:left w:val="nil"/>
          <w:bottom w:val="thickThinMediumGap" w:sz="18" w:space="1" w:color="00000A"/>
          <w:right w:val="nil"/>
        </w:pBdr>
        <w:ind w:firstLine="720"/>
        <w:rPr>
          <w:b/>
        </w:rPr>
      </w:pPr>
    </w:p>
    <w:p w14:paraId="586FFC7A" w14:textId="77777777" w:rsidR="003C25B6" w:rsidRPr="000963A3" w:rsidRDefault="00231FBA">
      <w:proofErr w:type="gramStart"/>
      <w:r>
        <w:t xml:space="preserve">New </w:t>
      </w:r>
      <w:r w:rsidR="002A51B4" w:rsidRPr="000963A3">
        <w:t xml:space="preserve"> verb</w:t>
      </w:r>
      <w:proofErr w:type="gramEnd"/>
      <w:r w:rsidR="002A51B4" w:rsidRPr="000963A3">
        <w:t xml:space="preserve"> (</w:t>
      </w:r>
      <w:r w:rsidR="002A51B4" w:rsidRPr="000963A3">
        <w:rPr>
          <w:i/>
        </w:rPr>
        <w:t>grab</w:t>
      </w:r>
      <w:r w:rsidR="002A51B4" w:rsidRPr="000963A3">
        <w:t>) – first time encounter this word.</w:t>
      </w:r>
    </w:p>
    <w:p w14:paraId="586FFC7B" w14:textId="77777777" w:rsidR="003C25B6" w:rsidRPr="000963A3" w:rsidRDefault="002A51B4">
      <w:pPr>
        <w:rPr>
          <w:b/>
        </w:rPr>
      </w:pPr>
      <w:proofErr w:type="gramStart"/>
      <w:r w:rsidRPr="000963A3">
        <w:rPr>
          <w:b/>
        </w:rPr>
        <w:t>grab</w:t>
      </w:r>
      <w:proofErr w:type="gramEnd"/>
      <w:r w:rsidRPr="000963A3">
        <w:rPr>
          <w:b/>
        </w:rPr>
        <w:t xml:space="preserve"> the sphere.</w:t>
      </w:r>
    </w:p>
    <w:p w14:paraId="586FFC7C" w14:textId="77777777" w:rsidR="003C25B6" w:rsidRDefault="002A51B4">
      <w:pPr>
        <w:rPr>
          <w:b/>
        </w:rPr>
      </w:pPr>
      <w:r w:rsidRPr="000963A3">
        <w:rPr>
          <w:b/>
        </w:rPr>
        <w:t xml:space="preserve">(S9 </w:t>
      </w:r>
      <w:r w:rsidRPr="000963A3">
        <w:rPr>
          <w:b/>
        </w:rPr>
        <w:tab/>
        <w:t xml:space="preserve">^action C587 </w:t>
      </w:r>
    </w:p>
    <w:p w14:paraId="586FFC7D" w14:textId="77777777" w:rsidR="00231FBA" w:rsidRPr="000963A3" w:rsidRDefault="00231FBA">
      <w:pPr>
        <w:rPr>
          <w:b/>
        </w:rPr>
      </w:pPr>
      <w:r>
        <w:rPr>
          <w:b/>
        </w:rPr>
        <w:t xml:space="preserve">         </w:t>
      </w:r>
      <w:r>
        <w:rPr>
          <w:b/>
        </w:rPr>
        <w:tab/>
        <w:t>^message-type new-verb</w:t>
      </w:r>
    </w:p>
    <w:p w14:paraId="586FFC7E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>^interaction-status S203</w:t>
      </w:r>
    </w:p>
    <w:p w14:paraId="586FFC7F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        </w:t>
      </w:r>
      <w:r w:rsidRPr="000963A3">
        <w:rPr>
          <w:b/>
        </w:rPr>
        <w:tab/>
        <w:t xml:space="preserve">^message-type command </w:t>
      </w:r>
    </w:p>
    <w:p w14:paraId="586FFC80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 xml:space="preserve">^new-word @N22 </w:t>
      </w:r>
    </w:p>
    <w:p w14:paraId="586FFC81" w14:textId="77777777" w:rsidR="003C25B6" w:rsidRPr="000963A3" w:rsidRDefault="002A51B4">
      <w:pPr>
        <w:ind w:left="720"/>
        <w:rPr>
          <w:b/>
        </w:rPr>
      </w:pPr>
      <w:r w:rsidRPr="000963A3">
        <w:rPr>
          <w:b/>
        </w:rPr>
        <w:t>^arg1 C637)</w:t>
      </w:r>
    </w:p>
    <w:p w14:paraId="586FFC82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(C587 </w:t>
      </w:r>
      <w:r w:rsidRPr="000963A3">
        <w:rPr>
          <w:b/>
        </w:rPr>
        <w:tab/>
        <w:t>^unknown grab)</w:t>
      </w:r>
    </w:p>
    <w:p w14:paraId="586FFC83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(S203 </w:t>
      </w:r>
      <w:r w:rsidRPr="000963A3">
        <w:rPr>
          <w:b/>
        </w:rPr>
        <w:tab/>
        <w:t>^type index-word-failure</w:t>
      </w:r>
    </w:p>
    <w:p w14:paraId="586FFC84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 xml:space="preserve"> ^word grab)</w:t>
      </w:r>
    </w:p>
    <w:p w14:paraId="586FFC85" w14:textId="77777777" w:rsidR="003C25B6" w:rsidRPr="000963A3" w:rsidRDefault="002A51B4">
      <w:pPr>
        <w:rPr>
          <w:b/>
        </w:rPr>
      </w:pPr>
      <w:r w:rsidRPr="000963A3">
        <w:rPr>
          <w:b/>
        </w:rPr>
        <w:t>(@N22</w:t>
      </w:r>
      <w:r w:rsidRPr="000963A3">
        <w:rPr>
          <w:b/>
        </w:rPr>
        <w:tab/>
        <w:t xml:space="preserve">^spelling grab             # </w:t>
      </w:r>
      <w:proofErr w:type="gramStart"/>
      <w:r w:rsidRPr="000963A3">
        <w:rPr>
          <w:b/>
        </w:rPr>
        <w:t>This</w:t>
      </w:r>
      <w:proofErr w:type="gramEnd"/>
      <w:r w:rsidRPr="000963A3">
        <w:rPr>
          <w:b/>
        </w:rPr>
        <w:t xml:space="preserve"> is stored in SMEM</w:t>
      </w:r>
    </w:p>
    <w:p w14:paraId="586FFC86" w14:textId="77777777" w:rsidR="003C25B6" w:rsidRPr="000963A3" w:rsidRDefault="002A51B4">
      <w:pPr>
        <w:ind w:firstLine="720"/>
        <w:rPr>
          <w:b/>
        </w:rPr>
      </w:pPr>
      <w:r w:rsidRPr="000963A3">
        <w:rPr>
          <w:b/>
        </w:rPr>
        <w:t xml:space="preserve">^structure-type V) </w:t>
      </w:r>
    </w:p>
    <w:p w14:paraId="586FFC87" w14:textId="77777777" w:rsidR="003C25B6" w:rsidRPr="000963A3" w:rsidRDefault="002A51B4">
      <w:pPr>
        <w:rPr>
          <w:b/>
        </w:rPr>
      </w:pPr>
      <w:r w:rsidRPr="000963A3">
        <w:rPr>
          <w:b/>
        </w:rPr>
        <w:t>(C637 ^id sphere-lti1)</w:t>
      </w:r>
    </w:p>
    <w:p w14:paraId="586FFC88" w14:textId="77777777" w:rsidR="003C25B6" w:rsidRPr="000963A3" w:rsidRDefault="002A51B4">
      <w:pPr>
        <w:rPr>
          <w:b/>
        </w:rPr>
      </w:pPr>
      <w:r w:rsidRPr="000963A3">
        <w:rPr>
          <w:b/>
        </w:rPr>
        <w:t>-asks for category of grab.</w:t>
      </w:r>
    </w:p>
    <w:p w14:paraId="586FFC89" w14:textId="77777777" w:rsidR="003C25B6" w:rsidRPr="000963A3" w:rsidRDefault="003C25B6">
      <w:pPr>
        <w:rPr>
          <w:b/>
        </w:rPr>
      </w:pPr>
    </w:p>
    <w:p w14:paraId="586FFC8A" w14:textId="77777777" w:rsidR="003C25B6" w:rsidRPr="000963A3" w:rsidRDefault="002A51B4">
      <w:pPr>
        <w:pageBreakBefore/>
        <w:rPr>
          <w:b/>
        </w:rPr>
      </w:pPr>
      <w:r w:rsidRPr="000963A3">
        <w:rPr>
          <w:b/>
        </w:rPr>
        <w:lastRenderedPageBreak/>
        <w:t>## Ungrounded object</w:t>
      </w:r>
    </w:p>
    <w:p w14:paraId="586FFC8B" w14:textId="77777777" w:rsidR="003C25B6" w:rsidRPr="000963A3" w:rsidRDefault="003C25B6">
      <w:pPr>
        <w:rPr>
          <w:b/>
        </w:rPr>
      </w:pPr>
    </w:p>
    <w:p w14:paraId="586FFC8C" w14:textId="77777777" w:rsidR="003C25B6" w:rsidRPr="000963A3" w:rsidRDefault="002A51B4">
      <w:pPr>
        <w:rPr>
          <w:b/>
        </w:rPr>
      </w:pPr>
      <w:proofErr w:type="gramStart"/>
      <w:r w:rsidRPr="000963A3">
        <w:rPr>
          <w:b/>
        </w:rPr>
        <w:t>store</w:t>
      </w:r>
      <w:proofErr w:type="gramEnd"/>
      <w:r w:rsidRPr="000963A3">
        <w:rPr>
          <w:b/>
        </w:rPr>
        <w:t xml:space="preserve"> the sphere.</w:t>
      </w:r>
    </w:p>
    <w:p w14:paraId="586FFC8D" w14:textId="77777777" w:rsidR="003C25B6" w:rsidRPr="000963A3" w:rsidRDefault="002A51B4">
      <w:pPr>
        <w:rPr>
          <w:b/>
        </w:rPr>
      </w:pPr>
      <w:r w:rsidRPr="000963A3">
        <w:rPr>
          <w:b/>
        </w:rPr>
        <w:t>(S189 ^action @O25 ^arg2 S202 ^interaction-status I62</w:t>
      </w:r>
    </w:p>
    <w:p w14:paraId="586FFC8E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     ^message-type command ^arg1 C575)</w:t>
      </w:r>
    </w:p>
    <w:p w14:paraId="586FFC8F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(@O25 ^id soar-store1)</w:t>
      </w:r>
    </w:p>
    <w:p w14:paraId="586FFC90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(S202 ^arg1 @P271 ^relation on1)</w:t>
      </w:r>
    </w:p>
    <w:p w14:paraId="586FFC91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(I62 ^target-object I60 ^type index-object-failure)</w:t>
      </w:r>
    </w:p>
    <w:p w14:paraId="586FFC92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(C575 ^shape sphere1)</w:t>
      </w:r>
    </w:p>
    <w:p w14:paraId="586FFC93" w14:textId="77777777" w:rsidR="003C25B6" w:rsidRPr="000963A3" w:rsidRDefault="003C25B6">
      <w:pPr>
        <w:rPr>
          <w:b/>
        </w:rPr>
      </w:pPr>
    </w:p>
    <w:p w14:paraId="586FFC94" w14:textId="77777777" w:rsidR="003C25B6" w:rsidRPr="000963A3" w:rsidRDefault="002A51B4">
      <w:pPr>
        <w:rPr>
          <w:b/>
        </w:rPr>
      </w:pPr>
      <w:proofErr w:type="gramStart"/>
      <w:r w:rsidRPr="000963A3">
        <w:rPr>
          <w:b/>
        </w:rPr>
        <w:t>store</w:t>
      </w:r>
      <w:proofErr w:type="gramEnd"/>
      <w:r w:rsidRPr="000963A3">
        <w:rPr>
          <w:b/>
        </w:rPr>
        <w:t xml:space="preserve"> the medium red sphere.</w:t>
      </w:r>
    </w:p>
    <w:p w14:paraId="586FFC95" w14:textId="77777777" w:rsidR="003C25B6" w:rsidRPr="000963A3" w:rsidRDefault="002A51B4">
      <w:pPr>
        <w:rPr>
          <w:b/>
        </w:rPr>
      </w:pPr>
      <w:r w:rsidRPr="000963A3">
        <w:rPr>
          <w:b/>
        </w:rPr>
        <w:t>(S332 ^action @O25 ^arg2 S345</w:t>
      </w:r>
    </w:p>
    <w:p w14:paraId="586FFC96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     ^interaction-status I73 ^message-type command ^object C1040</w:t>
      </w:r>
    </w:p>
    <w:p w14:paraId="586FFC97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     ^object C1090 ^object C990)</w:t>
      </w:r>
    </w:p>
    <w:p w14:paraId="586FFC98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(@O25 ^id soar-store1)</w:t>
      </w:r>
    </w:p>
    <w:p w14:paraId="586FFC99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(S345 ^arg1 @P271 ^relation on1)</w:t>
      </w:r>
    </w:p>
    <w:p w14:paraId="586FFC9A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(I73 ^target-object I71 ^type index-object-failure)</w:t>
      </w:r>
    </w:p>
    <w:p w14:paraId="586FFC9B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(C1040 ^color red1)</w:t>
      </w:r>
    </w:p>
    <w:p w14:paraId="586FFC9C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(C1090 ^shape sphere1)</w:t>
      </w:r>
    </w:p>
    <w:p w14:paraId="586FFC9D" w14:textId="77777777" w:rsidR="003C25B6" w:rsidRPr="000963A3" w:rsidRDefault="002A51B4">
      <w:pPr>
        <w:rPr>
          <w:b/>
        </w:rPr>
      </w:pPr>
      <w:r w:rsidRPr="000963A3">
        <w:rPr>
          <w:b/>
        </w:rPr>
        <w:t xml:space="preserve">  (C990 ^size medium1)</w:t>
      </w:r>
    </w:p>
    <w:p w14:paraId="586FFC9E" w14:textId="77777777" w:rsidR="003C25B6" w:rsidRPr="000963A3" w:rsidRDefault="003C25B6"/>
    <w:p w14:paraId="586FFC9F" w14:textId="77777777" w:rsidR="003C25B6" w:rsidRPr="000963A3" w:rsidRDefault="003C25B6"/>
    <w:p w14:paraId="586FFCA0" w14:textId="77777777" w:rsidR="003C25B6" w:rsidRPr="000963A3" w:rsidRDefault="002A51B4">
      <w:r w:rsidRPr="000963A3">
        <w:t>#########Available, but not yet that useful yet.</w:t>
      </w:r>
    </w:p>
    <w:p w14:paraId="586FFCA1" w14:textId="77777777" w:rsidR="003C25B6" w:rsidRPr="000963A3" w:rsidRDefault="002A51B4">
      <w:r w:rsidRPr="000963A3">
        <w:t xml:space="preserve">Message type:  object-action </w:t>
      </w:r>
    </w:p>
    <w:p w14:paraId="586FFCA2" w14:textId="77777777" w:rsidR="003C25B6" w:rsidRPr="000963A3" w:rsidRDefault="002A51B4">
      <w:r w:rsidRPr="000963A3">
        <w:t>Construction: *-DP-VP-</w:t>
      </w:r>
      <w:proofErr w:type="gramStart"/>
      <w:r w:rsidRPr="000963A3">
        <w:t>T  /</w:t>
      </w:r>
      <w:proofErr w:type="gramEnd"/>
      <w:r w:rsidRPr="000963A3">
        <w:t xml:space="preserve"> *-PN-VP-T</w:t>
      </w:r>
    </w:p>
    <w:p w14:paraId="586FFCA3" w14:textId="77777777" w:rsidR="003C25B6" w:rsidRPr="000963A3" w:rsidRDefault="002A51B4">
      <w:pPr>
        <w:rPr>
          <w:i/>
        </w:rPr>
      </w:pPr>
      <w:r w:rsidRPr="000963A3">
        <w:t xml:space="preserve">Examples: </w:t>
      </w:r>
      <w:r w:rsidRPr="000963A3">
        <w:rPr>
          <w:i/>
        </w:rPr>
        <w:t>The red block fell in the pantry.</w:t>
      </w:r>
    </w:p>
    <w:p w14:paraId="586FFCA4" w14:textId="77777777" w:rsidR="003C25B6" w:rsidRPr="000963A3" w:rsidRDefault="002A51B4">
      <w:pPr>
        <w:ind w:left="720"/>
      </w:pPr>
      <w:r w:rsidRPr="000963A3">
        <w:t>^arg0 block1</w:t>
      </w:r>
    </w:p>
    <w:p w14:paraId="586FFCA5" w14:textId="77777777" w:rsidR="003C25B6" w:rsidRPr="000963A3" w:rsidRDefault="002A51B4">
      <w:pPr>
        <w:ind w:left="720"/>
      </w:pPr>
      <w:r w:rsidRPr="000963A3">
        <w:t>^action fell1</w:t>
      </w:r>
    </w:p>
    <w:p w14:paraId="586FFCA6" w14:textId="77777777" w:rsidR="003C25B6" w:rsidRPr="000963A3" w:rsidRDefault="002A51B4">
      <w:pPr>
        <w:ind w:left="720"/>
      </w:pPr>
      <w:r w:rsidRPr="000963A3">
        <w:t>^arg1 pantry1</w:t>
      </w:r>
    </w:p>
    <w:p w14:paraId="586FFCA7" w14:textId="77777777" w:rsidR="003C25B6" w:rsidRDefault="002A51B4">
      <w:pPr>
        <w:ind w:left="720"/>
      </w:pPr>
      <w:r w:rsidRPr="000963A3">
        <w:t>^relation *need to check*</w:t>
      </w:r>
    </w:p>
    <w:p w14:paraId="586FFCA8" w14:textId="77777777" w:rsidR="003C25B6" w:rsidRDefault="003C25B6"/>
    <w:sectPr w:rsidR="003C25B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Times New Roman"/>
    <w:charset w:val="01"/>
    <w:family w:val="roman"/>
    <w:pitch w:val="variable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25B6"/>
    <w:rsid w:val="00007BBB"/>
    <w:rsid w:val="000871C0"/>
    <w:rsid w:val="000963A3"/>
    <w:rsid w:val="0011725B"/>
    <w:rsid w:val="00231FBA"/>
    <w:rsid w:val="002A51B4"/>
    <w:rsid w:val="002C5D77"/>
    <w:rsid w:val="00362509"/>
    <w:rsid w:val="003C25B6"/>
    <w:rsid w:val="00401A8C"/>
    <w:rsid w:val="00467847"/>
    <w:rsid w:val="006320EE"/>
    <w:rsid w:val="0079561B"/>
    <w:rsid w:val="00801CF8"/>
    <w:rsid w:val="008B369D"/>
    <w:rsid w:val="00A27936"/>
    <w:rsid w:val="00CE21FE"/>
    <w:rsid w:val="00E31A62"/>
    <w:rsid w:val="00E600FC"/>
    <w:rsid w:val="00F4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FB8E"/>
  <w15:docId w15:val="{811B59C5-B571-4AA9-B61C-DE14C389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3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40B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9219</TotalTime>
  <Pages>8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Laird</dc:creator>
  <cp:lastModifiedBy>Peter Lindes</cp:lastModifiedBy>
  <cp:revision>118</cp:revision>
  <cp:lastPrinted>2014-12-16T22:02:00Z</cp:lastPrinted>
  <dcterms:created xsi:type="dcterms:W3CDTF">2014-02-24T19:02:00Z</dcterms:created>
  <dcterms:modified xsi:type="dcterms:W3CDTF">2015-07-06T13:26:00Z</dcterms:modified>
  <dc:language>en-US</dc:language>
</cp:coreProperties>
</file>