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Brasília, 24 junho de 2025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Prezado(a) Lucas dos Santos Vasco Mendonça,</w:t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Gostaria de felicitá-lo(a) pela sua aprovação na disciplina Trabalho de Conclusão de Curso em CCO e informá-lo(a) que a versão final do seu trabalho com as correções sugeridas pela banca examinadora deverá ser entregue até às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20h do dia 03 de julho de 2025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Deverão ser entregues os seguintes itens:</w:t>
      </w:r>
    </w:p>
    <w:p w:rsidR="00000000" w:rsidDel="00000000" w:rsidP="00000000" w:rsidRDefault="00000000" w:rsidRPr="00000000" w14:paraId="0000000D">
      <w:pPr>
        <w:ind w:firstLine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Artigo em formato PDF;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Banner em formato PDF;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Documento assinado pelo orientador manifestando a aprovação da versão final do documento;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Carta de autorização para publicação eletrônica assinada pelo aluno.</w:t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lançamento da menção final no sistema de gerenciamento acadêmico está condicionado à entrega dos itens acima.</w:t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Bom trabalho.</w:t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Atenciosamente,</w:t>
      </w:r>
    </w:p>
    <w:p w:rsidR="00000000" w:rsidDel="00000000" w:rsidP="00000000" w:rsidRDefault="00000000" w:rsidRPr="00000000" w14:paraId="0000001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1290815" cy="105429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0815" cy="105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Profª Patrícia Moscariello</w:t>
      </w:r>
    </w:p>
    <w:p w:rsidR="00000000" w:rsidDel="00000000" w:rsidP="00000000" w:rsidRDefault="00000000" w:rsidRPr="00000000" w14:paraId="0000001E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Coordenadora do Curso</w:t>
      </w:r>
    </w:p>
    <w:p w:rsidR="00000000" w:rsidDel="00000000" w:rsidP="00000000" w:rsidRDefault="00000000" w:rsidRPr="00000000" w14:paraId="0000001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Engenharia/IESB</w:t>
      </w:r>
    </w:p>
    <w:p w:rsidR="00000000" w:rsidDel="00000000" w:rsidP="00000000" w:rsidRDefault="00000000" w:rsidRPr="00000000" w14:paraId="0000002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Fone: (61) 3445-4574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77" w:top="1077" w:left="1077" w:right="10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Style w:val="Heading1"/>
      <w:pBdr>
        <w:bottom w:color="ff0000" w:space="1" w:sz="4" w:val="single"/>
      </w:pBdr>
      <w:tabs>
        <w:tab w:val="left" w:leader="none" w:pos="1701"/>
        <w:tab w:val="left" w:leader="none" w:pos="8640"/>
      </w:tabs>
      <w:ind w:left="1418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19686</wp:posOffset>
          </wp:positionH>
          <wp:positionV relativeFrom="paragraph">
            <wp:posOffset>-157479</wp:posOffset>
          </wp:positionV>
          <wp:extent cx="828000" cy="100555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000" cy="100555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Style w:val="Heading1"/>
      <w:pBdr>
        <w:bottom w:color="ff0000" w:space="1" w:sz="4" w:val="single"/>
      </w:pBdr>
      <w:tabs>
        <w:tab w:val="left" w:leader="none" w:pos="1701"/>
        <w:tab w:val="left" w:leader="none" w:pos="8640"/>
      </w:tabs>
      <w:ind w:left="1418" w:firstLine="0"/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CENTRO UNIVERSITÁRIO IESB                                                                                        </w:t>
    </w:r>
  </w:p>
  <w:p w:rsidR="00000000" w:rsidDel="00000000" w:rsidP="00000000" w:rsidRDefault="00000000" w:rsidRPr="00000000" w14:paraId="00000026">
    <w:pPr>
      <w:pStyle w:val="Heading1"/>
      <w:pBdr>
        <w:bottom w:color="ff0000" w:space="1" w:sz="4" w:val="single"/>
      </w:pBdr>
      <w:tabs>
        <w:tab w:val="left" w:leader="none" w:pos="1701"/>
        <w:tab w:val="left" w:leader="none" w:pos="8640"/>
      </w:tabs>
      <w:ind w:left="1418" w:firstLine="0"/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Centro Universitário Instituto de Educação Superior de Brasília</w:t>
    </w:r>
  </w:p>
  <w:p w:rsidR="00000000" w:rsidDel="00000000" w:rsidP="00000000" w:rsidRDefault="00000000" w:rsidRPr="00000000" w14:paraId="00000027">
    <w:pPr>
      <w:ind w:left="708" w:firstLine="912"/>
      <w:rPr/>
    </w:pPr>
    <w:r w:rsidDel="00000000" w:rsidR="00000000" w:rsidRPr="00000000">
      <w:rPr>
        <w:rtl w:val="0"/>
      </w:rPr>
      <w:t xml:space="preserve">Coordenação de Engenharia / Ciência da Computação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50" w:hanging="39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