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1459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Desenvolvimento de um aplicativo para verificação e informação da compatibilidade de jogos da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 dispositivos móveis</w:t>
      </w:r>
    </w:p>
    <w:p w14:paraId="00000002" w14:textId="77777777" w:rsidR="0071459C" w:rsidRDefault="0071459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71459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Lucas S. V. Mendonça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p w14:paraId="00000004" w14:textId="77777777" w:rsidR="0071459C" w:rsidRDefault="007145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71459C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</w:t>
      </w:r>
    </w:p>
    <w:p w14:paraId="00000006" w14:textId="77777777" w:rsidR="0071459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estudo investiga os principais problemas que impedem que jogos de aplicativos móveis sejam baixados ou funcionem corretamente nos dispositivos dos usuários. O objetivo é identificar e analisar as causas desses problemas, oferecendo informações que possam melhorar a experiência do usuário. Para atingir esses objetivos, foi adotada uma abordagem metodológica qualitativa, que incluiu a coleta de dados sobre as dificuldades enfrentadas pelos usuários ao baixar e utilizar jogos móveis. O desenvolvimento do aplicativo foi realizado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utilizando o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empregado para o armazenamento de dados e a análise do uso do aplicativo. Os resultados indicam que o aplicativo facilita a obtenção de informações técnicas essenciais, evitando frustrações e melhorando a experiência dos usuários ao baixar e jogar jogos móveis.</w:t>
      </w:r>
    </w:p>
    <w:p w14:paraId="00000007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Palavras-chave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Jogos móveis; Desenvolvimento de aplicativos; Usabilidade;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71459C" w:rsidRDefault="007145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145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14:paraId="0000000A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investigates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correctly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devices.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causes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enhance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qualitative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approach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adopted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difficulties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games.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framework,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acquisition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essential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frustration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games.</w:t>
      </w:r>
    </w:p>
    <w:p w14:paraId="0000000B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Keywords: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 games,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71459C" w:rsidRDefault="007145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71459C" w:rsidRDefault="007145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0D162" w14:textId="77777777" w:rsidR="00DE59A2" w:rsidRDefault="00DE59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12068639" w:rsidR="0071459C" w:rsidRDefault="00595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000000" w:rsidRPr="00595A7C">
        <w:rPr>
          <w:rFonts w:ascii="Times New Roman" w:eastAsia="Times New Roman" w:hAnsi="Times New Roman" w:cs="Times New Roman"/>
          <w:b/>
          <w:bCs/>
          <w:sz w:val="24"/>
          <w:szCs w:val="24"/>
        </w:rPr>
        <w:t>INTRODUÇÃO</w:t>
      </w:r>
    </w:p>
    <w:p w14:paraId="0000000F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1459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mercado de jogos para dispositivos móveis continua crescendo exponencialmente, trazendo consigo uma variedade de desafios técnicos, especialmente no que diz respeito à compatibilidade dos aplicativos com diferentes dispositivos. Muitas vezes, os usuários enfrentam dificuldades ao tentar baixar ou utilizar os jogos baixados, sem entender claramente o motivo da incompatibilidade e os outros motivos. Essa falta de informação pode levar a frustrações e à desistência de utilizar o aplicativo, impactando negativamente a experiência do usuário.</w:t>
      </w:r>
    </w:p>
    <w:p w14:paraId="00000011" w14:textId="77777777" w:rsidR="0071459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a compatibilidade de aplicativos seja um tema recorrente em estudos sobre desenvolvimento móvel, há uma lacuna significativa no que diz respeito a ferramentas que ofereçam informações claras e acessíveis aos usuários sobre os motivos específicos de incompatibilidade. Este estudo se propõe a preencher essa lacuna ao desenvolver um aplicativo que não só identifica, mas também comunica aos usuários os motivos detalhados pelos quais um jogo não é compatível com seu dispositivo.</w:t>
      </w:r>
    </w:p>
    <w:p w14:paraId="00000012" w14:textId="77777777" w:rsidR="0071459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objetivo principal deste trabalho é analisar as causas comuns de incompatibilidade em jogos para dispositivos móveis e desenvolver uma solução que informe o usuário sobre essas questões de forma clara e eficiente. O aplicativo foi desenvolvido utilizando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o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com suporte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armazenamento de dados e análise de uso, garantindo uma interface intuitiva e acessível para os usuários.</w:t>
      </w:r>
    </w:p>
    <w:p w14:paraId="00000013" w14:textId="77777777" w:rsidR="0071459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estudo foi inspirado pela funcionalidade oferecida pelo site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It', que identifica as especificações do computador e informa se um jogo pode ser executado, além de fornecer outros detalhes técnicos. No entanto, ao explorar mais a fundo o site, constatou-se que ele não oferece essa funcionalidade para aplicativos móveis. Diante disso, verificou-se a viabilidade de desenvolver uma funcionalidade similar, voltada para o ambiente mobile. Além disso, o aplicativo proposto contará com novas funcionalidades em comparação com o site, o que motivou o desenvolvimento do presente projeto.</w:t>
      </w:r>
    </w:p>
    <w:p w14:paraId="00000014" w14:textId="77777777" w:rsidR="0071459C" w:rsidRDefault="007145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42781D45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595A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595A7C">
        <w:rPr>
          <w:rFonts w:ascii="Times New Roman" w:eastAsia="Times New Roman" w:hAnsi="Times New Roman" w:cs="Times New Roman"/>
          <w:b/>
          <w:sz w:val="24"/>
          <w:szCs w:val="24"/>
        </w:rPr>
        <w:t>ETODOLOGIA</w:t>
      </w:r>
    </w:p>
    <w:p w14:paraId="00000016" w14:textId="77777777" w:rsidR="0071459C" w:rsidRDefault="0071459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Abordagem metodológica</w:t>
      </w:r>
    </w:p>
    <w:p w14:paraId="00000018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estudo adotou uma abordagem metodológica qualitativa, utilizando um questionário elaborado no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principal instrumento de coleta de dados. O questionário foi projetado para identificar o público-alvo, os tipos de dispositivos móveis mais utilizados e o interesse dos usuários em baixar um aplicativo que os informe sobre problemas de compatibilidade. As perguntas incluíram aspectos como o tipo de dispositivo utilizado pelos respondentes, as dificuldades enfrentadas ao baixar aplicativos e o interesse em uma solução que ofereça informações detalhadas sobre possíveis incompatibilidades. Com essas informações, foi possível obter um conhecimento aprofundado dos sistemas operacionais mais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comuns e das principais necessidades dos usuários em relação à compatibilidade de aplicativos móveis.</w:t>
      </w:r>
    </w:p>
    <w:p w14:paraId="00000019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Ferramentas e Tecnologias Utilizadas</w:t>
      </w:r>
    </w:p>
    <w:p w14:paraId="0000001A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desenvolvimento do aplicativo foi realizado utilizando a linguagem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 conjunto 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 o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 escolha dessas tecnologias deve-se à sua robustez e popularidade entre desenvolvedores na criação de aplicativos móveis, especialmente para ambientes multiplataforma, como Android e iOS.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selecionado por sua capacidade de facilitar o desenvolvimento de aplicações com desempenho próximo ao nativo, além de permitir a reutilização de código entre diferentes plataformas, o que se mostrou essencial para atender ao público-alvo identificado no estudo.</w:t>
      </w:r>
    </w:p>
    <w:p w14:paraId="0000001B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a codificação, foi utilizado o ambiente de desenvolvimento integrado (IDE)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Este ambiente foi escolhido por sua flexibilidade, vasta gama de extensões e suporte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juntos proporcionaram uma experiência de desenvolvimento mais eficiente. O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também oferece uma interface amigável e recursos avançados de depuração, o que facilitou a identificação e correção de erros durante o processo de desenvolvimento.</w:t>
      </w:r>
    </w:p>
    <w:p w14:paraId="0000001C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o armazenamento de dados e a análise de uso, optou-se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Este serviço foi escolhido por sua eficiência em termos de consumo de memória e recursos, além de sua integração simplificada com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permitiu a implementação de funcionalidades críticas, como autenticação de usuários, banco de dados em tempo real e análise de comportamento dos usuários, tudo isso mantendo o desempenho elevado do aplicativo, mesmo em dispositivos com recursos limitados.</w:t>
      </w:r>
    </w:p>
    <w:p w14:paraId="0000001D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funcionalidade oferecida pelo site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It' serviu de inspiração para o desenvolvimento de uma ferramenta auxiliar focada no ambiente mobile, que permite a verificação de compatibilidade dos aplicativos diretamente nos dispositivos móveis dos usuários. Essa funcionalidade foi adaptada para o contexto mobile, garantindo que o usuário receba informações precisas e relevantes sobre a compatibilidade dos aplicativos que deseja instalar, de maneira rápida e eficiente.</w:t>
      </w:r>
    </w:p>
    <w:p w14:paraId="0000001E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O Desenvolvimento do Aplicativo</w:t>
      </w:r>
    </w:p>
    <w:p w14:paraId="0000001F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 processo de desenvolvimento do aplicativo seguiu uma série de etapas estruturadas.</w:t>
      </w:r>
    </w:p>
    <w:p w14:paraId="00000020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2.3.1 Inspiração e ideia</w:t>
      </w:r>
    </w:p>
    <w:p w14:paraId="00000021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Desde cedo, sempre tive grande interesse por computadores e pela tecnologia em geral. Com o avanço dos jogos para computador, enfrentei dificuldades devido à limitação do hardware do meu computador, o que me impediu de executar muitos jogos desejados. Essa experiência me levou a buscar soluções que pudessem indicar a compatibilidade dos jogos com meu sistema. Foi nessa busca que descobri o site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It”, que se tornou uma ferramenta valiosa para mim, ao fornecer informações detalhadas sobre a compatibilidade de jogos com o hardware disponível.</w:t>
      </w:r>
    </w:p>
    <w:p w14:paraId="00000022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Quando chegou o momento de escolher o tema do TCC, refleti sobre essa experiência e percebi que, apesar do sucesso do site em ajudar usuários de computadores, não havia uma solução equivalente voltada para dispositivos móveis. Considerando o crescente uso de smartphones e a popularidade dos jogos mobile, surgiu a ideia de desenvolver um aplicativo que pudesse oferecer aos usuários de dispositivos móveis uma funcionalidade semelhante, adaptada ao ambiente mobile. Assim, a inspiração para este projeto nasceu da necessidade pessoal combinada com a observação de uma lacuna no mercado de aplicativos móveis.</w:t>
      </w:r>
    </w:p>
    <w:p w14:paraId="00000023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2.3.2 Site ‘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It’</w:t>
      </w:r>
    </w:p>
    <w:p w14:paraId="00000024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 site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It' é uma plataforma online que auxilia os usuários na verificação da compatibilidade de seus computadores com jogos específicos. A ferramenta analisa o hardware e software do sistema e compara esses dados com os requisitos mínimos e recomendados para o jogo em questão. Com base na análise, o site fornece recomendações personalizadas, como atualizações de componentes ou downloads de software necessários para garantir a melhor experiência possível com o jogo.</w:t>
      </w:r>
    </w:p>
    <w:p w14:paraId="00000025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abordagem inspirou a criação do aplicativo móvel desenvolvido neste projeto, que visa oferecer uma funcionalidade semelhante adaptada para o ambiente mobile. A principal inovação está em permitir que os usuários de dispositivos móveis verifiquem a compatibilidade de aplicativos diretamente em seus smartphones, um recurso até então inexistente para essa plataforma.</w:t>
      </w:r>
    </w:p>
    <w:p w14:paraId="00000026" w14:textId="0C5DE97E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2.3.3</w:t>
      </w:r>
      <w:r w:rsidR="00595A7C">
        <w:rPr>
          <w:rFonts w:ascii="Times New Roman" w:eastAsia="Times New Roman" w:hAnsi="Times New Roman" w:cs="Times New Roman"/>
          <w:b/>
          <w:sz w:val="24"/>
          <w:szCs w:val="24"/>
        </w:rPr>
        <w:t xml:space="preserve"> Informação das Ferramentas </w:t>
      </w:r>
      <w:proofErr w:type="spellStart"/>
      <w:r w:rsidR="00595A7C">
        <w:rPr>
          <w:rFonts w:ascii="Times New Roman" w:eastAsia="Times New Roman" w:hAnsi="Times New Roman" w:cs="Times New Roman"/>
          <w:b/>
          <w:sz w:val="24"/>
          <w:szCs w:val="24"/>
        </w:rPr>
        <w:t>Utilizadas</w:t>
      </w:r>
      <w:proofErr w:type="spellEnd"/>
    </w:p>
    <w:p w14:paraId="16EA1DFA" w14:textId="6D624CE0" w:rsidR="00487563" w:rsidRDefault="00487563" w:rsidP="00487563">
      <w:pPr>
        <w:pStyle w:val="NormalWeb"/>
        <w:ind w:firstLine="720"/>
      </w:pPr>
      <w:proofErr w:type="spellStart"/>
      <w:r>
        <w:lastRenderedPageBreak/>
        <w:t>Para</w:t>
      </w:r>
      <w:proofErr w:type="spellEnd"/>
      <w:r>
        <w:t xml:space="preserve"> o desenvolvimento do aplicativo, foram utilizadas diversas ferramentas e tecnologias que permitiram a construção de uma solução robusta e eficiente. Abaixo estão descritas as principais ferramentas e suas respectivas funcionalidades:</w:t>
      </w:r>
    </w:p>
    <w:p w14:paraId="2E8CCC79" w14:textId="77777777" w:rsidR="00487563" w:rsidRDefault="00487563" w:rsidP="00487563">
      <w:pPr>
        <w:pStyle w:val="NormalWeb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Native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é um framework de desenvolvimento open-</w:t>
      </w:r>
      <w:proofErr w:type="spellStart"/>
      <w:r>
        <w:t>source</w:t>
      </w:r>
      <w:proofErr w:type="spellEnd"/>
      <w:r>
        <w:t xml:space="preserve"> criado pelo Facebook, que permite a construção de aplicativos móveis utilizando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. Sua principal vantagem é a capacidade de criar aplicativos nativos para Android e iOS a partir de um único código-base, economizando tempo e recursos.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facilita a criação de interfaces de usuário responsivas e de alto desempenho.</w:t>
      </w:r>
    </w:p>
    <w:p w14:paraId="6A8D10D3" w14:textId="77777777" w:rsidR="00487563" w:rsidRDefault="00487563" w:rsidP="00487563">
      <w:pPr>
        <w:pStyle w:val="NormalWeb"/>
      </w:pPr>
      <w:proofErr w:type="spellStart"/>
      <w:r>
        <w:rPr>
          <w:rStyle w:val="Forte"/>
        </w:rPr>
        <w:t>TypeScript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TypeScript</w:t>
      </w:r>
      <w:proofErr w:type="spellEnd"/>
      <w:r>
        <w:t xml:space="preserve"> é uma linguagem de programação desenvolvida pela Microsoft que adiciona tipagem estática opcional ao </w:t>
      </w:r>
      <w:proofErr w:type="spellStart"/>
      <w:r>
        <w:t>JavaScript</w:t>
      </w:r>
      <w:proofErr w:type="spellEnd"/>
      <w:r>
        <w:t xml:space="preserve">. Utilizado em conjunto com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ajuda a reduzir erros de código e a melhorar a manutenção, oferecendo uma base de código mais robusta e previsível.</w:t>
      </w:r>
    </w:p>
    <w:p w14:paraId="40CB6ACF" w14:textId="77777777" w:rsidR="00487563" w:rsidRDefault="00487563" w:rsidP="00487563">
      <w:pPr>
        <w:pStyle w:val="NormalWeb"/>
      </w:pPr>
      <w:proofErr w:type="spellStart"/>
      <w:r>
        <w:rPr>
          <w:rStyle w:val="Forte"/>
        </w:rPr>
        <w:t>Firebase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Firebase</w:t>
      </w:r>
      <w:proofErr w:type="spellEnd"/>
      <w:r>
        <w:t xml:space="preserve"> é uma plataforma de desenvolvimento de aplicativos móveis e web que oferece uma variedade de ferramentas para armazenamento de dados, autenticação de usuários, e análise de uso. No contexto deste projeto, o </w:t>
      </w:r>
      <w:proofErr w:type="spellStart"/>
      <w:r>
        <w:t>Firebase</w:t>
      </w:r>
      <w:proofErr w:type="spellEnd"/>
      <w:r>
        <w:t xml:space="preserve"> foi escolhido por sua capacidade de gerenciar dados em tempo real e sua fácil integração com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, garantindo que o aplicativo mantivesse um desempenho otimizado.</w:t>
      </w:r>
    </w:p>
    <w:p w14:paraId="00000029" w14:textId="5FD6CFF9" w:rsidR="0071459C" w:rsidRDefault="00487563" w:rsidP="00036819">
      <w:pPr>
        <w:pStyle w:val="NormalWeb"/>
      </w:pPr>
      <w:r>
        <w:rPr>
          <w:rStyle w:val="Forte"/>
        </w:rPr>
        <w:t xml:space="preserve">Visual Studio </w:t>
      </w:r>
      <w:proofErr w:type="spellStart"/>
      <w:r>
        <w:rPr>
          <w:rStyle w:val="Forte"/>
        </w:rPr>
        <w:t>Code</w:t>
      </w:r>
      <w:proofErr w:type="spellEnd"/>
      <w:r>
        <w:rPr>
          <w:rStyle w:val="Forte"/>
        </w:rPr>
        <w:t xml:space="preserve"> (VS </w:t>
      </w:r>
      <w:proofErr w:type="spellStart"/>
      <w:r>
        <w:rPr>
          <w:rStyle w:val="Forte"/>
        </w:rPr>
        <w:t>Code</w:t>
      </w:r>
      <w:proofErr w:type="spellEnd"/>
      <w:r>
        <w:rPr>
          <w:rStyle w:val="Forte"/>
        </w:rPr>
        <w:t>):</w:t>
      </w:r>
      <w:r>
        <w:t xml:space="preserve"> Visual Studio </w:t>
      </w:r>
      <w:proofErr w:type="spellStart"/>
      <w:r>
        <w:t>Code</w:t>
      </w:r>
      <w:proofErr w:type="spellEnd"/>
      <w:r>
        <w:t xml:space="preserve"> é um ambiente de desenvolvimento integrado (IDE) leve e altamente extensível, que oferece suporte a uma ampla variedade de linguagens de programação, incluindo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JavaScript</w:t>
      </w:r>
      <w:proofErr w:type="spellEnd"/>
      <w:r>
        <w:t xml:space="preserve">. Sua interface intuitiva, aliada às funcionalidades avançadas de depuração e a um vasto ecossistema de extensões, tornou o VS </w:t>
      </w:r>
      <w:proofErr w:type="spellStart"/>
      <w:r>
        <w:t>Code</w:t>
      </w:r>
      <w:proofErr w:type="spellEnd"/>
      <w:r>
        <w:t xml:space="preserve"> uma escolha ideal para o desenvolvimento deste projeto.</w:t>
      </w:r>
    </w:p>
    <w:p w14:paraId="36F7938C" w14:textId="38410D5F" w:rsidR="00036819" w:rsidRDefault="00036819" w:rsidP="00036819">
      <w:pPr>
        <w:pStyle w:val="NormalWeb"/>
        <w:rPr>
          <w:b/>
          <w:bCs/>
        </w:rPr>
      </w:pPr>
      <w:r>
        <w:rPr>
          <w:b/>
          <w:bCs/>
        </w:rPr>
        <w:t>2.</w:t>
      </w:r>
      <w:r w:rsidR="007925EB">
        <w:rPr>
          <w:b/>
          <w:bCs/>
        </w:rPr>
        <w:t>3</w:t>
      </w:r>
      <w:r>
        <w:rPr>
          <w:b/>
          <w:bCs/>
        </w:rPr>
        <w:t>.4 Processo de Desenvolvimento</w:t>
      </w:r>
    </w:p>
    <w:p w14:paraId="5AA5A69D" w14:textId="16B38D13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2.4 Coleta de Dados</w:t>
      </w:r>
    </w:p>
    <w:p w14:paraId="57EBBA3F" w14:textId="3D19FF2D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2.5 Testes e Validação</w:t>
      </w:r>
    </w:p>
    <w:p w14:paraId="46FB2043" w14:textId="47C5FD1B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3. Desenvolvimento</w:t>
      </w:r>
    </w:p>
    <w:p w14:paraId="39B1DCEE" w14:textId="32C19BDF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4. Resultados</w:t>
      </w:r>
    </w:p>
    <w:p w14:paraId="456F3BEC" w14:textId="11FFF373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5.Discussão</w:t>
      </w:r>
    </w:p>
    <w:p w14:paraId="4D9638B9" w14:textId="55B7BAA8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6.Conclusão</w:t>
      </w:r>
    </w:p>
    <w:p w14:paraId="00000037" w14:textId="67C7FFC1" w:rsidR="0071459C" w:rsidRDefault="007925EB" w:rsidP="007925EB">
      <w:pPr>
        <w:pStyle w:val="NormalWeb"/>
        <w:rPr>
          <w:b/>
          <w:bCs/>
        </w:rPr>
      </w:pPr>
      <w:r>
        <w:rPr>
          <w:b/>
          <w:bCs/>
        </w:rPr>
        <w:t>7.Referências</w:t>
      </w:r>
    </w:p>
    <w:p w14:paraId="12AC55E2" w14:textId="77777777" w:rsidR="007925EB" w:rsidRPr="007925EB" w:rsidRDefault="007925EB" w:rsidP="007925EB">
      <w:pPr>
        <w:pStyle w:val="NormalWeb"/>
        <w:rPr>
          <w:b/>
          <w:bCs/>
        </w:rPr>
      </w:pPr>
    </w:p>
    <w:p w14:paraId="00000038" w14:textId="77777777" w:rsidR="0071459C" w:rsidRDefault="00000000">
      <w:pPr>
        <w:spacing w:line="240" w:lineRule="auto"/>
        <w:ind w:left="2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Citações diretas com mais de três linhas</w:t>
      </w:r>
    </w:p>
    <w:p w14:paraId="00000039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71459C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Figuras1, Logo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 baixo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da figura </w:t>
      </w:r>
    </w:p>
    <w:p w14:paraId="0000003B" w14:textId="77777777" w:rsidR="0071459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Quadros: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titulo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e número do quadro acima do quadro</w:t>
      </w:r>
    </w:p>
    <w:p w14:paraId="0000003C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Tabelas: Título e número da tabela</w:t>
      </w:r>
    </w:p>
    <w:p w14:paraId="0000003D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fonte 12 para título:</w:t>
      </w:r>
    </w:p>
    <w:p w14:paraId="0000003E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 precisa ser 10</w:t>
      </w:r>
    </w:p>
    <w:p w14:paraId="0000003F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71459C" w:rsidRDefault="0071459C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71459C" w:rsidRDefault="007145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7145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Lembre-se que a conclusão vem antes das referências e o abstract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logo após a conclusão. e Referências listadas em ordem alfabética após o abstract</w:t>
      </w:r>
    </w:p>
    <w:p w14:paraId="00000043" w14:textId="77777777" w:rsidR="0071459C" w:rsidRDefault="007145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7145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CONSIDERAÇÕES FINAIS</w:t>
      </w:r>
    </w:p>
    <w:p w14:paraId="00000045" w14:textId="77777777" w:rsidR="0071459C" w:rsidRDefault="007145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7145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</w:p>
    <w:p w14:paraId="00000047" w14:textId="77777777" w:rsidR="0071459C" w:rsidRDefault="007145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pode colocar assim, organize as referências em ordem alfabética exemplo básico</w:t>
      </w:r>
    </w:p>
    <w:p w14:paraId="00000049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SILVA, José da. Introdução à programação: conceitos e práticas. 2. ed. São Paulo: Editora Exemplo, 2018.</w:t>
      </w:r>
    </w:p>
    <w:p w14:paraId="0000004A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AGRADECIMENTOS</w:t>
      </w:r>
    </w:p>
    <w:p w14:paraId="0000004C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Duvias</w:t>
      </w:r>
      <w:proofErr w:type="spellEnd"/>
    </w:p>
    <w:p w14:paraId="00000056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Qual vai valer para o final,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arttigo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cientifico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escrito</w:t>
      </w:r>
    </w:p>
    <w:p w14:paraId="00000057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1459C">
      <w:pgSz w:w="11909" w:h="16834"/>
      <w:pgMar w:top="1417" w:right="1417" w:bottom="1417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5A6D6" w14:textId="77777777" w:rsidR="007968C5" w:rsidRDefault="007968C5">
      <w:pPr>
        <w:spacing w:line="240" w:lineRule="auto"/>
      </w:pPr>
      <w:r>
        <w:separator/>
      </w:r>
    </w:p>
  </w:endnote>
  <w:endnote w:type="continuationSeparator" w:id="0">
    <w:p w14:paraId="1E533F37" w14:textId="77777777" w:rsidR="007968C5" w:rsidRDefault="00796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439F7" w14:textId="77777777" w:rsidR="007968C5" w:rsidRDefault="007968C5">
      <w:pPr>
        <w:spacing w:line="240" w:lineRule="auto"/>
      </w:pPr>
      <w:r>
        <w:separator/>
      </w:r>
    </w:p>
  </w:footnote>
  <w:footnote w:type="continuationSeparator" w:id="0">
    <w:p w14:paraId="033CBDC0" w14:textId="77777777" w:rsidR="007968C5" w:rsidRDefault="007968C5">
      <w:pPr>
        <w:spacing w:line="240" w:lineRule="auto"/>
      </w:pPr>
      <w:r>
        <w:continuationSeparator/>
      </w:r>
    </w:p>
  </w:footnote>
  <w:footnote w:id="1">
    <w:p w14:paraId="00000058" w14:textId="77117838" w:rsidR="0071459C" w:rsidRDefault="0071459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59C"/>
    <w:rsid w:val="00036819"/>
    <w:rsid w:val="003A3842"/>
    <w:rsid w:val="00487563"/>
    <w:rsid w:val="00595A7C"/>
    <w:rsid w:val="006F4A7E"/>
    <w:rsid w:val="0071459C"/>
    <w:rsid w:val="007925EB"/>
    <w:rsid w:val="007968C5"/>
    <w:rsid w:val="007C5E3B"/>
    <w:rsid w:val="00C9468C"/>
    <w:rsid w:val="00DC3822"/>
    <w:rsid w:val="00D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7988"/>
  <w15:docId w15:val="{5592A7D4-3ED4-4240-B494-22AE894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E59A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9A2"/>
  </w:style>
  <w:style w:type="paragraph" w:styleId="Rodap">
    <w:name w:val="footer"/>
    <w:basedOn w:val="Normal"/>
    <w:link w:val="RodapChar"/>
    <w:uiPriority w:val="99"/>
    <w:unhideWhenUsed/>
    <w:rsid w:val="00DE59A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9A2"/>
  </w:style>
  <w:style w:type="paragraph" w:styleId="NormalWeb">
    <w:name w:val="Normal (Web)"/>
    <w:basedOn w:val="Normal"/>
    <w:uiPriority w:val="99"/>
    <w:unhideWhenUsed/>
    <w:rsid w:val="0048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87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TCsTwh+ZE5I3av1isJlTSDDUmg==">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1862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Menndonca</dc:creator>
  <cp:lastModifiedBy>Lucas Menndonca</cp:lastModifiedBy>
  <cp:revision>2</cp:revision>
  <dcterms:created xsi:type="dcterms:W3CDTF">2024-08-20T19:19:00Z</dcterms:created>
  <dcterms:modified xsi:type="dcterms:W3CDTF">2024-08-20T19:19:00Z</dcterms:modified>
</cp:coreProperties>
</file>